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30780" w:type="dxa"/>
        <w:tblInd w:w="-432" w:type="dxa"/>
        <w:tblLook w:val="0000" w:firstRow="0" w:lastRow="0" w:firstColumn="0" w:lastColumn="0" w:noHBand="0" w:noVBand="0"/>
      </w:tblPr>
      <w:tblGrid>
        <w:gridCol w:w="19968"/>
        <w:gridCol w:w="6301"/>
        <w:gridCol w:w="4511"/>
      </w:tblGrid>
      <w:tr w:rsidR="001C1A8B" w:rsidRPr="00B34170" w14:paraId="120833D8" w14:textId="77777777" w:rsidTr="008F3A33">
        <w:trPr>
          <w:cantSplit/>
          <w:trHeight w:val="1615"/>
        </w:trPr>
        <w:tc>
          <w:tcPr>
            <w:tcW w:w="19968" w:type="dxa"/>
          </w:tcPr>
          <w:tbl>
            <w:tblPr>
              <w:tblW w:w="19644" w:type="dxa"/>
              <w:tblInd w:w="108" w:type="dxa"/>
              <w:tblLook w:val="0000" w:firstRow="0" w:lastRow="0" w:firstColumn="0" w:lastColumn="0" w:noHBand="0" w:noVBand="0"/>
            </w:tblPr>
            <w:tblGrid>
              <w:gridCol w:w="19644"/>
            </w:tblGrid>
            <w:tr w:rsidR="001C1A8B" w:rsidRPr="003E5D7D" w14:paraId="40B138F3" w14:textId="77777777" w:rsidTr="008F3A33">
              <w:trPr>
                <w:cantSplit/>
                <w:trHeight w:val="1078"/>
              </w:trPr>
              <w:tc>
                <w:tcPr>
                  <w:tcW w:w="19644" w:type="dxa"/>
                </w:tcPr>
                <w:tbl>
                  <w:tblPr>
                    <w:tblW w:w="19320" w:type="dxa"/>
                    <w:tblInd w:w="108" w:type="dxa"/>
                    <w:tblLook w:val="0000" w:firstRow="0" w:lastRow="0" w:firstColumn="0" w:lastColumn="0" w:noHBand="0" w:noVBand="0"/>
                  </w:tblPr>
                  <w:tblGrid>
                    <w:gridCol w:w="9660"/>
                    <w:gridCol w:w="9660"/>
                  </w:tblGrid>
                  <w:tr w:rsidR="001C1A8B" w:rsidRPr="00642252" w14:paraId="487645F8" w14:textId="77777777" w:rsidTr="008F3A33">
                    <w:trPr>
                      <w:cantSplit/>
                      <w:trHeight w:val="1078"/>
                    </w:trPr>
                    <w:tc>
                      <w:tcPr>
                        <w:tcW w:w="9660" w:type="dxa"/>
                      </w:tcPr>
                      <w:p w14:paraId="1C90427C" w14:textId="77777777" w:rsidR="001C1A8B" w:rsidRPr="00253E13" w:rsidRDefault="001C1A8B" w:rsidP="008E2EA7">
                        <w:pPr>
                          <w:tabs>
                            <w:tab w:val="left" w:pos="1552"/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253E1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object w:dxaOrig="2040" w:dyaOrig="2325" w14:anchorId="40F5C39C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38.25pt;height:50.25pt" o:ole="">
                              <v:imagedata r:id="rId5" o:title=""/>
                            </v:shape>
                            <o:OLEObject Type="Embed" ProgID="PBrush" ShapeID="_x0000_i1025" DrawAspect="Content" ObjectID="_1855382938" r:id="rId6"/>
                          </w:object>
                        </w:r>
                      </w:p>
                    </w:tc>
                    <w:tc>
                      <w:tcPr>
                        <w:tcW w:w="9660" w:type="dxa"/>
                      </w:tcPr>
                      <w:p w14:paraId="655351CE" w14:textId="77777777" w:rsidR="001C1A8B" w:rsidRPr="00642252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42252">
                          <w:rPr>
                            <w:noProof/>
                            <w:sz w:val="24"/>
                            <w:szCs w:val="24"/>
                            <w:lang w:eastAsia="uk-UA"/>
                          </w:rPr>
                          <w:drawing>
                            <wp:inline distT="0" distB="0" distL="0" distR="0" wp14:anchorId="2F5E1BA1" wp14:editId="4856AECD">
                              <wp:extent cx="485775" cy="638175"/>
                              <wp:effectExtent l="0" t="0" r="0" b="0"/>
                              <wp:docPr id="2" name="Рисунок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85775" cy="638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42252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1C1A8B" w:rsidRPr="00642252" w14:paraId="4406CF71" w14:textId="77777777" w:rsidTr="008F3A33">
                    <w:trPr>
                      <w:cantSplit/>
                      <w:trHeight w:val="1078"/>
                    </w:trPr>
                    <w:tc>
                      <w:tcPr>
                        <w:tcW w:w="9660" w:type="dxa"/>
                      </w:tcPr>
                      <w:p w14:paraId="7C6717C7" w14:textId="77777777" w:rsidR="001C1A8B" w:rsidRPr="004C4612" w:rsidRDefault="001C1A8B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 w:rsidRPr="004C4612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>ГІРСЬКА СІЛЬСЬКА РАДА</w:t>
                        </w:r>
                      </w:p>
                      <w:p w14:paraId="1A082196" w14:textId="77777777" w:rsidR="001C1A8B" w:rsidRPr="004C4612" w:rsidRDefault="001C1A8B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 w:rsidRPr="004C4612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>КИЇВСЬКОЇ ОБЛАСТІ БОРИСПІЛЬСЬКОГО РАЙОНУ</w:t>
                        </w:r>
                      </w:p>
                      <w:p w14:paraId="44FD275F" w14:textId="77777777" w:rsidR="001C1A8B" w:rsidRPr="004C4612" w:rsidRDefault="001C1A8B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 w:rsidRPr="004C4612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>ВИКОНАВЧИЙ КОМІТЕТ</w:t>
                        </w:r>
                      </w:p>
                      <w:p w14:paraId="40C47FAE" w14:textId="77777777" w:rsidR="000D7FD4" w:rsidRDefault="000D7FD4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</w:p>
                      <w:p w14:paraId="1CB3FA2A" w14:textId="4842ABC5" w:rsidR="006C356F" w:rsidRDefault="001C1A8B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 xml:space="preserve">ПРОЄКТ </w:t>
                        </w:r>
                        <w:r w:rsidRPr="004C4612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>РІШЕННЯ</w:t>
                        </w:r>
                      </w:p>
                      <w:p w14:paraId="232886D8" w14:textId="22F4C18A" w:rsidR="001C1A8B" w:rsidRPr="006C356F" w:rsidRDefault="006C356F" w:rsidP="008E2EA7">
                        <w:pPr>
                          <w:widowControl w:val="0"/>
                          <w:spacing w:after="0" w:line="20" w:lineRule="atLeast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__________ </w:t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202</w:t>
                        </w:r>
                        <w:r w:rsidR="0069105D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6</w:t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року    </w:t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</w:r>
                        <w:r w:rsidR="001C1A8B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 xml:space="preserve">     </w:t>
                        </w:r>
                        <w:r w:rsidR="0069105D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 xml:space="preserve">  </w:t>
                        </w:r>
                        <w:r w:rsidR="001C1A8B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 xml:space="preserve">               </w:t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  <w:t>№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>_______</w:t>
                        </w:r>
                        <w:r w:rsidR="001C1A8B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9660" w:type="dxa"/>
                      </w:tcPr>
                      <w:p w14:paraId="64C9C8B6" w14:textId="77777777" w:rsidR="001C1A8B" w:rsidRPr="005066E8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5066E8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ГІРСЬКА СІЛЬСЬКА РАДА</w:t>
                        </w:r>
                      </w:p>
                      <w:p w14:paraId="2C25C975" w14:textId="77777777" w:rsidR="001C1A8B" w:rsidRPr="005066E8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5066E8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БОРИСПІЛЬСЬКОГО РАЙОНУ КИЇВСЬКОЇ ОБЛАСТІ</w:t>
                        </w:r>
                      </w:p>
                      <w:p w14:paraId="40AE5117" w14:textId="77777777" w:rsidR="001C1A8B" w:rsidRPr="005066E8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5066E8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ВИКОНАВЧИЙ КОМІТЕТ</w:t>
                        </w:r>
                      </w:p>
                      <w:p w14:paraId="7A69B30C" w14:textId="77777777" w:rsidR="001C1A8B" w:rsidRPr="00642252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5066E8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РІШЕННЯ</w:t>
                        </w:r>
                      </w:p>
                    </w:tc>
                  </w:tr>
                </w:tbl>
                <w:p w14:paraId="5450F419" w14:textId="77777777" w:rsidR="001C1A8B" w:rsidRPr="003E5D7D" w:rsidRDefault="001C1A8B" w:rsidP="008E2EA7">
                  <w:pPr>
                    <w:tabs>
                      <w:tab w:val="left" w:pos="3740"/>
                    </w:tabs>
                    <w:spacing w:after="0" w:line="20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69E2A242" w14:textId="77777777" w:rsidR="001C1A8B" w:rsidRDefault="001C1A8B" w:rsidP="008E2EA7">
            <w:pPr>
              <w:spacing w:after="0" w:line="20" w:lineRule="atLeast"/>
            </w:pPr>
          </w:p>
        </w:tc>
        <w:tc>
          <w:tcPr>
            <w:tcW w:w="6301" w:type="dxa"/>
          </w:tcPr>
          <w:p w14:paraId="3677B1F7" w14:textId="77777777" w:rsidR="001C1A8B" w:rsidRPr="00490BB6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ГІРСЬКА  СІЛЬСЬКА  РАДА  </w:t>
            </w:r>
          </w:p>
          <w:p w14:paraId="28F33177" w14:textId="77777777" w:rsidR="001C1A8B" w:rsidRPr="00490BB6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>БОРИСПІЛЬСЬКИЙ  РАЙОН</w:t>
            </w:r>
          </w:p>
          <w:p w14:paraId="14BD68D1" w14:textId="77777777" w:rsidR="001C1A8B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>КИЇВСЬКОЇ  ОБЛАСТІ</w:t>
            </w:r>
          </w:p>
          <w:p w14:paraId="416AD173" w14:textId="77777777" w:rsidR="001C1A8B" w:rsidRPr="008C7602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C7602">
              <w:rPr>
                <w:rFonts w:ascii="Times New Roman" w:hAnsi="Times New Roman" w:cs="Times New Roman"/>
                <w:b/>
                <w:sz w:val="32"/>
                <w:szCs w:val="32"/>
              </w:rPr>
              <w:t>Р І Ш Е Н Н Я</w:t>
            </w:r>
          </w:p>
        </w:tc>
        <w:tc>
          <w:tcPr>
            <w:tcW w:w="4511" w:type="dxa"/>
          </w:tcPr>
          <w:p w14:paraId="39F1F31B" w14:textId="77777777" w:rsidR="001C1A8B" w:rsidRPr="00490BB6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14:paraId="5FB9A18F" w14:textId="77777777" w:rsidR="001C1A8B" w:rsidRDefault="001C1A8B" w:rsidP="008E2EA7">
      <w:pPr>
        <w:widowControl w:val="0"/>
        <w:spacing w:after="0" w:line="20" w:lineRule="atLeast"/>
        <w:jc w:val="both"/>
        <w:rPr>
          <w:rFonts w:ascii="Times New Roman" w:hAnsi="Times New Roman"/>
          <w:b/>
          <w:sz w:val="28"/>
          <w:szCs w:val="28"/>
        </w:rPr>
      </w:pPr>
    </w:p>
    <w:p w14:paraId="6F77DEB6" w14:textId="0300ACE1" w:rsidR="001C1A8B" w:rsidRDefault="001C1A8B" w:rsidP="008E2EA7">
      <w:pPr>
        <w:widowControl w:val="0"/>
        <w:spacing w:after="0" w:line="20" w:lineRule="atLeast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A416D9">
        <w:rPr>
          <w:rFonts w:ascii="Times New Roman" w:hAnsi="Times New Roman"/>
          <w:b/>
          <w:sz w:val="28"/>
          <w:szCs w:val="28"/>
        </w:rPr>
        <w:t>Про погодження проходження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416D9">
        <w:rPr>
          <w:rFonts w:ascii="Times New Roman" w:hAnsi="Times New Roman"/>
          <w:b/>
          <w:sz w:val="28"/>
          <w:szCs w:val="28"/>
        </w:rPr>
        <w:t xml:space="preserve">напрямку </w:t>
      </w:r>
      <w:r>
        <w:rPr>
          <w:rFonts w:ascii="Times New Roman" w:hAnsi="Times New Roman"/>
          <w:b/>
          <w:sz w:val="28"/>
          <w:szCs w:val="28"/>
        </w:rPr>
        <w:t>т</w:t>
      </w:r>
      <w:r w:rsidRPr="00A416D9">
        <w:rPr>
          <w:rFonts w:ascii="Times New Roman" w:hAnsi="Times New Roman"/>
          <w:b/>
          <w:sz w:val="28"/>
          <w:szCs w:val="28"/>
        </w:rPr>
        <w:t>рас</w:t>
      </w:r>
      <w:r>
        <w:rPr>
          <w:rFonts w:ascii="Times New Roman" w:hAnsi="Times New Roman"/>
          <w:b/>
          <w:sz w:val="28"/>
          <w:szCs w:val="28"/>
        </w:rPr>
        <w:t>и</w:t>
      </w:r>
      <w:r w:rsidRPr="00A416D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газової мережі в селі Гора</w:t>
      </w:r>
    </w:p>
    <w:p w14:paraId="4BF4E2B8" w14:textId="77777777" w:rsidR="00251E10" w:rsidRDefault="00251E10" w:rsidP="001C1A8B">
      <w:pPr>
        <w:widowControl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14:paraId="64A7DE4E" w14:textId="7E4524AD" w:rsidR="001C1A8B" w:rsidRPr="00FF3CA7" w:rsidRDefault="001C1A8B" w:rsidP="008E2EA7">
      <w:pPr>
        <w:pStyle w:val="rvps2"/>
        <w:spacing w:before="0" w:beforeAutospacing="0" w:after="2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Pr="00F65992">
        <w:rPr>
          <w:sz w:val="28"/>
          <w:szCs w:val="28"/>
          <w:lang w:val="uk-UA"/>
        </w:rPr>
        <w:t xml:space="preserve">озглянувши </w:t>
      </w:r>
      <w:r w:rsidR="00E400B3">
        <w:rPr>
          <w:sz w:val="28"/>
          <w:szCs w:val="28"/>
          <w:lang w:val="uk-UA"/>
        </w:rPr>
        <w:t>лист</w:t>
      </w:r>
      <w:r w:rsidRPr="00F65992">
        <w:rPr>
          <w:sz w:val="28"/>
          <w:szCs w:val="28"/>
          <w:lang w:val="uk-UA"/>
        </w:rPr>
        <w:t xml:space="preserve"> </w:t>
      </w:r>
      <w:bookmarkStart w:id="0" w:name="_Hlk234411169"/>
      <w:r>
        <w:rPr>
          <w:sz w:val="28"/>
          <w:szCs w:val="28"/>
          <w:lang w:val="uk-UA"/>
        </w:rPr>
        <w:t>ТОВ</w:t>
      </w:r>
      <w:r w:rsidR="005C513A">
        <w:rPr>
          <w:sz w:val="28"/>
          <w:szCs w:val="28"/>
          <w:lang w:val="uk-UA"/>
        </w:rPr>
        <w:t xml:space="preserve"> «</w:t>
      </w:r>
      <w:r w:rsidR="005F287C">
        <w:rPr>
          <w:sz w:val="28"/>
          <w:szCs w:val="28"/>
          <w:lang w:val="uk-UA"/>
        </w:rPr>
        <w:t>Газорозподільні мережі України</w:t>
      </w:r>
      <w:r w:rsidR="005C513A">
        <w:rPr>
          <w:sz w:val="28"/>
          <w:szCs w:val="28"/>
          <w:lang w:val="uk-UA"/>
        </w:rPr>
        <w:t xml:space="preserve">» </w:t>
      </w:r>
      <w:bookmarkEnd w:id="0"/>
      <w:r w:rsidR="005C43A2">
        <w:rPr>
          <w:sz w:val="28"/>
          <w:szCs w:val="28"/>
          <w:lang w:val="uk-UA"/>
        </w:rPr>
        <w:t xml:space="preserve">(код </w:t>
      </w:r>
      <w:r w:rsidR="005C513A">
        <w:rPr>
          <w:sz w:val="28"/>
          <w:szCs w:val="28"/>
          <w:lang w:val="uk-UA"/>
        </w:rPr>
        <w:t xml:space="preserve">ЄДРПОУ </w:t>
      </w:r>
      <w:r w:rsidR="00576627">
        <w:rPr>
          <w:sz w:val="28"/>
          <w:szCs w:val="28"/>
          <w:lang w:val="uk-UA"/>
        </w:rPr>
        <w:t>45385755</w:t>
      </w:r>
      <w:r w:rsidR="005C43A2">
        <w:rPr>
          <w:sz w:val="28"/>
          <w:szCs w:val="28"/>
          <w:lang w:val="uk-UA"/>
        </w:rPr>
        <w:t>)</w:t>
      </w:r>
      <w:r w:rsidR="005C513A">
        <w:rPr>
          <w:sz w:val="28"/>
          <w:szCs w:val="28"/>
          <w:lang w:val="uk-UA"/>
        </w:rPr>
        <w:t xml:space="preserve"> </w:t>
      </w:r>
      <w:r w:rsidRPr="00F65992">
        <w:rPr>
          <w:sz w:val="28"/>
          <w:szCs w:val="28"/>
          <w:lang w:val="uk-UA"/>
        </w:rPr>
        <w:t xml:space="preserve">від </w:t>
      </w:r>
      <w:r w:rsidR="00E400B3">
        <w:rPr>
          <w:sz w:val="28"/>
          <w:szCs w:val="28"/>
          <w:lang w:val="uk-UA"/>
        </w:rPr>
        <w:t>30.09</w:t>
      </w:r>
      <w:r w:rsidR="004012C7">
        <w:rPr>
          <w:sz w:val="28"/>
          <w:szCs w:val="28"/>
          <w:lang w:val="uk-UA"/>
        </w:rPr>
        <w:t>.202</w:t>
      </w:r>
      <w:r w:rsidR="00D9382D">
        <w:rPr>
          <w:sz w:val="28"/>
          <w:szCs w:val="28"/>
          <w:lang w:val="uk-UA"/>
        </w:rPr>
        <w:t>6</w:t>
      </w:r>
      <w:r w:rsidRPr="00F65992">
        <w:rPr>
          <w:sz w:val="28"/>
          <w:szCs w:val="28"/>
          <w:lang w:val="uk-UA"/>
        </w:rPr>
        <w:t xml:space="preserve"> </w:t>
      </w:r>
      <w:r w:rsidR="0099163F">
        <w:rPr>
          <w:sz w:val="28"/>
          <w:szCs w:val="28"/>
          <w:lang w:val="uk-UA"/>
        </w:rPr>
        <w:t>№</w:t>
      </w:r>
      <w:r w:rsidR="00E400B3">
        <w:rPr>
          <w:sz w:val="28"/>
          <w:szCs w:val="28"/>
          <w:lang w:val="uk-UA"/>
        </w:rPr>
        <w:t xml:space="preserve"> 4627</w:t>
      </w:r>
      <w:r w:rsidR="0099163F">
        <w:rPr>
          <w:sz w:val="28"/>
          <w:szCs w:val="28"/>
          <w:lang w:val="uk-UA"/>
        </w:rPr>
        <w:t>-02-1</w:t>
      </w:r>
      <w:r w:rsidR="005C43A2">
        <w:rPr>
          <w:sz w:val="28"/>
          <w:szCs w:val="28"/>
          <w:lang w:val="uk-UA"/>
        </w:rPr>
        <w:t>5</w:t>
      </w:r>
      <w:r w:rsidR="0099163F">
        <w:rPr>
          <w:sz w:val="28"/>
          <w:szCs w:val="28"/>
          <w:lang w:val="uk-UA"/>
        </w:rPr>
        <w:t>-2</w:t>
      </w:r>
      <w:r w:rsidR="00D9382D">
        <w:rPr>
          <w:sz w:val="28"/>
          <w:szCs w:val="28"/>
          <w:lang w:val="uk-UA"/>
        </w:rPr>
        <w:t>6</w:t>
      </w:r>
      <w:r w:rsidR="0099163F">
        <w:rPr>
          <w:sz w:val="28"/>
          <w:szCs w:val="28"/>
          <w:lang w:val="uk-UA"/>
        </w:rPr>
        <w:t xml:space="preserve"> </w:t>
      </w:r>
      <w:r w:rsidRPr="00F65992">
        <w:rPr>
          <w:sz w:val="28"/>
          <w:szCs w:val="28"/>
          <w:lang w:val="uk-UA"/>
        </w:rPr>
        <w:t xml:space="preserve">про погодження </w:t>
      </w:r>
      <w:r>
        <w:rPr>
          <w:sz w:val="28"/>
          <w:szCs w:val="28"/>
          <w:lang w:val="uk-UA"/>
        </w:rPr>
        <w:t xml:space="preserve">проходження напрямку </w:t>
      </w:r>
      <w:r w:rsidR="00CA2666">
        <w:rPr>
          <w:sz w:val="28"/>
          <w:szCs w:val="28"/>
          <w:lang w:val="uk-UA"/>
        </w:rPr>
        <w:t>план-</w:t>
      </w:r>
      <w:r>
        <w:rPr>
          <w:sz w:val="28"/>
          <w:szCs w:val="28"/>
          <w:lang w:val="uk-UA"/>
        </w:rPr>
        <w:t xml:space="preserve">траси </w:t>
      </w:r>
      <w:r w:rsidRPr="00970978">
        <w:rPr>
          <w:sz w:val="28"/>
          <w:szCs w:val="28"/>
          <w:lang w:val="uk-UA"/>
        </w:rPr>
        <w:t>прокладання газової мережі</w:t>
      </w:r>
      <w:r>
        <w:rPr>
          <w:sz w:val="28"/>
          <w:szCs w:val="28"/>
          <w:lang w:val="uk-UA"/>
        </w:rPr>
        <w:t xml:space="preserve"> </w:t>
      </w:r>
      <w:bookmarkStart w:id="1" w:name="_Hlk200545041"/>
      <w:r w:rsidR="00CA2666">
        <w:rPr>
          <w:sz w:val="28"/>
          <w:szCs w:val="28"/>
          <w:lang w:val="uk-UA"/>
        </w:rPr>
        <w:t>розробленої в складі робочого проєкта</w:t>
      </w:r>
      <w:r w:rsidR="00C45A14">
        <w:rPr>
          <w:sz w:val="28"/>
          <w:szCs w:val="28"/>
          <w:lang w:val="uk-UA"/>
        </w:rPr>
        <w:t xml:space="preserve"> </w:t>
      </w:r>
      <w:r w:rsidR="00C45A14">
        <w:rPr>
          <w:sz w:val="28"/>
          <w:szCs w:val="28"/>
          <w:lang w:val="uk-UA"/>
        </w:rPr>
        <w:t>№ Ко</w:t>
      </w:r>
      <w:r w:rsidR="00C45A14">
        <w:rPr>
          <w:sz w:val="28"/>
          <w:szCs w:val="28"/>
          <w:lang w:val="en-US"/>
        </w:rPr>
        <w:t>F</w:t>
      </w:r>
      <w:r w:rsidR="00C45A14" w:rsidRPr="00641D26">
        <w:rPr>
          <w:sz w:val="28"/>
          <w:szCs w:val="28"/>
          <w:lang w:val="uk-UA"/>
        </w:rPr>
        <w:t>-</w:t>
      </w:r>
      <w:r w:rsidR="00C45A14">
        <w:rPr>
          <w:sz w:val="28"/>
          <w:szCs w:val="28"/>
          <w:lang w:val="uk-UA"/>
        </w:rPr>
        <w:t>4555-2026-ГПВ1</w:t>
      </w:r>
      <w:r w:rsidR="00B10F1E">
        <w:rPr>
          <w:sz w:val="28"/>
          <w:szCs w:val="28"/>
          <w:lang w:val="uk-UA"/>
        </w:rPr>
        <w:t>:</w:t>
      </w:r>
      <w:r w:rsidR="001F2A97">
        <w:rPr>
          <w:sz w:val="28"/>
          <w:szCs w:val="28"/>
          <w:lang w:val="uk-UA"/>
        </w:rPr>
        <w:t xml:space="preserve"> «</w:t>
      </w:r>
      <w:r w:rsidR="00C4618A">
        <w:rPr>
          <w:sz w:val="28"/>
          <w:szCs w:val="28"/>
          <w:lang w:val="uk-UA"/>
        </w:rPr>
        <w:t>Г</w:t>
      </w:r>
      <w:r w:rsidR="00CA2666">
        <w:rPr>
          <w:sz w:val="28"/>
          <w:szCs w:val="28"/>
          <w:lang w:val="uk-UA"/>
        </w:rPr>
        <w:t>азопо</w:t>
      </w:r>
      <w:r w:rsidR="00C4618A">
        <w:rPr>
          <w:sz w:val="28"/>
          <w:szCs w:val="28"/>
          <w:lang w:val="uk-UA"/>
        </w:rPr>
        <w:t>стачання</w:t>
      </w:r>
      <w:r w:rsidR="00F66593">
        <w:rPr>
          <w:sz w:val="28"/>
          <w:szCs w:val="28"/>
          <w:lang w:val="uk-UA"/>
        </w:rPr>
        <w:t xml:space="preserve"> </w:t>
      </w:r>
      <w:r w:rsidR="00AF4BB0">
        <w:rPr>
          <w:sz w:val="28"/>
          <w:szCs w:val="28"/>
          <w:lang w:val="uk-UA"/>
        </w:rPr>
        <w:t xml:space="preserve">житлового будинку </w:t>
      </w:r>
      <w:r w:rsidR="004C6CC4">
        <w:rPr>
          <w:sz w:val="28"/>
          <w:szCs w:val="28"/>
          <w:lang w:val="uk-UA"/>
        </w:rPr>
        <w:t>к.н. №3220883200:03:002:2902</w:t>
      </w:r>
      <w:r w:rsidR="00AF4BB0">
        <w:rPr>
          <w:sz w:val="28"/>
          <w:szCs w:val="28"/>
          <w:lang w:val="uk-UA"/>
        </w:rPr>
        <w:t xml:space="preserve">, </w:t>
      </w:r>
      <w:r w:rsidR="0029158A">
        <w:rPr>
          <w:sz w:val="28"/>
          <w:szCs w:val="28"/>
          <w:lang w:val="uk-UA"/>
        </w:rPr>
        <w:t xml:space="preserve">с.Гора, р-н </w:t>
      </w:r>
      <w:r w:rsidR="00FC2FC6">
        <w:rPr>
          <w:sz w:val="28"/>
          <w:szCs w:val="28"/>
          <w:lang w:val="uk-UA"/>
        </w:rPr>
        <w:t>Бориспільський, Київськ</w:t>
      </w:r>
      <w:r w:rsidR="005E1AC7">
        <w:rPr>
          <w:sz w:val="28"/>
          <w:szCs w:val="28"/>
          <w:lang w:val="uk-UA"/>
        </w:rPr>
        <w:t>ої</w:t>
      </w:r>
      <w:r w:rsidR="00FC2FC6">
        <w:rPr>
          <w:sz w:val="28"/>
          <w:szCs w:val="28"/>
          <w:lang w:val="uk-UA"/>
        </w:rPr>
        <w:t xml:space="preserve"> обл</w:t>
      </w:r>
      <w:r w:rsidR="0021373E">
        <w:rPr>
          <w:sz w:val="28"/>
          <w:szCs w:val="28"/>
          <w:lang w:val="uk-UA"/>
        </w:rPr>
        <w:t>а</w:t>
      </w:r>
      <w:r w:rsidR="00FC2FC6">
        <w:rPr>
          <w:sz w:val="28"/>
          <w:szCs w:val="28"/>
          <w:lang w:val="uk-UA"/>
        </w:rPr>
        <w:t>ст</w:t>
      </w:r>
      <w:r w:rsidR="005E1AC7">
        <w:rPr>
          <w:sz w:val="28"/>
          <w:szCs w:val="28"/>
          <w:lang w:val="uk-UA"/>
        </w:rPr>
        <w:t>і при нестандартному приєднанні</w:t>
      </w:r>
      <w:r w:rsidR="00FC2FC6">
        <w:rPr>
          <w:sz w:val="28"/>
          <w:szCs w:val="28"/>
          <w:lang w:val="uk-UA"/>
        </w:rPr>
        <w:t>»</w:t>
      </w:r>
      <w:bookmarkEnd w:id="1"/>
      <w:r w:rsidR="00251E10">
        <w:rPr>
          <w:sz w:val="28"/>
          <w:szCs w:val="28"/>
          <w:lang w:val="uk-UA"/>
        </w:rPr>
        <w:t>,</w:t>
      </w:r>
      <w:r w:rsidR="001F2A97">
        <w:rPr>
          <w:sz w:val="28"/>
          <w:szCs w:val="28"/>
          <w:lang w:val="uk-UA"/>
        </w:rPr>
        <w:t xml:space="preserve"> </w:t>
      </w:r>
      <w:r w:rsidR="00641D26">
        <w:rPr>
          <w:sz w:val="28"/>
          <w:szCs w:val="28"/>
          <w:lang w:val="uk-UA"/>
        </w:rPr>
        <w:t>підстава розробки робочого проєкту</w:t>
      </w:r>
      <w:r w:rsidR="003A43C0">
        <w:rPr>
          <w:sz w:val="28"/>
          <w:szCs w:val="28"/>
          <w:lang w:val="uk-UA"/>
        </w:rPr>
        <w:t xml:space="preserve"> -</w:t>
      </w:r>
      <w:r w:rsidR="00641D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Технічні умови видано </w:t>
      </w:r>
      <w:r w:rsidR="00641D26" w:rsidRPr="00641D26">
        <w:rPr>
          <w:sz w:val="28"/>
          <w:szCs w:val="28"/>
          <w:lang w:val="uk-UA"/>
        </w:rPr>
        <w:t xml:space="preserve">ТОВ «Газорозподільні мережі України» </w:t>
      </w:r>
      <w:r w:rsidR="0021373E">
        <w:rPr>
          <w:sz w:val="28"/>
          <w:szCs w:val="28"/>
          <w:lang w:val="uk-UA"/>
        </w:rPr>
        <w:t>за</w:t>
      </w:r>
      <w:r w:rsidR="00C45A14">
        <w:rPr>
          <w:sz w:val="28"/>
          <w:szCs w:val="28"/>
          <w:lang w:val="uk-UA"/>
        </w:rPr>
        <w:t xml:space="preserve"> </w:t>
      </w:r>
      <w:r w:rsidR="00C45A14" w:rsidRPr="00C45A14">
        <w:rPr>
          <w:sz w:val="28"/>
          <w:szCs w:val="28"/>
          <w:lang w:val="uk-UA"/>
        </w:rPr>
        <w:t>№ КоF-4555</w:t>
      </w:r>
      <w:r>
        <w:rPr>
          <w:sz w:val="28"/>
          <w:szCs w:val="28"/>
          <w:lang w:val="uk-UA"/>
        </w:rPr>
        <w:t xml:space="preserve">, </w:t>
      </w:r>
      <w:r w:rsidR="00805EDA">
        <w:rPr>
          <w:sz w:val="28"/>
          <w:szCs w:val="28"/>
          <w:lang w:val="uk-UA"/>
        </w:rPr>
        <w:t xml:space="preserve">відповідно Робочого проєкту </w:t>
      </w:r>
      <w:r w:rsidR="000312F8">
        <w:rPr>
          <w:sz w:val="28"/>
          <w:szCs w:val="28"/>
          <w:lang w:val="uk-UA"/>
        </w:rPr>
        <w:t>передбачено</w:t>
      </w:r>
      <w:r w:rsidR="004A1AA6">
        <w:rPr>
          <w:sz w:val="28"/>
          <w:szCs w:val="28"/>
          <w:lang w:val="uk-UA"/>
        </w:rPr>
        <w:t xml:space="preserve"> </w:t>
      </w:r>
      <w:r w:rsidR="00AE1650" w:rsidRPr="00AE1650">
        <w:rPr>
          <w:sz w:val="28"/>
          <w:szCs w:val="28"/>
          <w:lang w:val="uk-UA"/>
        </w:rPr>
        <w:t xml:space="preserve">прокладення </w:t>
      </w:r>
      <w:r w:rsidR="00485775">
        <w:rPr>
          <w:sz w:val="28"/>
          <w:szCs w:val="28"/>
          <w:lang w:val="uk-UA"/>
        </w:rPr>
        <w:t xml:space="preserve">безтраншейного </w:t>
      </w:r>
      <w:r w:rsidR="00AE1650" w:rsidRPr="00AE1650">
        <w:rPr>
          <w:sz w:val="28"/>
          <w:szCs w:val="28"/>
          <w:lang w:val="uk-UA"/>
        </w:rPr>
        <w:t xml:space="preserve">підземного газопроводу </w:t>
      </w:r>
      <w:r w:rsidR="00AE1650">
        <w:rPr>
          <w:sz w:val="28"/>
          <w:szCs w:val="28"/>
          <w:lang w:val="uk-UA"/>
        </w:rPr>
        <w:t>високо</w:t>
      </w:r>
      <w:r w:rsidR="00AE1650" w:rsidRPr="00AE1650">
        <w:rPr>
          <w:sz w:val="28"/>
          <w:szCs w:val="28"/>
          <w:lang w:val="uk-UA"/>
        </w:rPr>
        <w:t>го тиску</w:t>
      </w:r>
      <w:r w:rsidR="00D77FA5">
        <w:rPr>
          <w:sz w:val="28"/>
          <w:szCs w:val="28"/>
          <w:lang w:val="uk-UA"/>
        </w:rPr>
        <w:t xml:space="preserve"> протяжністю 8,0м підземно до</w:t>
      </w:r>
      <w:r w:rsidR="00AE1650" w:rsidRPr="00AE1650">
        <w:rPr>
          <w:sz w:val="28"/>
          <w:szCs w:val="28"/>
          <w:lang w:val="uk-UA"/>
        </w:rPr>
        <w:t xml:space="preserve"> </w:t>
      </w:r>
      <w:r w:rsidR="004A1AA6">
        <w:rPr>
          <w:sz w:val="28"/>
          <w:szCs w:val="28"/>
          <w:lang w:val="uk-UA"/>
        </w:rPr>
        <w:t>встановлен</w:t>
      </w:r>
      <w:r w:rsidR="00D77FA5">
        <w:rPr>
          <w:sz w:val="28"/>
          <w:szCs w:val="28"/>
          <w:lang w:val="uk-UA"/>
        </w:rPr>
        <w:t>ого</w:t>
      </w:r>
      <w:r w:rsidR="004A1AA6">
        <w:rPr>
          <w:sz w:val="28"/>
          <w:szCs w:val="28"/>
          <w:lang w:val="uk-UA"/>
        </w:rPr>
        <w:t xml:space="preserve"> </w:t>
      </w:r>
      <w:r w:rsidR="004F6611">
        <w:rPr>
          <w:sz w:val="28"/>
          <w:szCs w:val="28"/>
          <w:lang w:val="uk-UA"/>
        </w:rPr>
        <w:t>об’єкта</w:t>
      </w:r>
      <w:r w:rsidR="00D77FA5">
        <w:rPr>
          <w:sz w:val="28"/>
          <w:szCs w:val="28"/>
          <w:lang w:val="uk-UA"/>
        </w:rPr>
        <w:t xml:space="preserve"> </w:t>
      </w:r>
      <w:bookmarkStart w:id="2" w:name="_Hlk244768204"/>
      <w:r w:rsidR="00F369C0">
        <w:rPr>
          <w:sz w:val="28"/>
          <w:szCs w:val="28"/>
          <w:lang w:val="uk-UA"/>
        </w:rPr>
        <w:t>«ШГПР-2Л-6/3-500куб.м»</w:t>
      </w:r>
      <w:bookmarkEnd w:id="2"/>
      <w:r w:rsidR="004F6611">
        <w:rPr>
          <w:sz w:val="28"/>
          <w:szCs w:val="28"/>
          <w:lang w:val="uk-UA"/>
        </w:rPr>
        <w:t xml:space="preserve"> з подальшим </w:t>
      </w:r>
      <w:r w:rsidR="00D77FA5">
        <w:rPr>
          <w:sz w:val="28"/>
          <w:szCs w:val="28"/>
          <w:lang w:val="uk-UA"/>
        </w:rPr>
        <w:t xml:space="preserve">його </w:t>
      </w:r>
      <w:r w:rsidR="004F6611">
        <w:rPr>
          <w:sz w:val="28"/>
          <w:szCs w:val="28"/>
          <w:lang w:val="uk-UA"/>
        </w:rPr>
        <w:t>під</w:t>
      </w:r>
      <w:r w:rsidR="00D77FA5">
        <w:rPr>
          <w:sz w:val="28"/>
          <w:szCs w:val="28"/>
          <w:lang w:val="uk-UA"/>
        </w:rPr>
        <w:t>к</w:t>
      </w:r>
      <w:r w:rsidR="004F6611">
        <w:rPr>
          <w:sz w:val="28"/>
          <w:szCs w:val="28"/>
          <w:lang w:val="uk-UA"/>
        </w:rPr>
        <w:t>люченням до існуючого підземного газопроводу високого тиску ПЕ110</w:t>
      </w:r>
      <w:r w:rsidR="00AE1650">
        <w:rPr>
          <w:sz w:val="28"/>
          <w:szCs w:val="28"/>
          <w:lang w:val="uk-UA"/>
        </w:rPr>
        <w:t>мм</w:t>
      </w:r>
      <w:r w:rsidR="00C9021E">
        <w:rPr>
          <w:sz w:val="28"/>
          <w:szCs w:val="28"/>
          <w:lang w:val="uk-UA"/>
        </w:rPr>
        <w:t xml:space="preserve">, </w:t>
      </w:r>
      <w:r w:rsidR="000312F8">
        <w:rPr>
          <w:sz w:val="28"/>
          <w:szCs w:val="28"/>
          <w:lang w:val="uk-UA"/>
        </w:rPr>
        <w:t xml:space="preserve"> </w:t>
      </w:r>
      <w:r w:rsidR="004D01EB" w:rsidRPr="004D01EB">
        <w:rPr>
          <w:sz w:val="28"/>
          <w:szCs w:val="28"/>
          <w:lang w:val="uk-UA"/>
        </w:rPr>
        <w:t xml:space="preserve">прокладення </w:t>
      </w:r>
      <w:bookmarkStart w:id="3" w:name="_Hlk244769432"/>
      <w:r w:rsidR="00485775">
        <w:rPr>
          <w:sz w:val="28"/>
          <w:szCs w:val="28"/>
          <w:lang w:val="uk-UA"/>
        </w:rPr>
        <w:t>безтраншейного</w:t>
      </w:r>
      <w:bookmarkEnd w:id="3"/>
      <w:r w:rsidR="00485775">
        <w:rPr>
          <w:sz w:val="28"/>
          <w:szCs w:val="28"/>
          <w:lang w:val="uk-UA"/>
        </w:rPr>
        <w:t xml:space="preserve"> </w:t>
      </w:r>
      <w:r w:rsidR="004D01EB" w:rsidRPr="004D01EB">
        <w:rPr>
          <w:sz w:val="28"/>
          <w:szCs w:val="28"/>
          <w:lang w:val="uk-UA"/>
        </w:rPr>
        <w:t xml:space="preserve">підземного газопроводу середнього тиску </w:t>
      </w:r>
      <w:bookmarkStart w:id="4" w:name="_Hlk244689420"/>
      <w:r w:rsidR="004D01EB">
        <w:rPr>
          <w:sz w:val="28"/>
          <w:szCs w:val="28"/>
          <w:lang w:val="uk-UA"/>
        </w:rPr>
        <w:t xml:space="preserve">від </w:t>
      </w:r>
      <w:bookmarkEnd w:id="4"/>
      <w:r w:rsidR="0083671F" w:rsidRPr="0083671F">
        <w:rPr>
          <w:sz w:val="28"/>
          <w:szCs w:val="28"/>
          <w:lang w:val="uk-UA"/>
        </w:rPr>
        <w:t>«ШГПР-2Л-6/3-500куб.м»</w:t>
      </w:r>
      <w:r w:rsidR="0083671F">
        <w:rPr>
          <w:sz w:val="28"/>
          <w:szCs w:val="28"/>
          <w:lang w:val="uk-UA"/>
        </w:rPr>
        <w:t xml:space="preserve"> </w:t>
      </w:r>
      <w:r w:rsidR="00FF16FC">
        <w:rPr>
          <w:sz w:val="28"/>
          <w:szCs w:val="28"/>
          <w:lang w:val="uk-UA"/>
        </w:rPr>
        <w:t xml:space="preserve">по вул. </w:t>
      </w:r>
      <w:r w:rsidR="0083671F">
        <w:rPr>
          <w:sz w:val="28"/>
          <w:szCs w:val="28"/>
          <w:lang w:val="uk-UA"/>
        </w:rPr>
        <w:t>Центральна</w:t>
      </w:r>
      <w:r w:rsidR="00FF16FC">
        <w:rPr>
          <w:sz w:val="28"/>
          <w:szCs w:val="28"/>
          <w:lang w:val="uk-UA"/>
        </w:rPr>
        <w:t xml:space="preserve"> </w:t>
      </w:r>
      <w:r w:rsidR="00EF4E72">
        <w:rPr>
          <w:sz w:val="28"/>
          <w:szCs w:val="28"/>
          <w:lang w:val="uk-UA"/>
        </w:rPr>
        <w:t xml:space="preserve">до </w:t>
      </w:r>
      <w:bookmarkStart w:id="5" w:name="_Hlk244689542"/>
      <w:r w:rsidR="00EF4E72">
        <w:rPr>
          <w:sz w:val="28"/>
          <w:szCs w:val="28"/>
          <w:lang w:val="uk-UA"/>
        </w:rPr>
        <w:t xml:space="preserve">точки повороту </w:t>
      </w:r>
      <w:r w:rsidR="00FA175C">
        <w:rPr>
          <w:sz w:val="28"/>
          <w:szCs w:val="28"/>
          <w:lang w:val="uk-UA"/>
        </w:rPr>
        <w:t xml:space="preserve">(за орієнтовними координатами </w:t>
      </w:r>
      <w:r w:rsidR="00420A34" w:rsidRPr="00420A34">
        <w:rPr>
          <w:sz w:val="28"/>
          <w:szCs w:val="28"/>
          <w:lang w:val="uk-UA"/>
        </w:rPr>
        <w:t>50.360773123, 30.849778355</w:t>
      </w:r>
      <w:r w:rsidR="00FA175C">
        <w:rPr>
          <w:sz w:val="28"/>
          <w:szCs w:val="28"/>
          <w:lang w:val="uk-UA"/>
        </w:rPr>
        <w:t>)</w:t>
      </w:r>
      <w:bookmarkEnd w:id="5"/>
      <w:r w:rsidR="00FA175C">
        <w:rPr>
          <w:sz w:val="28"/>
          <w:szCs w:val="28"/>
          <w:lang w:val="uk-UA"/>
        </w:rPr>
        <w:t xml:space="preserve"> протяжністю </w:t>
      </w:r>
      <w:r w:rsidR="00ED7043" w:rsidRPr="00ED7043">
        <w:rPr>
          <w:sz w:val="28"/>
          <w:szCs w:val="28"/>
        </w:rPr>
        <w:t>372</w:t>
      </w:r>
      <w:r w:rsidR="00FA175C">
        <w:rPr>
          <w:sz w:val="28"/>
          <w:szCs w:val="28"/>
          <w:lang w:val="uk-UA"/>
        </w:rPr>
        <w:t>м</w:t>
      </w:r>
      <w:r w:rsidR="000F2885">
        <w:rPr>
          <w:sz w:val="28"/>
          <w:szCs w:val="28"/>
          <w:lang w:val="uk-UA"/>
        </w:rPr>
        <w:t>,</w:t>
      </w:r>
      <w:r w:rsidR="006E5291">
        <w:rPr>
          <w:sz w:val="28"/>
          <w:szCs w:val="28"/>
          <w:lang w:val="uk-UA"/>
        </w:rPr>
        <w:t xml:space="preserve"> </w:t>
      </w:r>
      <w:r w:rsidR="00056480">
        <w:rPr>
          <w:sz w:val="28"/>
          <w:szCs w:val="28"/>
          <w:lang w:val="uk-UA"/>
        </w:rPr>
        <w:t xml:space="preserve">до межі земельної ділянки приватної власності з кадастровим номером </w:t>
      </w:r>
      <w:r w:rsidR="00056480" w:rsidRPr="00056480">
        <w:rPr>
          <w:sz w:val="28"/>
          <w:szCs w:val="28"/>
          <w:lang w:val="uk-UA"/>
        </w:rPr>
        <w:t>3220883200:03:002:3110</w:t>
      </w:r>
      <w:r w:rsidR="00926572">
        <w:rPr>
          <w:sz w:val="28"/>
          <w:szCs w:val="28"/>
          <w:lang w:val="uk-UA"/>
        </w:rPr>
        <w:t xml:space="preserve"> протяжністю </w:t>
      </w:r>
      <w:r w:rsidR="00A22EC6">
        <w:rPr>
          <w:sz w:val="28"/>
          <w:szCs w:val="28"/>
          <w:lang w:val="uk-UA"/>
        </w:rPr>
        <w:t>122</w:t>
      </w:r>
      <w:r w:rsidR="00926572">
        <w:rPr>
          <w:sz w:val="28"/>
          <w:szCs w:val="28"/>
          <w:lang w:val="uk-UA"/>
        </w:rPr>
        <w:t>,0м</w:t>
      </w:r>
      <w:r w:rsidR="006E5291">
        <w:rPr>
          <w:sz w:val="28"/>
          <w:szCs w:val="28"/>
          <w:lang w:val="uk-UA"/>
        </w:rPr>
        <w:t>,</w:t>
      </w:r>
      <w:r w:rsidR="000F2885">
        <w:rPr>
          <w:sz w:val="28"/>
          <w:szCs w:val="28"/>
          <w:lang w:val="uk-UA"/>
        </w:rPr>
        <w:t xml:space="preserve"> </w:t>
      </w:r>
      <w:r w:rsidR="00805ED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Pr="00A416D9">
        <w:rPr>
          <w:sz w:val="28"/>
          <w:szCs w:val="28"/>
          <w:lang w:val="uk-UA"/>
        </w:rPr>
        <w:t xml:space="preserve">еруючись </w:t>
      </w:r>
      <w:r>
        <w:rPr>
          <w:sz w:val="28"/>
          <w:szCs w:val="28"/>
          <w:lang w:val="uk-UA"/>
        </w:rPr>
        <w:t>Законом</w:t>
      </w:r>
      <w:r w:rsidRPr="00A416D9">
        <w:rPr>
          <w:sz w:val="28"/>
          <w:szCs w:val="28"/>
          <w:lang w:val="uk-UA"/>
        </w:rPr>
        <w:t xml:space="preserve"> України «Про місцеве самоврядування в Україні», </w:t>
      </w:r>
      <w:r>
        <w:rPr>
          <w:sz w:val="28"/>
          <w:szCs w:val="28"/>
          <w:lang w:val="uk-UA"/>
        </w:rPr>
        <w:t>абзацом 5 п</w:t>
      </w:r>
      <w:r w:rsidRPr="002E4A31">
        <w:rPr>
          <w:sz w:val="28"/>
          <w:szCs w:val="28"/>
          <w:lang w:val="uk-UA"/>
        </w:rPr>
        <w:t>ідпункт</w:t>
      </w:r>
      <w:r>
        <w:rPr>
          <w:sz w:val="28"/>
          <w:szCs w:val="28"/>
          <w:lang w:val="uk-UA"/>
        </w:rPr>
        <w:t>у</w:t>
      </w:r>
      <w:r w:rsidRPr="002E4A31">
        <w:rPr>
          <w:sz w:val="28"/>
          <w:szCs w:val="28"/>
          <w:lang w:val="uk-UA"/>
        </w:rPr>
        <w:t xml:space="preserve"> 13 пункту 27 розділу X </w:t>
      </w:r>
      <w:r w:rsidRPr="00A416D9">
        <w:rPr>
          <w:sz w:val="28"/>
          <w:szCs w:val="28"/>
          <w:lang w:val="uk-UA"/>
        </w:rPr>
        <w:t>Земельн</w:t>
      </w:r>
      <w:r>
        <w:rPr>
          <w:sz w:val="28"/>
          <w:szCs w:val="28"/>
          <w:lang w:val="uk-UA"/>
        </w:rPr>
        <w:t>ого</w:t>
      </w:r>
      <w:r w:rsidRPr="00A416D9">
        <w:rPr>
          <w:sz w:val="28"/>
          <w:szCs w:val="28"/>
          <w:lang w:val="uk-UA"/>
        </w:rPr>
        <w:t xml:space="preserve"> кодекс</w:t>
      </w:r>
      <w:r>
        <w:rPr>
          <w:sz w:val="28"/>
          <w:szCs w:val="28"/>
          <w:lang w:val="uk-UA"/>
        </w:rPr>
        <w:t>у</w:t>
      </w:r>
      <w:r w:rsidRPr="00A416D9">
        <w:rPr>
          <w:sz w:val="28"/>
          <w:szCs w:val="28"/>
          <w:lang w:val="uk-UA"/>
        </w:rPr>
        <w:t xml:space="preserve"> України,</w:t>
      </w:r>
      <w:r>
        <w:rPr>
          <w:sz w:val="28"/>
          <w:szCs w:val="28"/>
          <w:lang w:val="uk-UA"/>
        </w:rPr>
        <w:t xml:space="preserve"> </w:t>
      </w:r>
      <w:r w:rsidRPr="00CF3B42">
        <w:rPr>
          <w:sz w:val="28"/>
          <w:szCs w:val="28"/>
          <w:lang w:val="uk-UA"/>
        </w:rPr>
        <w:t>Закон</w:t>
      </w:r>
      <w:r w:rsidR="00685DA0">
        <w:rPr>
          <w:sz w:val="28"/>
          <w:szCs w:val="28"/>
          <w:lang w:val="uk-UA"/>
        </w:rPr>
        <w:t>ами</w:t>
      </w:r>
      <w:r w:rsidRPr="00CF3B42"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>«</w:t>
      </w:r>
      <w:r w:rsidRPr="00017877">
        <w:rPr>
          <w:sz w:val="28"/>
          <w:szCs w:val="28"/>
          <w:lang w:val="uk-UA"/>
        </w:rPr>
        <w:t>Про ринок природного газу</w:t>
      </w:r>
      <w:r>
        <w:rPr>
          <w:sz w:val="28"/>
          <w:szCs w:val="28"/>
          <w:lang w:val="uk-UA"/>
        </w:rPr>
        <w:t>»,</w:t>
      </w:r>
      <w:r w:rsidR="00685DA0" w:rsidRPr="00685DA0">
        <w:t xml:space="preserve"> </w:t>
      </w:r>
      <w:r w:rsidR="00685DA0">
        <w:rPr>
          <w:lang w:val="uk-UA"/>
        </w:rPr>
        <w:t>«</w:t>
      </w:r>
      <w:r w:rsidR="00685DA0" w:rsidRPr="00685DA0">
        <w:rPr>
          <w:sz w:val="28"/>
          <w:szCs w:val="28"/>
          <w:lang w:val="uk-UA"/>
        </w:rPr>
        <w:t>Про правовий режим земель охоронних зон об’єктів магістральних трубопроводів</w:t>
      </w:r>
      <w:r w:rsidR="00685DA0">
        <w:rPr>
          <w:sz w:val="28"/>
          <w:szCs w:val="28"/>
          <w:lang w:val="uk-UA"/>
        </w:rPr>
        <w:t>»,</w:t>
      </w:r>
      <w:r>
        <w:rPr>
          <w:sz w:val="28"/>
          <w:szCs w:val="28"/>
          <w:lang w:val="uk-UA"/>
        </w:rPr>
        <w:t xml:space="preserve"> Постановою </w:t>
      </w:r>
      <w:r w:rsidR="00655FB8" w:rsidRPr="00655FB8">
        <w:rPr>
          <w:sz w:val="28"/>
          <w:szCs w:val="28"/>
          <w:lang w:val="uk-UA"/>
        </w:rPr>
        <w:t xml:space="preserve">НКРЕКП </w:t>
      </w:r>
      <w:r>
        <w:rPr>
          <w:sz w:val="28"/>
          <w:szCs w:val="28"/>
          <w:lang w:val="uk-UA"/>
        </w:rPr>
        <w:t xml:space="preserve">від </w:t>
      </w:r>
      <w:r w:rsidRPr="00B866F8">
        <w:rPr>
          <w:sz w:val="28"/>
          <w:szCs w:val="28"/>
          <w:lang w:val="uk-UA"/>
        </w:rPr>
        <w:t>30.09.2015</w:t>
      </w:r>
      <w:r>
        <w:rPr>
          <w:sz w:val="28"/>
          <w:szCs w:val="28"/>
          <w:lang w:val="uk-UA"/>
        </w:rPr>
        <w:t xml:space="preserve"> </w:t>
      </w:r>
      <w:r w:rsidRPr="00B866F8">
        <w:rPr>
          <w:sz w:val="28"/>
          <w:szCs w:val="28"/>
          <w:lang w:val="uk-UA"/>
        </w:rPr>
        <w:t>№ 2494</w:t>
      </w:r>
      <w:r>
        <w:rPr>
          <w:sz w:val="28"/>
          <w:szCs w:val="28"/>
          <w:lang w:val="uk-UA"/>
        </w:rPr>
        <w:t xml:space="preserve"> «</w:t>
      </w:r>
      <w:r w:rsidRPr="00B866F8">
        <w:rPr>
          <w:sz w:val="28"/>
          <w:szCs w:val="28"/>
          <w:lang w:val="uk-UA"/>
        </w:rPr>
        <w:t>Про затвердження Кодексу газорозподільних систем</w:t>
      </w:r>
      <w:r>
        <w:rPr>
          <w:sz w:val="28"/>
          <w:szCs w:val="28"/>
          <w:lang w:val="uk-UA"/>
        </w:rPr>
        <w:t xml:space="preserve">», </w:t>
      </w:r>
      <w:r w:rsidR="008C6424">
        <w:rPr>
          <w:sz w:val="28"/>
          <w:szCs w:val="28"/>
          <w:lang w:val="uk-UA"/>
        </w:rPr>
        <w:t xml:space="preserve">ДБН В2.5-20-2018 «Газопостачання», </w:t>
      </w:r>
      <w:r w:rsidRPr="00950969">
        <w:rPr>
          <w:sz w:val="28"/>
          <w:szCs w:val="28"/>
          <w:lang w:val="uk-UA"/>
        </w:rPr>
        <w:t>виконавчий комітет Гірської сільської ради</w:t>
      </w:r>
      <w:r w:rsidRPr="002A0315">
        <w:rPr>
          <w:rFonts w:ascii="Calibri" w:hAnsi="Calibri"/>
          <w:sz w:val="28"/>
          <w:szCs w:val="28"/>
          <w:lang w:val="uk-UA"/>
        </w:rPr>
        <w:t xml:space="preserve"> </w:t>
      </w:r>
      <w:r w:rsidRPr="002A0315">
        <w:rPr>
          <w:sz w:val="28"/>
          <w:szCs w:val="28"/>
          <w:lang w:val="uk-UA"/>
        </w:rPr>
        <w:t>Бориспільськ</w:t>
      </w:r>
      <w:r>
        <w:rPr>
          <w:sz w:val="28"/>
          <w:szCs w:val="28"/>
          <w:lang w:val="uk-UA"/>
        </w:rPr>
        <w:t>ого</w:t>
      </w:r>
      <w:r w:rsidRPr="002A0315">
        <w:rPr>
          <w:sz w:val="28"/>
          <w:szCs w:val="28"/>
          <w:lang w:val="uk-UA"/>
        </w:rPr>
        <w:t xml:space="preserve"> район</w:t>
      </w:r>
      <w:r>
        <w:rPr>
          <w:sz w:val="28"/>
          <w:szCs w:val="28"/>
          <w:lang w:val="uk-UA"/>
        </w:rPr>
        <w:t>у</w:t>
      </w:r>
      <w:r w:rsidRPr="002A0315">
        <w:rPr>
          <w:sz w:val="28"/>
          <w:szCs w:val="28"/>
          <w:lang w:val="uk-UA"/>
        </w:rPr>
        <w:t xml:space="preserve"> Київськ</w:t>
      </w:r>
      <w:r>
        <w:rPr>
          <w:sz w:val="28"/>
          <w:szCs w:val="28"/>
          <w:lang w:val="uk-UA"/>
        </w:rPr>
        <w:t>ої</w:t>
      </w:r>
      <w:r w:rsidRPr="002A0315">
        <w:rPr>
          <w:sz w:val="28"/>
          <w:szCs w:val="28"/>
          <w:lang w:val="uk-UA"/>
        </w:rPr>
        <w:t xml:space="preserve"> област</w:t>
      </w:r>
      <w:r>
        <w:rPr>
          <w:sz w:val="28"/>
          <w:szCs w:val="28"/>
          <w:lang w:val="uk-UA"/>
        </w:rPr>
        <w:t>і</w:t>
      </w:r>
    </w:p>
    <w:p w14:paraId="197FE1E5" w14:textId="77777777" w:rsidR="00805EDA" w:rsidRDefault="00805EDA" w:rsidP="008E2EA7">
      <w:pPr>
        <w:pStyle w:val="rvps2"/>
        <w:spacing w:before="0" w:beforeAutospacing="0" w:after="20" w:afterAutospacing="0"/>
        <w:rPr>
          <w:b/>
          <w:sz w:val="28"/>
          <w:szCs w:val="28"/>
          <w:lang w:val="uk-UA"/>
        </w:rPr>
      </w:pPr>
    </w:p>
    <w:p w14:paraId="17084FA6" w14:textId="05C60A25" w:rsidR="001C1A8B" w:rsidRDefault="001C1A8B" w:rsidP="008E2EA7">
      <w:pPr>
        <w:pStyle w:val="rvps2"/>
        <w:spacing w:before="0" w:beforeAutospacing="0" w:after="20" w:afterAutospacing="0"/>
        <w:rPr>
          <w:b/>
          <w:sz w:val="28"/>
          <w:szCs w:val="28"/>
          <w:lang w:val="uk-UA"/>
        </w:rPr>
      </w:pPr>
      <w:r w:rsidRPr="00E60612">
        <w:rPr>
          <w:b/>
          <w:sz w:val="28"/>
          <w:szCs w:val="28"/>
          <w:lang w:val="uk-UA"/>
        </w:rPr>
        <w:t>В И Р І Ш И В :</w:t>
      </w:r>
    </w:p>
    <w:p w14:paraId="443204F7" w14:textId="77777777" w:rsidR="00805EDA" w:rsidRDefault="00805EDA" w:rsidP="008E2EA7">
      <w:pPr>
        <w:pStyle w:val="rvps2"/>
        <w:spacing w:before="0" w:beforeAutospacing="0" w:after="20" w:afterAutospacing="0"/>
        <w:jc w:val="both"/>
        <w:rPr>
          <w:sz w:val="28"/>
          <w:szCs w:val="28"/>
          <w:lang w:val="uk-UA"/>
        </w:rPr>
      </w:pPr>
    </w:p>
    <w:p w14:paraId="34EC5349" w14:textId="29A3996A" w:rsidR="001C1A8B" w:rsidRDefault="001C1A8B" w:rsidP="008E2EA7">
      <w:pPr>
        <w:pStyle w:val="rvps2"/>
        <w:spacing w:before="0" w:beforeAutospacing="0" w:after="2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shd w:val="clear" w:color="auto" w:fill="FFFFFF"/>
          <w:lang w:val="uk-UA"/>
        </w:rPr>
        <w:t>П</w:t>
      </w:r>
      <w:r w:rsidRPr="00690BA3">
        <w:rPr>
          <w:sz w:val="28"/>
          <w:szCs w:val="28"/>
          <w:shd w:val="clear" w:color="auto" w:fill="FFFFFF"/>
          <w:lang w:val="uk-UA"/>
        </w:rPr>
        <w:t>огод</w:t>
      </w:r>
      <w:r>
        <w:rPr>
          <w:sz w:val="28"/>
          <w:szCs w:val="28"/>
          <w:shd w:val="clear" w:color="auto" w:fill="FFFFFF"/>
          <w:lang w:val="uk-UA"/>
        </w:rPr>
        <w:t>ити</w:t>
      </w:r>
      <w:r w:rsidRPr="00690BA3">
        <w:rPr>
          <w:sz w:val="28"/>
          <w:szCs w:val="28"/>
          <w:shd w:val="clear" w:color="auto" w:fill="FFFFFF"/>
          <w:lang w:val="uk-UA"/>
        </w:rPr>
        <w:t xml:space="preserve"> </w:t>
      </w:r>
      <w:r w:rsidR="00D41DA2" w:rsidRPr="00D41DA2">
        <w:rPr>
          <w:sz w:val="28"/>
          <w:szCs w:val="28"/>
          <w:lang w:val="uk-UA"/>
        </w:rPr>
        <w:t>ТОВ «Газорозподільні мережі України»</w:t>
      </w:r>
      <w:r w:rsidR="00D41DA2">
        <w:rPr>
          <w:sz w:val="28"/>
          <w:szCs w:val="28"/>
          <w:lang w:val="uk-UA"/>
        </w:rPr>
        <w:t xml:space="preserve"> </w:t>
      </w:r>
      <w:r w:rsidR="00074643" w:rsidRPr="00074643">
        <w:rPr>
          <w:sz w:val="28"/>
          <w:szCs w:val="28"/>
          <w:lang w:val="uk-UA"/>
        </w:rPr>
        <w:t xml:space="preserve">проходження </w:t>
      </w:r>
      <w:r w:rsidR="00655FB8">
        <w:rPr>
          <w:sz w:val="28"/>
          <w:szCs w:val="28"/>
          <w:lang w:val="uk-UA"/>
        </w:rPr>
        <w:t xml:space="preserve">напрямку план-траси </w:t>
      </w:r>
      <w:r w:rsidR="00655FB8" w:rsidRPr="00970978">
        <w:rPr>
          <w:sz w:val="28"/>
          <w:szCs w:val="28"/>
          <w:lang w:val="uk-UA"/>
        </w:rPr>
        <w:t>прокладання газової мережі</w:t>
      </w:r>
      <w:r w:rsidR="00655FB8">
        <w:rPr>
          <w:sz w:val="28"/>
          <w:szCs w:val="28"/>
          <w:lang w:val="uk-UA"/>
        </w:rPr>
        <w:t xml:space="preserve"> </w:t>
      </w:r>
      <w:r w:rsidR="00D41DA2" w:rsidRPr="00D41DA2">
        <w:rPr>
          <w:sz w:val="28"/>
          <w:szCs w:val="28"/>
          <w:lang w:val="uk-UA"/>
        </w:rPr>
        <w:t>розробленої в складі робочого проєкта</w:t>
      </w:r>
      <w:r w:rsidR="00B03017">
        <w:rPr>
          <w:sz w:val="28"/>
          <w:szCs w:val="28"/>
          <w:lang w:val="uk-UA"/>
        </w:rPr>
        <w:t xml:space="preserve"> </w:t>
      </w:r>
      <w:r w:rsidR="00D41DA2" w:rsidRPr="00D41DA2">
        <w:rPr>
          <w:sz w:val="28"/>
          <w:szCs w:val="28"/>
          <w:lang w:val="uk-UA"/>
        </w:rPr>
        <w:t xml:space="preserve"> </w:t>
      </w:r>
      <w:r w:rsidR="00B03017" w:rsidRPr="00B03017">
        <w:rPr>
          <w:sz w:val="28"/>
          <w:szCs w:val="28"/>
          <w:lang w:val="uk-UA"/>
        </w:rPr>
        <w:t>№ КоF-4555-2026-ГПВ1: «Газопостачання житлового будинку к.н. №3220883200:03:002:2902, с.Гора, р-н Бориспільський, Київської області при нестандартному приєднанні»</w:t>
      </w:r>
      <w:r>
        <w:rPr>
          <w:sz w:val="28"/>
          <w:szCs w:val="28"/>
          <w:lang w:val="uk-UA"/>
        </w:rPr>
        <w:t xml:space="preserve">. </w:t>
      </w:r>
    </w:p>
    <w:p w14:paraId="4E091166" w14:textId="119C2A9A" w:rsidR="00D22A1B" w:rsidRDefault="001C1A8B" w:rsidP="008E2EA7">
      <w:pPr>
        <w:spacing w:after="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1C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Зобов’язати</w:t>
      </w:r>
      <w:r w:rsidRPr="00D104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C664F" w:rsidRPr="003C66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ТОВ «Газорозподільні мережі України» </w:t>
      </w:r>
      <w:r w:rsidR="008F3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(виконавця робіт)</w:t>
      </w:r>
      <w:r w:rsidR="00A11CE6" w:rsidRPr="00A11C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викона</w:t>
      </w:r>
      <w:r w:rsidR="00A11C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роб</w:t>
      </w:r>
      <w:r w:rsidR="00A11C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відповідності Робочого проєкт</w:t>
      </w:r>
      <w:r w:rsidR="00DC38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="00905D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 саме:</w:t>
      </w:r>
      <w:r w:rsidR="003C66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A64E5" w:rsidRPr="000A64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від точки </w:t>
      </w:r>
      <w:r w:rsidR="009017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приєднання</w:t>
      </w:r>
      <w:r w:rsidR="00C132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1B35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зазначено</w:t>
      </w:r>
      <w:r w:rsidR="001B3576" w:rsidRPr="001B3576">
        <w:t xml:space="preserve"> </w:t>
      </w:r>
      <w:r w:rsidR="001B3576" w:rsidRPr="001B35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План</w:t>
      </w:r>
      <w:r w:rsidR="001B35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ом</w:t>
      </w:r>
      <w:r w:rsidR="001B3576" w:rsidRPr="001B35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газопроводів аркуш </w:t>
      </w:r>
      <w:r w:rsidR="001B35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="001B3576" w:rsidRPr="001B35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РП</w:t>
      </w:r>
      <w:r w:rsidR="001B35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«ПК0-0,00</w:t>
      </w:r>
      <w:r w:rsidR="00CE62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Початок трас газопроводу високого тиску ГЗ Ø90х5,2»</w:t>
      </w:r>
      <w:r w:rsidR="001B35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87F0C" w:rsidRPr="00287F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вул.</w:t>
      </w:r>
      <w:r w:rsidR="00CE62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Центральна</w:t>
      </w:r>
      <w:r w:rsidR="006B53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до </w:t>
      </w:r>
      <w:r w:rsidR="00FE5771" w:rsidRPr="00FE57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межі земельної ділянки </w:t>
      </w:r>
      <w:r w:rsidR="00FE5771" w:rsidRPr="00FE57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приватної власності з кадастровим номером 3220883200:03:002:3110 </w:t>
      </w:r>
      <w:r w:rsidR="00D22A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виконати </w:t>
      </w:r>
      <w:r w:rsidR="00FE5771" w:rsidRPr="00FE57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прокладення підземного газопроводу</w:t>
      </w:r>
      <w:r w:rsidR="00FE57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E5771" w:rsidRPr="006B53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безтраншейн</w:t>
      </w:r>
      <w:r w:rsidR="00FE57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им способом.</w:t>
      </w:r>
    </w:p>
    <w:p w14:paraId="334F5826" w14:textId="60BC590A" w:rsidR="001052C2" w:rsidRDefault="00FD148F" w:rsidP="008E2EA7">
      <w:pPr>
        <w:spacing w:after="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="00905D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1052C2" w:rsidRPr="001052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Зобов’язати ТОВ «Газорозподільні мережі України» до початку виконання робіт згідно Робочого проєкта, погодити проходження напрямку траси прокладання газової мережі з </w:t>
      </w:r>
      <w:r w:rsidR="00AD1E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1052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ористувачами</w:t>
      </w:r>
      <w:r w:rsidR="009B1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B187D" w:rsidRPr="009B1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(орендарями) </w:t>
      </w:r>
      <w:r w:rsidR="009B1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територій комунальної власності, які перебувають в оренді. </w:t>
      </w:r>
    </w:p>
    <w:p w14:paraId="64308DA9" w14:textId="13CEE588" w:rsidR="001C1A8B" w:rsidRPr="00E97468" w:rsidRDefault="001052C2" w:rsidP="008E2EA7">
      <w:pPr>
        <w:spacing w:after="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4. </w:t>
      </w:r>
      <w:r w:rsidR="00FD14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Зобов’язати </w:t>
      </w:r>
      <w:r w:rsidR="006C41E2" w:rsidRPr="006C4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ТОВ «Газорозподільні мережі України» </w:t>
      </w:r>
      <w:r w:rsidR="00625C08" w:rsidRPr="00625C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 початку </w:t>
      </w:r>
      <w:r w:rsidR="00625C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виконання робіт</w:t>
      </w:r>
      <w:r w:rsidR="005D16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згідно Робочого проєкта,</w:t>
      </w:r>
      <w:r w:rsidR="00625C08" w:rsidRPr="00625C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D14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1C1A8B" w:rsidRPr="00E974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огодити проходження напрямку траси прокладання газової мережі </w:t>
      </w:r>
      <w:r w:rsidR="00122202" w:rsidRPr="00122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 власниками </w:t>
      </w:r>
      <w:r w:rsidR="00D053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122202" w:rsidRPr="00122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балансоутримувачами</w:t>
      </w:r>
      <w:r w:rsidR="00D053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="00122202" w:rsidRPr="00122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інженерних мереж: лінійних об’єктів телекомунікації, </w:t>
      </w:r>
      <w:r w:rsidR="00B504D7" w:rsidRPr="00B504D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об’єктів енергетики</w:t>
      </w:r>
      <w:r w:rsidR="00B504D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B504D7" w:rsidRPr="00B504D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22202" w:rsidRPr="00122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лінійних об’єктів водопостачання та водовідведення</w:t>
      </w:r>
      <w:r w:rsidR="00D053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прокладених </w:t>
      </w:r>
      <w:r w:rsidR="00122202" w:rsidRPr="00122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межах території проведення робіт</w:t>
      </w:r>
      <w:r w:rsidR="001B41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5D9BAABA" w14:textId="7B2A7238" w:rsidR="001C1A8B" w:rsidRDefault="00ED44D1" w:rsidP="008E2EA7">
      <w:pPr>
        <w:spacing w:after="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FD14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FD148F" w:rsidRPr="00FD14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Зобов’язати </w:t>
      </w:r>
      <w:r w:rsidR="006C41E2" w:rsidRPr="006C4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ТОВ «Газорозподільні мережі України» </w:t>
      </w:r>
      <w:r w:rsidR="001C1A8B" w:rsidRPr="00E974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повідомити </w:t>
      </w:r>
      <w:r w:rsidR="006C41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листом </w:t>
      </w:r>
      <w:r w:rsidR="001C1A8B" w:rsidRPr="00E974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виконавчий комітет Гірської сільської ради про </w:t>
      </w:r>
      <w:r w:rsidR="008818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термін виконання робіт (</w:t>
      </w:r>
      <w:r w:rsidR="001C1A8B" w:rsidRPr="00E974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строк початку</w:t>
      </w:r>
      <w:r w:rsidR="008818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 завершення)</w:t>
      </w:r>
      <w:r w:rsidR="001C1A8B" w:rsidRPr="00E974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проведення земельних робіт на об’єктах благоустрою передбачених Робочим проєктом</w:t>
      </w:r>
      <w:r w:rsidR="00B05C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1C1A8B" w:rsidRPr="00FE45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13D61242" w14:textId="0025BA1C" w:rsidR="005B2ABF" w:rsidRDefault="00ED44D1" w:rsidP="005B2ABF">
      <w:pPr>
        <w:pStyle w:val="rvps2"/>
        <w:spacing w:before="0" w:beforeAutospacing="0" w:after="0" w:afterAutospacing="0" w:line="264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6</w:t>
      </w:r>
      <w:r w:rsidR="00FF4DC2">
        <w:rPr>
          <w:sz w:val="28"/>
          <w:szCs w:val="28"/>
          <w:shd w:val="clear" w:color="auto" w:fill="FFFFFF"/>
        </w:rPr>
        <w:t xml:space="preserve">. </w:t>
      </w:r>
      <w:r w:rsidR="005B2ABF" w:rsidRPr="00FD148F">
        <w:rPr>
          <w:sz w:val="28"/>
          <w:szCs w:val="28"/>
          <w:shd w:val="clear" w:color="auto" w:fill="FFFFFF"/>
        </w:rPr>
        <w:t xml:space="preserve">Зобов’язати </w:t>
      </w:r>
      <w:r w:rsidR="006C41E2" w:rsidRPr="006C41E2">
        <w:rPr>
          <w:sz w:val="28"/>
          <w:szCs w:val="28"/>
          <w:shd w:val="clear" w:color="auto" w:fill="FFFFFF"/>
        </w:rPr>
        <w:t xml:space="preserve">ТОВ «Газорозподільні мережі України» </w:t>
      </w:r>
      <w:r w:rsidR="005B2ABF">
        <w:rPr>
          <w:sz w:val="28"/>
          <w:szCs w:val="28"/>
          <w:shd w:val="clear" w:color="auto" w:fill="FFFFFF"/>
          <w:lang w:val="uk-UA"/>
        </w:rPr>
        <w:t>до</w:t>
      </w:r>
      <w:r w:rsidR="00F66F1B">
        <w:rPr>
          <w:sz w:val="28"/>
          <w:szCs w:val="28"/>
          <w:shd w:val="clear" w:color="auto" w:fill="FFFFFF"/>
          <w:lang w:val="uk-UA"/>
        </w:rPr>
        <w:t xml:space="preserve"> </w:t>
      </w:r>
      <w:r w:rsidR="005B2ABF">
        <w:rPr>
          <w:sz w:val="28"/>
          <w:szCs w:val="28"/>
          <w:shd w:val="clear" w:color="auto" w:fill="FFFFFF"/>
          <w:lang w:val="uk-UA"/>
        </w:rPr>
        <w:t xml:space="preserve">початку </w:t>
      </w:r>
      <w:r w:rsidR="00F66F1B">
        <w:rPr>
          <w:sz w:val="28"/>
          <w:szCs w:val="28"/>
          <w:shd w:val="clear" w:color="auto" w:fill="FFFFFF"/>
          <w:lang w:val="uk-UA"/>
        </w:rPr>
        <w:t>п</w:t>
      </w:r>
      <w:r w:rsidR="005B2ABF">
        <w:rPr>
          <w:sz w:val="28"/>
          <w:szCs w:val="28"/>
          <w:shd w:val="clear" w:color="auto" w:fill="FFFFFF"/>
          <w:lang w:val="uk-UA"/>
        </w:rPr>
        <w:t>роведення земельних робіт</w:t>
      </w:r>
      <w:r w:rsidR="00052DF8">
        <w:rPr>
          <w:sz w:val="28"/>
          <w:szCs w:val="28"/>
          <w:shd w:val="clear" w:color="auto" w:fill="FFFFFF"/>
          <w:lang w:val="uk-UA"/>
        </w:rPr>
        <w:t>,</w:t>
      </w:r>
      <w:r w:rsidR="005B2ABF">
        <w:rPr>
          <w:sz w:val="28"/>
          <w:szCs w:val="28"/>
          <w:shd w:val="clear" w:color="auto" w:fill="FFFFFF"/>
          <w:lang w:val="uk-UA"/>
        </w:rPr>
        <w:t xml:space="preserve"> оформити дозвіл на порушення об’єктів благоустрою. </w:t>
      </w:r>
    </w:p>
    <w:p w14:paraId="2BE273DA" w14:textId="0DA76E98" w:rsidR="001C4200" w:rsidRPr="001C4200" w:rsidRDefault="00F66F1B" w:rsidP="008E2EA7">
      <w:pPr>
        <w:spacing w:after="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r w:rsidR="001C4200" w:rsidRPr="001C42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Зобов’язати </w:t>
      </w:r>
      <w:r w:rsidR="00DB46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організацію - </w:t>
      </w:r>
      <w:r w:rsidR="001C4200" w:rsidRPr="001C42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виконавця робіт з </w:t>
      </w:r>
      <w:r w:rsidR="001C4200" w:rsidRPr="001C4200">
        <w:rPr>
          <w:rFonts w:ascii="Times New Roman" w:hAnsi="Times New Roman" w:cs="Times New Roman"/>
          <w:sz w:val="28"/>
          <w:szCs w:val="28"/>
        </w:rPr>
        <w:t>прокладання газової мережі</w:t>
      </w:r>
      <w:r w:rsidR="00DB4620">
        <w:rPr>
          <w:rFonts w:ascii="Times New Roman" w:hAnsi="Times New Roman" w:cs="Times New Roman"/>
          <w:sz w:val="28"/>
          <w:szCs w:val="28"/>
        </w:rPr>
        <w:t>,</w:t>
      </w:r>
      <w:r w:rsidR="001C4200">
        <w:rPr>
          <w:rFonts w:ascii="Times New Roman" w:hAnsi="Times New Roman" w:cs="Times New Roman"/>
          <w:sz w:val="28"/>
          <w:szCs w:val="28"/>
        </w:rPr>
        <w:t xml:space="preserve"> </w:t>
      </w:r>
      <w:r w:rsidR="00E36278">
        <w:rPr>
          <w:rFonts w:ascii="Times New Roman" w:hAnsi="Times New Roman" w:cs="Times New Roman"/>
          <w:sz w:val="28"/>
          <w:szCs w:val="28"/>
        </w:rPr>
        <w:t xml:space="preserve">після завершення </w:t>
      </w:r>
      <w:r w:rsidR="001F63EC" w:rsidRPr="001F63EC">
        <w:rPr>
          <w:rFonts w:ascii="Times New Roman" w:hAnsi="Times New Roman" w:cs="Times New Roman"/>
          <w:sz w:val="28"/>
          <w:szCs w:val="28"/>
        </w:rPr>
        <w:t>земляних робіт</w:t>
      </w:r>
      <w:r w:rsidR="00D04A44">
        <w:rPr>
          <w:rFonts w:ascii="Times New Roman" w:hAnsi="Times New Roman" w:cs="Times New Roman"/>
          <w:sz w:val="28"/>
          <w:szCs w:val="28"/>
        </w:rPr>
        <w:t>,</w:t>
      </w:r>
      <w:r w:rsidR="001F63EC" w:rsidRPr="001F63EC">
        <w:rPr>
          <w:rFonts w:ascii="Times New Roman" w:hAnsi="Times New Roman" w:cs="Times New Roman"/>
          <w:sz w:val="28"/>
          <w:szCs w:val="28"/>
        </w:rPr>
        <w:t xml:space="preserve"> </w:t>
      </w:r>
      <w:r w:rsidR="001C4200">
        <w:rPr>
          <w:rFonts w:ascii="Times New Roman" w:hAnsi="Times New Roman" w:cs="Times New Roman"/>
          <w:sz w:val="28"/>
          <w:szCs w:val="28"/>
        </w:rPr>
        <w:t xml:space="preserve">відновити </w:t>
      </w:r>
      <w:r w:rsidR="001F63EC">
        <w:rPr>
          <w:rFonts w:ascii="Times New Roman" w:hAnsi="Times New Roman" w:cs="Times New Roman"/>
          <w:sz w:val="28"/>
          <w:szCs w:val="28"/>
        </w:rPr>
        <w:t>пошкоджений земляний покрив</w:t>
      </w:r>
      <w:r w:rsidR="00B06F8D">
        <w:rPr>
          <w:rFonts w:ascii="Times New Roman" w:hAnsi="Times New Roman" w:cs="Times New Roman"/>
          <w:sz w:val="28"/>
          <w:szCs w:val="28"/>
        </w:rPr>
        <w:t xml:space="preserve"> (або тверде дорожнє покриття</w:t>
      </w:r>
      <w:r w:rsidR="00D70F1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612C" w:rsidRPr="006F612C">
        <w:rPr>
          <w:rFonts w:ascii="Times New Roman" w:hAnsi="Times New Roman" w:cs="Times New Roman"/>
          <w:sz w:val="28"/>
          <w:szCs w:val="28"/>
        </w:rPr>
        <w:t>в межах території проведення робіт</w:t>
      </w:r>
      <w:r w:rsidR="001F63EC">
        <w:rPr>
          <w:rFonts w:ascii="Times New Roman" w:hAnsi="Times New Roman" w:cs="Times New Roman"/>
          <w:sz w:val="28"/>
          <w:szCs w:val="28"/>
        </w:rPr>
        <w:t>.</w:t>
      </w:r>
    </w:p>
    <w:p w14:paraId="37F1799D" w14:textId="1FFAC38C" w:rsidR="001C1A8B" w:rsidRPr="007D2221" w:rsidRDefault="00D70F17" w:rsidP="008E2EA7">
      <w:pPr>
        <w:pStyle w:val="rvps2"/>
        <w:spacing w:before="0" w:beforeAutospacing="0" w:after="2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1C1A8B" w:rsidRPr="00D94CE7">
        <w:rPr>
          <w:sz w:val="28"/>
          <w:szCs w:val="28"/>
          <w:lang w:val="uk-UA"/>
        </w:rPr>
        <w:t xml:space="preserve">. Контроль за виконанням даного рішення покласти </w:t>
      </w:r>
      <w:r w:rsidR="001C1A8B" w:rsidRPr="007D2221">
        <w:rPr>
          <w:sz w:val="28"/>
          <w:szCs w:val="28"/>
          <w:lang w:val="uk-UA"/>
        </w:rPr>
        <w:t>на виконавчий комітет Гірської сільської ради Бориспільського району Київської області.</w:t>
      </w:r>
    </w:p>
    <w:p w14:paraId="45D33FEC" w14:textId="77777777" w:rsidR="001C1A8B" w:rsidRDefault="001C1A8B" w:rsidP="001C1A8B">
      <w:pPr>
        <w:pStyle w:val="rvps2"/>
        <w:spacing w:before="0" w:beforeAutospacing="0" w:after="0" w:afterAutospacing="0" w:line="264" w:lineRule="auto"/>
        <w:ind w:firstLine="708"/>
        <w:jc w:val="both"/>
        <w:rPr>
          <w:sz w:val="28"/>
          <w:szCs w:val="28"/>
          <w:lang w:val="uk-UA"/>
        </w:rPr>
      </w:pPr>
    </w:p>
    <w:p w14:paraId="544809F0" w14:textId="77777777" w:rsidR="001C1A8B" w:rsidRPr="00D94CE7" w:rsidRDefault="001C1A8B" w:rsidP="001C1A8B">
      <w:pPr>
        <w:pStyle w:val="rvps2"/>
        <w:spacing w:before="0" w:beforeAutospacing="0" w:after="0" w:afterAutospacing="0" w:line="264" w:lineRule="auto"/>
        <w:ind w:firstLine="708"/>
        <w:jc w:val="both"/>
        <w:rPr>
          <w:lang w:val="uk-UA"/>
        </w:rPr>
      </w:pPr>
    </w:p>
    <w:p w14:paraId="3F540B75" w14:textId="77777777" w:rsidR="001C1A8B" w:rsidRPr="004C4612" w:rsidRDefault="001C1A8B" w:rsidP="001C1A8B">
      <w:pPr>
        <w:spacing w:after="0" w:line="21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Сільський</w:t>
      </w:r>
      <w:r w:rsidRPr="004C461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голова                                                                         Р</w:t>
      </w:r>
      <w:r w:rsidRPr="004C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оман ДМИТРІВ</w:t>
      </w:r>
    </w:p>
    <w:p w14:paraId="164861CC" w14:textId="77777777" w:rsidR="001C1A8B" w:rsidRPr="008969DB" w:rsidRDefault="001C1A8B" w:rsidP="001C1A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C1A8B" w:rsidRPr="008969DB" w:rsidSect="008F3A33">
      <w:pgSz w:w="11906" w:h="16838"/>
      <w:pgMar w:top="238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5D"/>
    <w:rsid w:val="00022AFF"/>
    <w:rsid w:val="000312F8"/>
    <w:rsid w:val="000342E5"/>
    <w:rsid w:val="00052DF8"/>
    <w:rsid w:val="00056480"/>
    <w:rsid w:val="0007323C"/>
    <w:rsid w:val="00074643"/>
    <w:rsid w:val="000A58DD"/>
    <w:rsid w:val="000A64E5"/>
    <w:rsid w:val="000C1932"/>
    <w:rsid w:val="000D7FD4"/>
    <w:rsid w:val="000F2885"/>
    <w:rsid w:val="001052C2"/>
    <w:rsid w:val="00107CDA"/>
    <w:rsid w:val="00122202"/>
    <w:rsid w:val="00130999"/>
    <w:rsid w:val="001476BB"/>
    <w:rsid w:val="00181854"/>
    <w:rsid w:val="00192687"/>
    <w:rsid w:val="001A0A94"/>
    <w:rsid w:val="001B259D"/>
    <w:rsid w:val="001B3576"/>
    <w:rsid w:val="001B41E8"/>
    <w:rsid w:val="001C1A8B"/>
    <w:rsid w:val="001C4200"/>
    <w:rsid w:val="001F2A97"/>
    <w:rsid w:val="001F63EC"/>
    <w:rsid w:val="0021373E"/>
    <w:rsid w:val="0023493F"/>
    <w:rsid w:val="00251E10"/>
    <w:rsid w:val="002773DE"/>
    <w:rsid w:val="00285FBB"/>
    <w:rsid w:val="00287F0C"/>
    <w:rsid w:val="0029158A"/>
    <w:rsid w:val="002B19AE"/>
    <w:rsid w:val="002C7ABE"/>
    <w:rsid w:val="002D4226"/>
    <w:rsid w:val="002E3B63"/>
    <w:rsid w:val="00304A3B"/>
    <w:rsid w:val="00346535"/>
    <w:rsid w:val="00375E63"/>
    <w:rsid w:val="003A43C0"/>
    <w:rsid w:val="003C24FE"/>
    <w:rsid w:val="003C664F"/>
    <w:rsid w:val="003E1DF5"/>
    <w:rsid w:val="003E3931"/>
    <w:rsid w:val="004012C7"/>
    <w:rsid w:val="00420A34"/>
    <w:rsid w:val="00457D3B"/>
    <w:rsid w:val="00485775"/>
    <w:rsid w:val="004A1AA6"/>
    <w:rsid w:val="004C6CC4"/>
    <w:rsid w:val="004C6D39"/>
    <w:rsid w:val="004D01EB"/>
    <w:rsid w:val="004F6611"/>
    <w:rsid w:val="005477B8"/>
    <w:rsid w:val="005656E0"/>
    <w:rsid w:val="005662AD"/>
    <w:rsid w:val="00576627"/>
    <w:rsid w:val="0058671C"/>
    <w:rsid w:val="005B2ABF"/>
    <w:rsid w:val="005C43A2"/>
    <w:rsid w:val="005C513A"/>
    <w:rsid w:val="005D1646"/>
    <w:rsid w:val="005E1AC7"/>
    <w:rsid w:val="005F287C"/>
    <w:rsid w:val="00601C5B"/>
    <w:rsid w:val="00613927"/>
    <w:rsid w:val="00625C08"/>
    <w:rsid w:val="0064049E"/>
    <w:rsid w:val="00641D26"/>
    <w:rsid w:val="00655FB8"/>
    <w:rsid w:val="00660723"/>
    <w:rsid w:val="00685DA0"/>
    <w:rsid w:val="0069105D"/>
    <w:rsid w:val="006B5388"/>
    <w:rsid w:val="006C356F"/>
    <w:rsid w:val="006C41E2"/>
    <w:rsid w:val="006E37B5"/>
    <w:rsid w:val="006E5291"/>
    <w:rsid w:val="006F612C"/>
    <w:rsid w:val="0071526A"/>
    <w:rsid w:val="007848E2"/>
    <w:rsid w:val="00785E61"/>
    <w:rsid w:val="007A4B44"/>
    <w:rsid w:val="007B0305"/>
    <w:rsid w:val="007B6D73"/>
    <w:rsid w:val="007C04CA"/>
    <w:rsid w:val="007C0684"/>
    <w:rsid w:val="007D076A"/>
    <w:rsid w:val="00805EDA"/>
    <w:rsid w:val="008064E9"/>
    <w:rsid w:val="008078B8"/>
    <w:rsid w:val="00813853"/>
    <w:rsid w:val="0083671F"/>
    <w:rsid w:val="008669E3"/>
    <w:rsid w:val="00881841"/>
    <w:rsid w:val="00895253"/>
    <w:rsid w:val="00897EA9"/>
    <w:rsid w:val="008A7FF2"/>
    <w:rsid w:val="008C6424"/>
    <w:rsid w:val="008E2EA7"/>
    <w:rsid w:val="008F3A33"/>
    <w:rsid w:val="008F7EAE"/>
    <w:rsid w:val="009017BD"/>
    <w:rsid w:val="00901AB0"/>
    <w:rsid w:val="00905D10"/>
    <w:rsid w:val="0091489E"/>
    <w:rsid w:val="00915662"/>
    <w:rsid w:val="00926572"/>
    <w:rsid w:val="00942B81"/>
    <w:rsid w:val="009873B5"/>
    <w:rsid w:val="0099163F"/>
    <w:rsid w:val="009A5387"/>
    <w:rsid w:val="009A7FEC"/>
    <w:rsid w:val="009B187D"/>
    <w:rsid w:val="00A11CE6"/>
    <w:rsid w:val="00A1328F"/>
    <w:rsid w:val="00A22EC6"/>
    <w:rsid w:val="00A523D5"/>
    <w:rsid w:val="00A747A1"/>
    <w:rsid w:val="00A838D7"/>
    <w:rsid w:val="00A8646F"/>
    <w:rsid w:val="00A91C14"/>
    <w:rsid w:val="00A976BB"/>
    <w:rsid w:val="00AC1B17"/>
    <w:rsid w:val="00AC3338"/>
    <w:rsid w:val="00AD1E36"/>
    <w:rsid w:val="00AE116D"/>
    <w:rsid w:val="00AE1650"/>
    <w:rsid w:val="00AF4BB0"/>
    <w:rsid w:val="00B03017"/>
    <w:rsid w:val="00B047ED"/>
    <w:rsid w:val="00B05C99"/>
    <w:rsid w:val="00B06BD5"/>
    <w:rsid w:val="00B06F8D"/>
    <w:rsid w:val="00B10F1E"/>
    <w:rsid w:val="00B504D7"/>
    <w:rsid w:val="00BC57C2"/>
    <w:rsid w:val="00BC658F"/>
    <w:rsid w:val="00BD10C1"/>
    <w:rsid w:val="00C00792"/>
    <w:rsid w:val="00C13297"/>
    <w:rsid w:val="00C23B65"/>
    <w:rsid w:val="00C26210"/>
    <w:rsid w:val="00C45A14"/>
    <w:rsid w:val="00C4618A"/>
    <w:rsid w:val="00C60431"/>
    <w:rsid w:val="00C75FF8"/>
    <w:rsid w:val="00C8673F"/>
    <w:rsid w:val="00C9021E"/>
    <w:rsid w:val="00CA2666"/>
    <w:rsid w:val="00CB34CB"/>
    <w:rsid w:val="00CB7318"/>
    <w:rsid w:val="00CE62D0"/>
    <w:rsid w:val="00D04A44"/>
    <w:rsid w:val="00D053AA"/>
    <w:rsid w:val="00D0709C"/>
    <w:rsid w:val="00D22A1B"/>
    <w:rsid w:val="00D41DA2"/>
    <w:rsid w:val="00D62B94"/>
    <w:rsid w:val="00D65618"/>
    <w:rsid w:val="00D7026C"/>
    <w:rsid w:val="00D70F17"/>
    <w:rsid w:val="00D716B4"/>
    <w:rsid w:val="00D76A3C"/>
    <w:rsid w:val="00D77FA5"/>
    <w:rsid w:val="00D90556"/>
    <w:rsid w:val="00D9382D"/>
    <w:rsid w:val="00DB4620"/>
    <w:rsid w:val="00DC38CC"/>
    <w:rsid w:val="00DC553C"/>
    <w:rsid w:val="00DE3F5D"/>
    <w:rsid w:val="00DF3892"/>
    <w:rsid w:val="00E24184"/>
    <w:rsid w:val="00E36278"/>
    <w:rsid w:val="00E400B3"/>
    <w:rsid w:val="00E50866"/>
    <w:rsid w:val="00E5135C"/>
    <w:rsid w:val="00E96E06"/>
    <w:rsid w:val="00E97468"/>
    <w:rsid w:val="00EA4BC4"/>
    <w:rsid w:val="00EA6049"/>
    <w:rsid w:val="00EB2F02"/>
    <w:rsid w:val="00EB3934"/>
    <w:rsid w:val="00ED44D1"/>
    <w:rsid w:val="00ED6A67"/>
    <w:rsid w:val="00ED7043"/>
    <w:rsid w:val="00EE4C9E"/>
    <w:rsid w:val="00EE769E"/>
    <w:rsid w:val="00EE7D53"/>
    <w:rsid w:val="00EF18BA"/>
    <w:rsid w:val="00EF32BE"/>
    <w:rsid w:val="00EF4E72"/>
    <w:rsid w:val="00F2183E"/>
    <w:rsid w:val="00F32F97"/>
    <w:rsid w:val="00F369C0"/>
    <w:rsid w:val="00F42D1A"/>
    <w:rsid w:val="00F66593"/>
    <w:rsid w:val="00F66F1B"/>
    <w:rsid w:val="00FA175C"/>
    <w:rsid w:val="00FA4E4A"/>
    <w:rsid w:val="00FC1E4D"/>
    <w:rsid w:val="00FC2FC6"/>
    <w:rsid w:val="00FD148F"/>
    <w:rsid w:val="00FD266A"/>
    <w:rsid w:val="00FD4E8D"/>
    <w:rsid w:val="00FE5771"/>
    <w:rsid w:val="00FF16FC"/>
    <w:rsid w:val="00FF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E93689"/>
  <w15:docId w15:val="{9D456D3B-90A5-45BD-ACF8-2D6C815CB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A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1C1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D9B8B-83FB-42EE-94CF-B93E7BD9A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6</cp:revision>
  <cp:lastPrinted>2026-07-08T11:14:00Z</cp:lastPrinted>
  <dcterms:created xsi:type="dcterms:W3CDTF">2026-11-05T07:21:00Z</dcterms:created>
  <dcterms:modified xsi:type="dcterms:W3CDTF">2026-11-05T09:22:00Z</dcterms:modified>
</cp:coreProperties>
</file>