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52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</w:tblGrid>
      <w:tr w:rsidR="005D1765" w:rsidRPr="005D1765" w14:paraId="68C10FA3" w14:textId="77777777" w:rsidTr="00B01139">
        <w:trPr>
          <w:cantSplit/>
          <w:trHeight w:val="1078"/>
        </w:trPr>
        <w:tc>
          <w:tcPr>
            <w:tcW w:w="10260" w:type="dxa"/>
          </w:tcPr>
          <w:p w14:paraId="59CD3D5A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6803BE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>
                  <v:imagedata r:id="rId5" o:title=""/>
                </v:shape>
                <o:OLEObject Type="Embed" ProgID="PBrush" ShapeID="_x0000_i1025" DrawAspect="Content" ObjectID="_1854183929" r:id="rId6"/>
              </w:object>
            </w:r>
          </w:p>
        </w:tc>
        <w:tc>
          <w:tcPr>
            <w:tcW w:w="10260" w:type="dxa"/>
          </w:tcPr>
          <w:p w14:paraId="31B786F4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72AD6FE1">
                <v:shape id="_x0000_i1026" type="#_x0000_t75" style="width:33.75pt;height:50.25pt" o:ole="">
                  <v:imagedata r:id="rId5" o:title=""/>
                </v:shape>
                <o:OLEObject Type="Embed" ProgID="PBrush" ShapeID="_x0000_i1026" DrawAspect="Content" ObjectID="_1854183930" r:id="rId7"/>
              </w:object>
            </w:r>
          </w:p>
        </w:tc>
      </w:tr>
      <w:tr w:rsidR="005D1765" w:rsidRPr="005D1765" w14:paraId="27759DD1" w14:textId="77777777" w:rsidTr="00B01139">
        <w:trPr>
          <w:cantSplit/>
          <w:trHeight w:val="1615"/>
        </w:trPr>
        <w:tc>
          <w:tcPr>
            <w:tcW w:w="10260" w:type="dxa"/>
          </w:tcPr>
          <w:p w14:paraId="5181C79D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ГІРСЬКА  СІЛЬСЬКА  РАДА  </w:t>
            </w:r>
          </w:p>
          <w:p w14:paraId="7AD3C55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БОРИСПІЛЬСЬК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РАЙОН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1F4379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 ОБЛАСТІ</w:t>
            </w:r>
          </w:p>
          <w:p w14:paraId="2946D614" w14:textId="77777777" w:rsidR="001F4379" w:rsidRPr="005D1765" w:rsidRDefault="001F437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F82BA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І Ш Е Н </w:t>
            </w:r>
            <w:proofErr w:type="spellStart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</w:t>
            </w:r>
          </w:p>
        </w:tc>
        <w:tc>
          <w:tcPr>
            <w:tcW w:w="10260" w:type="dxa"/>
          </w:tcPr>
          <w:p w14:paraId="2596DBA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40FF9" w14:textId="218F55CF" w:rsidR="00DC3DC2" w:rsidRPr="005D1765" w:rsidRDefault="000218D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A325C1" w:rsidRPr="005D1765">
        <w:rPr>
          <w:rFonts w:ascii="Times New Roman" w:eastAsia="Calibri" w:hAnsi="Times New Roman" w:cs="Times New Roman"/>
          <w:b/>
          <w:sz w:val="28"/>
          <w:szCs w:val="28"/>
        </w:rPr>
        <w:t>затвердження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порядку денного</w:t>
      </w:r>
      <w:r w:rsidR="005F2F5F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засідання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025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B569DF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C912EA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9948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сесії Гірської сільської ради VІ</w:t>
      </w:r>
      <w:r w:rsidR="001472A4" w:rsidRPr="005D1765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І скликання</w:t>
      </w:r>
      <w:r w:rsidR="00F247C2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F78EF" w:rsidRPr="005D1765">
        <w:rPr>
          <w:rFonts w:ascii="Times New Roman" w:eastAsia="Calibri" w:hAnsi="Times New Roman" w:cs="Times New Roman"/>
          <w:b/>
          <w:sz w:val="28"/>
          <w:szCs w:val="28"/>
        </w:rPr>
        <w:t>за основу</w:t>
      </w:r>
      <w:r w:rsidR="00A23E2D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55B45F" w14:textId="77777777" w:rsidR="00705189" w:rsidRPr="005D1765" w:rsidRDefault="0070518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9673" w14:textId="77777777" w:rsidR="0004655F" w:rsidRPr="005D1765" w:rsidRDefault="000218D9" w:rsidP="005D1765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sz w:val="28"/>
          <w:szCs w:val="28"/>
          <w:lang w:val="uk-UA"/>
        </w:rPr>
        <w:t>Відповідно до ст</w:t>
      </w:r>
      <w:r w:rsidR="008E08E5" w:rsidRPr="005D1765">
        <w:rPr>
          <w:rFonts w:ascii="Times New Roman" w:hAnsi="Times New Roman" w:cs="Times New Roman"/>
          <w:sz w:val="28"/>
          <w:szCs w:val="28"/>
          <w:lang w:val="uk-UA"/>
        </w:rPr>
        <w:t>. 26,</w:t>
      </w:r>
      <w:r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46 Закону України «Про місцеве  самоврядування в Україні»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3C6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25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Гірська 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5B1C581A" w14:textId="77777777" w:rsidR="00763E4C" w:rsidRDefault="00763E4C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999004" w14:textId="29632201" w:rsidR="00EC6254" w:rsidRPr="005D1765" w:rsidRDefault="00EC6254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C82EC4" w14:textId="77777777" w:rsidR="00763E4C" w:rsidRDefault="00763E4C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36EC47" w14:textId="696CD22E" w:rsidR="00AC537A" w:rsidRPr="005D1765" w:rsidRDefault="00AC537A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76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655F" w:rsidRPr="005D1765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AE1B8D" w:rsidRPr="005D1765">
        <w:rPr>
          <w:rFonts w:ascii="Times New Roman" w:hAnsi="Times New Roman" w:cs="Times New Roman"/>
          <w:bCs/>
          <w:sz w:val="28"/>
          <w:szCs w:val="28"/>
        </w:rPr>
        <w:t xml:space="preserve"> порядок денний:</w:t>
      </w:r>
    </w:p>
    <w:p w14:paraId="72C195D6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C912EA">
        <w:rPr>
          <w:rFonts w:ascii="Times New Roman" w:hAnsi="Times New Roman" w:cs="Times New Roman"/>
          <w:bCs/>
          <w:kern w:val="2"/>
          <w:sz w:val="28"/>
          <w:szCs w:val="28"/>
        </w:rPr>
        <w:t>1) Про виплату згідно Програми соціальної підтримки військовослужбовців, добровольців ТРО, учасників бойових дій, громадян які визнані бійцями добровольцями та членів їх сімей на 2026-2030 роки.</w:t>
      </w:r>
    </w:p>
    <w:p w14:paraId="079E27BF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hyperlink r:id="rId8" w:history="1">
        <w:r w:rsidRPr="00C912EA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Про безоплатну передачу комунального майна Гірської сільської територіальної громади в умовах правового режиму воєнного стану</w:t>
        </w:r>
      </w:hyperlink>
      <w:r w:rsidRPr="00C912EA">
        <w:rPr>
          <w:rFonts w:ascii="Times New Roman" w:hAnsi="Times New Roman" w:cs="Times New Roman"/>
          <w:sz w:val="28"/>
          <w:szCs w:val="28"/>
        </w:rPr>
        <w:t>.</w:t>
      </w:r>
    </w:p>
    <w:p w14:paraId="596782F5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912EA">
        <w:rPr>
          <w:rFonts w:ascii="Times New Roman" w:hAnsi="Times New Roman" w:cs="Times New Roman"/>
          <w:sz w:val="28"/>
          <w:szCs w:val="28"/>
        </w:rPr>
        <w:t>3)</w:t>
      </w:r>
      <w:r w:rsidRPr="00C912E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надання соціальних послуг за рахунок коштів місцевого бюджету та звільнення окремих категорій осіб від плати за соціальні послуги, що надаються Комунальним закладом «Центр надання соціальних послуг» Гірської сільської ради</w:t>
      </w:r>
    </w:p>
    <w:p w14:paraId="7317D029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912E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4) Про внесення змін до структури закладів освіти Гірської сільської ради Бориспільського району Київської області</w:t>
      </w:r>
    </w:p>
    <w:p w14:paraId="7399A8F5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912E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5) Про внесення змін та затвердження структури Відділу соціального захисту населення виконавчого комітету Гірської сільської ради Бориспільського району Київської області</w:t>
      </w:r>
    </w:p>
    <w:p w14:paraId="68F3A6C7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912E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6) Про передачу майна з 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Фінансового відділу виконавчого комітету Гірської сільської ради Бориспільського району Київської області</w:t>
      </w:r>
    </w:p>
    <w:p w14:paraId="66521029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912E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7) Про передачу майна з 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</w:t>
      </w:r>
    </w:p>
    <w:p w14:paraId="7542D600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sz w:val="28"/>
          <w:szCs w:val="28"/>
        </w:rPr>
        <w:t>8) Про передачу майна з балансу виконавчого комітету Гірської сільської ради Бориспільського району Київської області на баланс Управління гуманітарного розвитку виконавчого комітету Гірської сільської ради Бориспільського району Київської області</w:t>
      </w:r>
    </w:p>
    <w:p w14:paraId="2018A76D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sz w:val="28"/>
          <w:szCs w:val="28"/>
        </w:rPr>
        <w:t>9) Про надання згоди на прийняття зі спільної власності територіальних громад, сіл, селищ, міст Київської області в комунальну власність Гірської сільської територіальної громади транспортного засобу</w:t>
      </w:r>
    </w:p>
    <w:p w14:paraId="6CDBC9F3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sz w:val="28"/>
          <w:szCs w:val="28"/>
        </w:rPr>
        <w:t xml:space="preserve">10) Про замовлення проектної документації «Капітальний ремонт </w:t>
      </w:r>
      <w:r w:rsidRPr="00C912EA">
        <w:rPr>
          <w:rFonts w:ascii="Times New Roman" w:hAnsi="Times New Roman" w:cs="Times New Roman"/>
          <w:sz w:val="28"/>
          <w:szCs w:val="28"/>
        </w:rPr>
        <w:lastRenderedPageBreak/>
        <w:t xml:space="preserve">котельні, що забезпечує теплопостачання закладів освіти з укриттям за </w:t>
      </w:r>
      <w:proofErr w:type="spellStart"/>
      <w:r w:rsidRPr="00C912E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C912EA">
        <w:rPr>
          <w:rFonts w:ascii="Times New Roman" w:hAnsi="Times New Roman" w:cs="Times New Roman"/>
          <w:sz w:val="28"/>
          <w:szCs w:val="28"/>
        </w:rPr>
        <w:t xml:space="preserve"> Бориспільська, 7 в с. </w:t>
      </w:r>
      <w:proofErr w:type="spellStart"/>
      <w:r w:rsidRPr="00C912EA">
        <w:rPr>
          <w:rFonts w:ascii="Times New Roman" w:hAnsi="Times New Roman" w:cs="Times New Roman"/>
          <w:sz w:val="28"/>
          <w:szCs w:val="28"/>
        </w:rPr>
        <w:t>Мартусівка</w:t>
      </w:r>
      <w:proofErr w:type="spellEnd"/>
      <w:r w:rsidRPr="00C912EA">
        <w:rPr>
          <w:rFonts w:ascii="Times New Roman" w:hAnsi="Times New Roman" w:cs="Times New Roman"/>
          <w:sz w:val="28"/>
          <w:szCs w:val="28"/>
        </w:rPr>
        <w:t xml:space="preserve"> Бориспільського району Київської області»</w:t>
      </w:r>
    </w:p>
    <w:p w14:paraId="46DF68D0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sz w:val="28"/>
          <w:szCs w:val="28"/>
        </w:rPr>
        <w:t xml:space="preserve">11) Про внесення змін до </w:t>
      </w:r>
      <w:proofErr w:type="spellStart"/>
      <w:r w:rsidRPr="00C912EA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C912EA">
        <w:rPr>
          <w:rFonts w:ascii="Times New Roman" w:hAnsi="Times New Roman" w:cs="Times New Roman"/>
          <w:sz w:val="28"/>
          <w:szCs w:val="28"/>
        </w:rPr>
        <w:t xml:space="preserve"> документації «Схема організації дорожнього руху по вул. Шкільна в с. Гора Бориспільського району Київської області»</w:t>
      </w:r>
    </w:p>
    <w:p w14:paraId="03C4BF05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sz w:val="28"/>
          <w:szCs w:val="28"/>
        </w:rPr>
        <w:t>12) Про затвердження оновленої містобудівної документації «Комплексного плану просторового розвитку території Гірської територіальної громади Бориспільського району Київської області»</w:t>
      </w:r>
    </w:p>
    <w:p w14:paraId="2DE0D2EC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sz w:val="28"/>
          <w:szCs w:val="28"/>
        </w:rPr>
        <w:t>13) Про розроблення технічної документації з нормативної грошової оцінки земель Гірської сільської територіальної громади (в межах та за межами населених пунктів) Бориспільського району Київської області</w:t>
      </w:r>
    </w:p>
    <w:p w14:paraId="250872BD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sz w:val="28"/>
          <w:szCs w:val="28"/>
        </w:rPr>
        <w:t>14) Про затвердження гр. Четвертак Є.С. технічної документації із землеустрою щодо встановлення (відновлення) меж земельної ділянки в натурі (на місцевості) з кадастровим номером 3220883201:01:014:0166 для будівництва і обслуговування житлового будинку, господарських будівель і споруд (присадибна ділянка) по вул. Зоряна 3, село Гора Гірська територіальна громада Бориспільський район Київська область</w:t>
      </w:r>
    </w:p>
    <w:p w14:paraId="50268FAE" w14:textId="77777777" w:rsidR="00C912EA" w:rsidRPr="00C912EA" w:rsidRDefault="00C912EA" w:rsidP="00C912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12EA">
        <w:rPr>
          <w:rFonts w:ascii="Times New Roman" w:hAnsi="Times New Roman" w:cs="Times New Roman"/>
          <w:sz w:val="28"/>
          <w:szCs w:val="28"/>
        </w:rPr>
        <w:t>15) Про надання дозволу на розробку містобудівної документації «Детального плану території з метою визначення планувальної організації, просторової композиції, ландшафтної організації і параметрів забудови території для розміщення багатофункціонального центру з торговельними приміщеннями орієнтовною площею 1,5 га вздовж вулиці Центральна у селі Гора Бориспільського району Київської області»</w:t>
      </w:r>
    </w:p>
    <w:p w14:paraId="2F47114D" w14:textId="12DBAE82" w:rsidR="00D17DD7" w:rsidRPr="00D17DD7" w:rsidRDefault="00D17DD7" w:rsidP="004B5E8D">
      <w:pPr>
        <w:widowControl w:val="0"/>
        <w:autoSpaceDE w:val="0"/>
        <w:autoSpaceDN w:val="0"/>
        <w:adjustRightInd w:val="0"/>
        <w:spacing w:after="0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>2. Контроль за виконанням даного рішення покласти секретаря Гірської сільської ради. </w:t>
      </w:r>
    </w:p>
    <w:p w14:paraId="546F7FE1" w14:textId="77777777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89AA76" w14:textId="6A2ABFA8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 xml:space="preserve">від </w:t>
      </w:r>
      <w:r w:rsidR="00C912EA">
        <w:rPr>
          <w:rFonts w:ascii="Times New Roman" w:hAnsi="Times New Roman" w:cs="Times New Roman"/>
          <w:sz w:val="28"/>
          <w:szCs w:val="28"/>
        </w:rPr>
        <w:t>22 жовтня</w:t>
      </w:r>
      <w:r w:rsidRPr="00D17DD7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14:paraId="405D54E6" w14:textId="5438C1AF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>№ 30</w:t>
      </w:r>
      <w:r w:rsidR="00C912EA">
        <w:rPr>
          <w:rFonts w:ascii="Times New Roman" w:hAnsi="Times New Roman" w:cs="Times New Roman"/>
          <w:sz w:val="28"/>
          <w:szCs w:val="28"/>
        </w:rPr>
        <w:t>74</w:t>
      </w:r>
      <w:r w:rsidRPr="00D17DD7">
        <w:rPr>
          <w:rFonts w:ascii="Times New Roman" w:hAnsi="Times New Roman" w:cs="Times New Roman"/>
          <w:sz w:val="28"/>
          <w:szCs w:val="28"/>
        </w:rPr>
        <w:t>-11</w:t>
      </w:r>
      <w:r w:rsidR="00C912EA">
        <w:rPr>
          <w:rFonts w:ascii="Times New Roman" w:hAnsi="Times New Roman" w:cs="Times New Roman"/>
          <w:sz w:val="28"/>
          <w:szCs w:val="28"/>
        </w:rPr>
        <w:t>7</w:t>
      </w:r>
      <w:r w:rsidRPr="00D17DD7">
        <w:rPr>
          <w:rFonts w:ascii="Times New Roman" w:hAnsi="Times New Roman" w:cs="Times New Roman"/>
          <w:sz w:val="28"/>
          <w:szCs w:val="28"/>
        </w:rPr>
        <w:t xml:space="preserve">-VІІІ      </w:t>
      </w:r>
    </w:p>
    <w:p w14:paraId="7827C955" w14:textId="77777777" w:rsidR="004B5E8D" w:rsidRDefault="004B5E8D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CC2BF6" w14:textId="77777777" w:rsidR="004B5E8D" w:rsidRDefault="004B5E8D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19EF71" w14:textId="2963B2B9" w:rsidR="00955623" w:rsidRPr="005D1765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DD7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                                           Роман ДМИТРІВ</w:t>
      </w:r>
    </w:p>
    <w:sectPr w:rsidR="00955623" w:rsidRPr="005D1765" w:rsidSect="001E548D">
      <w:pgSz w:w="11906" w:h="16838"/>
      <w:pgMar w:top="340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8" w15:restartNumberingAfterBreak="0">
    <w:nsid w:val="4A491B2E"/>
    <w:multiLevelType w:val="hybridMultilevel"/>
    <w:tmpl w:val="B0AC3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1467">
    <w:abstractNumId w:val="10"/>
  </w:num>
  <w:num w:numId="2" w16cid:durableId="1612709947">
    <w:abstractNumId w:val="0"/>
  </w:num>
  <w:num w:numId="3" w16cid:durableId="2106067978">
    <w:abstractNumId w:val="6"/>
  </w:num>
  <w:num w:numId="4" w16cid:durableId="2038962241">
    <w:abstractNumId w:val="13"/>
  </w:num>
  <w:num w:numId="5" w16cid:durableId="1578324993">
    <w:abstractNumId w:val="7"/>
  </w:num>
  <w:num w:numId="6" w16cid:durableId="1215585268">
    <w:abstractNumId w:val="5"/>
  </w:num>
  <w:num w:numId="7" w16cid:durableId="1478185005">
    <w:abstractNumId w:val="2"/>
  </w:num>
  <w:num w:numId="8" w16cid:durableId="105587329">
    <w:abstractNumId w:val="12"/>
  </w:num>
  <w:num w:numId="9" w16cid:durableId="1151948704">
    <w:abstractNumId w:val="9"/>
  </w:num>
  <w:num w:numId="10" w16cid:durableId="533736522">
    <w:abstractNumId w:val="1"/>
  </w:num>
  <w:num w:numId="11" w16cid:durableId="375811642">
    <w:abstractNumId w:val="11"/>
  </w:num>
  <w:num w:numId="12" w16cid:durableId="1134062748">
    <w:abstractNumId w:val="8"/>
  </w:num>
  <w:num w:numId="13" w16cid:durableId="1417896468">
    <w:abstractNumId w:val="3"/>
  </w:num>
  <w:num w:numId="14" w16cid:durableId="2035840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70"/>
    <w:rsid w:val="00011AC4"/>
    <w:rsid w:val="00014EE7"/>
    <w:rsid w:val="00017FDD"/>
    <w:rsid w:val="000218D9"/>
    <w:rsid w:val="00023203"/>
    <w:rsid w:val="00023482"/>
    <w:rsid w:val="000311E7"/>
    <w:rsid w:val="0004655F"/>
    <w:rsid w:val="0007094D"/>
    <w:rsid w:val="0007114A"/>
    <w:rsid w:val="000856DC"/>
    <w:rsid w:val="00095C64"/>
    <w:rsid w:val="000A411F"/>
    <w:rsid w:val="000A4A95"/>
    <w:rsid w:val="000B6200"/>
    <w:rsid w:val="000C7FB7"/>
    <w:rsid w:val="000D4643"/>
    <w:rsid w:val="000D53FD"/>
    <w:rsid w:val="000F5963"/>
    <w:rsid w:val="00103603"/>
    <w:rsid w:val="00103944"/>
    <w:rsid w:val="00105DB9"/>
    <w:rsid w:val="001439F2"/>
    <w:rsid w:val="00144066"/>
    <w:rsid w:val="00146ABC"/>
    <w:rsid w:val="00146CC2"/>
    <w:rsid w:val="001472A4"/>
    <w:rsid w:val="00160EC1"/>
    <w:rsid w:val="00187786"/>
    <w:rsid w:val="00194131"/>
    <w:rsid w:val="0019449C"/>
    <w:rsid w:val="001B1355"/>
    <w:rsid w:val="001B34A1"/>
    <w:rsid w:val="001B51E8"/>
    <w:rsid w:val="001C19A9"/>
    <w:rsid w:val="001D427C"/>
    <w:rsid w:val="001E548D"/>
    <w:rsid w:val="001E6131"/>
    <w:rsid w:val="001E6A29"/>
    <w:rsid w:val="001F077A"/>
    <w:rsid w:val="001F4379"/>
    <w:rsid w:val="001F5B6C"/>
    <w:rsid w:val="001F7D77"/>
    <w:rsid w:val="00200CAD"/>
    <w:rsid w:val="00206F85"/>
    <w:rsid w:val="002244CF"/>
    <w:rsid w:val="00234658"/>
    <w:rsid w:val="0024103A"/>
    <w:rsid w:val="00245C12"/>
    <w:rsid w:val="00256E6C"/>
    <w:rsid w:val="00257092"/>
    <w:rsid w:val="00262226"/>
    <w:rsid w:val="00262A01"/>
    <w:rsid w:val="0026571B"/>
    <w:rsid w:val="00265CB4"/>
    <w:rsid w:val="00265D23"/>
    <w:rsid w:val="00277D2B"/>
    <w:rsid w:val="002933C9"/>
    <w:rsid w:val="00295A7B"/>
    <w:rsid w:val="00295AF4"/>
    <w:rsid w:val="002B1B22"/>
    <w:rsid w:val="002B21F1"/>
    <w:rsid w:val="002C42AE"/>
    <w:rsid w:val="002D63D0"/>
    <w:rsid w:val="002D7E47"/>
    <w:rsid w:val="002E6475"/>
    <w:rsid w:val="002F5336"/>
    <w:rsid w:val="002F586D"/>
    <w:rsid w:val="003041CC"/>
    <w:rsid w:val="00315731"/>
    <w:rsid w:val="00321C78"/>
    <w:rsid w:val="00325745"/>
    <w:rsid w:val="00337005"/>
    <w:rsid w:val="0035409E"/>
    <w:rsid w:val="00373C64"/>
    <w:rsid w:val="0039177A"/>
    <w:rsid w:val="00396E33"/>
    <w:rsid w:val="003B0385"/>
    <w:rsid w:val="003C3140"/>
    <w:rsid w:val="003C3C02"/>
    <w:rsid w:val="003C7F1B"/>
    <w:rsid w:val="003D0DD2"/>
    <w:rsid w:val="003D4A2A"/>
    <w:rsid w:val="003D76F7"/>
    <w:rsid w:val="003E51A5"/>
    <w:rsid w:val="003E5452"/>
    <w:rsid w:val="00415BD0"/>
    <w:rsid w:val="004208CE"/>
    <w:rsid w:val="00426F6C"/>
    <w:rsid w:val="004311D9"/>
    <w:rsid w:val="00435892"/>
    <w:rsid w:val="0044146E"/>
    <w:rsid w:val="00441987"/>
    <w:rsid w:val="00445190"/>
    <w:rsid w:val="004477B9"/>
    <w:rsid w:val="004639D0"/>
    <w:rsid w:val="004707EC"/>
    <w:rsid w:val="00476B08"/>
    <w:rsid w:val="00485725"/>
    <w:rsid w:val="00490BB6"/>
    <w:rsid w:val="00491562"/>
    <w:rsid w:val="004A080C"/>
    <w:rsid w:val="004A2143"/>
    <w:rsid w:val="004B1997"/>
    <w:rsid w:val="004B1FAC"/>
    <w:rsid w:val="004B4BAD"/>
    <w:rsid w:val="004B5E8D"/>
    <w:rsid w:val="004C761C"/>
    <w:rsid w:val="004D58A7"/>
    <w:rsid w:val="004D69C0"/>
    <w:rsid w:val="0050310A"/>
    <w:rsid w:val="005112F3"/>
    <w:rsid w:val="00516102"/>
    <w:rsid w:val="00523267"/>
    <w:rsid w:val="005323A4"/>
    <w:rsid w:val="00561E45"/>
    <w:rsid w:val="005708A7"/>
    <w:rsid w:val="00570ACA"/>
    <w:rsid w:val="00570B72"/>
    <w:rsid w:val="005813A6"/>
    <w:rsid w:val="0058318D"/>
    <w:rsid w:val="0058459D"/>
    <w:rsid w:val="005851B6"/>
    <w:rsid w:val="00585BDE"/>
    <w:rsid w:val="0058629C"/>
    <w:rsid w:val="00591D5F"/>
    <w:rsid w:val="0059292D"/>
    <w:rsid w:val="0059673C"/>
    <w:rsid w:val="005967F5"/>
    <w:rsid w:val="00596C0F"/>
    <w:rsid w:val="005976F0"/>
    <w:rsid w:val="005C34D6"/>
    <w:rsid w:val="005D1765"/>
    <w:rsid w:val="005D4950"/>
    <w:rsid w:val="005E402F"/>
    <w:rsid w:val="005E414A"/>
    <w:rsid w:val="005E5676"/>
    <w:rsid w:val="005E68A2"/>
    <w:rsid w:val="005F0D4C"/>
    <w:rsid w:val="005F2F5F"/>
    <w:rsid w:val="005F5463"/>
    <w:rsid w:val="00601A5C"/>
    <w:rsid w:val="006133DE"/>
    <w:rsid w:val="00620E2D"/>
    <w:rsid w:val="00622217"/>
    <w:rsid w:val="00622555"/>
    <w:rsid w:val="006449D1"/>
    <w:rsid w:val="006575FA"/>
    <w:rsid w:val="006649F8"/>
    <w:rsid w:val="00665023"/>
    <w:rsid w:val="00673C31"/>
    <w:rsid w:val="00676931"/>
    <w:rsid w:val="00681041"/>
    <w:rsid w:val="00695403"/>
    <w:rsid w:val="006A042E"/>
    <w:rsid w:val="006B310A"/>
    <w:rsid w:val="006C473C"/>
    <w:rsid w:val="006C55BC"/>
    <w:rsid w:val="006D0E2D"/>
    <w:rsid w:val="006E5D1F"/>
    <w:rsid w:val="006F521F"/>
    <w:rsid w:val="007031FD"/>
    <w:rsid w:val="00705189"/>
    <w:rsid w:val="00707E6B"/>
    <w:rsid w:val="007165B3"/>
    <w:rsid w:val="007329B3"/>
    <w:rsid w:val="007440DC"/>
    <w:rsid w:val="007446AC"/>
    <w:rsid w:val="00753177"/>
    <w:rsid w:val="00761A96"/>
    <w:rsid w:val="007625FA"/>
    <w:rsid w:val="00763E4C"/>
    <w:rsid w:val="00764C28"/>
    <w:rsid w:val="007653B4"/>
    <w:rsid w:val="007657D8"/>
    <w:rsid w:val="007758C1"/>
    <w:rsid w:val="0078213E"/>
    <w:rsid w:val="00792B6C"/>
    <w:rsid w:val="007A05CB"/>
    <w:rsid w:val="007A6414"/>
    <w:rsid w:val="007B4519"/>
    <w:rsid w:val="007C2971"/>
    <w:rsid w:val="007C718F"/>
    <w:rsid w:val="007D3848"/>
    <w:rsid w:val="007E2B6D"/>
    <w:rsid w:val="007E32B1"/>
    <w:rsid w:val="007F0F80"/>
    <w:rsid w:val="0080269A"/>
    <w:rsid w:val="00816F07"/>
    <w:rsid w:val="008209FD"/>
    <w:rsid w:val="00824E6A"/>
    <w:rsid w:val="008254C0"/>
    <w:rsid w:val="008265E4"/>
    <w:rsid w:val="008310C4"/>
    <w:rsid w:val="0083721B"/>
    <w:rsid w:val="008405DF"/>
    <w:rsid w:val="00870A9F"/>
    <w:rsid w:val="00884CC3"/>
    <w:rsid w:val="00890441"/>
    <w:rsid w:val="00893393"/>
    <w:rsid w:val="00893EA7"/>
    <w:rsid w:val="00897EFE"/>
    <w:rsid w:val="008A19BB"/>
    <w:rsid w:val="008E08E5"/>
    <w:rsid w:val="008F0E62"/>
    <w:rsid w:val="008F4C80"/>
    <w:rsid w:val="008F791B"/>
    <w:rsid w:val="00900F09"/>
    <w:rsid w:val="00916E2C"/>
    <w:rsid w:val="00917CE4"/>
    <w:rsid w:val="00925043"/>
    <w:rsid w:val="009263EE"/>
    <w:rsid w:val="00930BB4"/>
    <w:rsid w:val="00935097"/>
    <w:rsid w:val="00955623"/>
    <w:rsid w:val="00956013"/>
    <w:rsid w:val="0095758A"/>
    <w:rsid w:val="009734A5"/>
    <w:rsid w:val="00983A8A"/>
    <w:rsid w:val="009926B4"/>
    <w:rsid w:val="00994836"/>
    <w:rsid w:val="00996AE5"/>
    <w:rsid w:val="009B41FB"/>
    <w:rsid w:val="009C4746"/>
    <w:rsid w:val="009C5441"/>
    <w:rsid w:val="009E0D5E"/>
    <w:rsid w:val="009E4295"/>
    <w:rsid w:val="009E7BA4"/>
    <w:rsid w:val="009F2AE8"/>
    <w:rsid w:val="009F77E4"/>
    <w:rsid w:val="00A004D1"/>
    <w:rsid w:val="00A0162E"/>
    <w:rsid w:val="00A05FA3"/>
    <w:rsid w:val="00A07444"/>
    <w:rsid w:val="00A2008C"/>
    <w:rsid w:val="00A23E2D"/>
    <w:rsid w:val="00A325C1"/>
    <w:rsid w:val="00A37CFE"/>
    <w:rsid w:val="00A47384"/>
    <w:rsid w:val="00A5469F"/>
    <w:rsid w:val="00A64837"/>
    <w:rsid w:val="00A7572E"/>
    <w:rsid w:val="00A96ED2"/>
    <w:rsid w:val="00AA4138"/>
    <w:rsid w:val="00AA4734"/>
    <w:rsid w:val="00AA52CB"/>
    <w:rsid w:val="00AA6F53"/>
    <w:rsid w:val="00AB16D2"/>
    <w:rsid w:val="00AB7D78"/>
    <w:rsid w:val="00AC1457"/>
    <w:rsid w:val="00AC537A"/>
    <w:rsid w:val="00AD2B87"/>
    <w:rsid w:val="00AD652B"/>
    <w:rsid w:val="00AD6664"/>
    <w:rsid w:val="00AD6D56"/>
    <w:rsid w:val="00AD6FE7"/>
    <w:rsid w:val="00AE1ACA"/>
    <w:rsid w:val="00AE1B8D"/>
    <w:rsid w:val="00AE30EA"/>
    <w:rsid w:val="00AE5071"/>
    <w:rsid w:val="00AF3DC8"/>
    <w:rsid w:val="00AF4ECC"/>
    <w:rsid w:val="00B01139"/>
    <w:rsid w:val="00B11D64"/>
    <w:rsid w:val="00B17B2A"/>
    <w:rsid w:val="00B350AD"/>
    <w:rsid w:val="00B46D64"/>
    <w:rsid w:val="00B569DF"/>
    <w:rsid w:val="00B604FB"/>
    <w:rsid w:val="00B63826"/>
    <w:rsid w:val="00B76485"/>
    <w:rsid w:val="00B833F7"/>
    <w:rsid w:val="00B86F8C"/>
    <w:rsid w:val="00BA1D71"/>
    <w:rsid w:val="00BA3F8A"/>
    <w:rsid w:val="00BA684E"/>
    <w:rsid w:val="00BC7504"/>
    <w:rsid w:val="00BD03D7"/>
    <w:rsid w:val="00BD65F2"/>
    <w:rsid w:val="00BE6ACA"/>
    <w:rsid w:val="00BF2974"/>
    <w:rsid w:val="00BF33A9"/>
    <w:rsid w:val="00BF78EF"/>
    <w:rsid w:val="00C00E15"/>
    <w:rsid w:val="00C14011"/>
    <w:rsid w:val="00C144DC"/>
    <w:rsid w:val="00C14DD5"/>
    <w:rsid w:val="00C26635"/>
    <w:rsid w:val="00C2776A"/>
    <w:rsid w:val="00C43A1D"/>
    <w:rsid w:val="00C53975"/>
    <w:rsid w:val="00C57646"/>
    <w:rsid w:val="00C736AA"/>
    <w:rsid w:val="00C81F41"/>
    <w:rsid w:val="00C912EA"/>
    <w:rsid w:val="00C93210"/>
    <w:rsid w:val="00C959EE"/>
    <w:rsid w:val="00C966C3"/>
    <w:rsid w:val="00CA0A68"/>
    <w:rsid w:val="00CA5EE6"/>
    <w:rsid w:val="00CC46E0"/>
    <w:rsid w:val="00CC4EAF"/>
    <w:rsid w:val="00D17DD7"/>
    <w:rsid w:val="00D24A78"/>
    <w:rsid w:val="00D26B59"/>
    <w:rsid w:val="00D30F16"/>
    <w:rsid w:val="00D33FC9"/>
    <w:rsid w:val="00D3666B"/>
    <w:rsid w:val="00D509D7"/>
    <w:rsid w:val="00D51E6D"/>
    <w:rsid w:val="00D76FEF"/>
    <w:rsid w:val="00D93EBD"/>
    <w:rsid w:val="00DA342F"/>
    <w:rsid w:val="00DB0936"/>
    <w:rsid w:val="00DB2770"/>
    <w:rsid w:val="00DC3DC2"/>
    <w:rsid w:val="00DC4142"/>
    <w:rsid w:val="00DE42E5"/>
    <w:rsid w:val="00DE7BB9"/>
    <w:rsid w:val="00DF5FA2"/>
    <w:rsid w:val="00E027B5"/>
    <w:rsid w:val="00E14A27"/>
    <w:rsid w:val="00E424F5"/>
    <w:rsid w:val="00E4392E"/>
    <w:rsid w:val="00E45D21"/>
    <w:rsid w:val="00E464AF"/>
    <w:rsid w:val="00E50E50"/>
    <w:rsid w:val="00E53B2D"/>
    <w:rsid w:val="00E60F3E"/>
    <w:rsid w:val="00E616E9"/>
    <w:rsid w:val="00E76799"/>
    <w:rsid w:val="00E84A2F"/>
    <w:rsid w:val="00E8604A"/>
    <w:rsid w:val="00E95BF1"/>
    <w:rsid w:val="00EC6254"/>
    <w:rsid w:val="00ED025E"/>
    <w:rsid w:val="00EF0858"/>
    <w:rsid w:val="00EF7C5D"/>
    <w:rsid w:val="00F11C4E"/>
    <w:rsid w:val="00F230B2"/>
    <w:rsid w:val="00F247C2"/>
    <w:rsid w:val="00F2567F"/>
    <w:rsid w:val="00F26040"/>
    <w:rsid w:val="00F27E38"/>
    <w:rsid w:val="00F332B6"/>
    <w:rsid w:val="00F40219"/>
    <w:rsid w:val="00F408FE"/>
    <w:rsid w:val="00F41EF2"/>
    <w:rsid w:val="00F430B7"/>
    <w:rsid w:val="00F45E5A"/>
    <w:rsid w:val="00F4783D"/>
    <w:rsid w:val="00F50C01"/>
    <w:rsid w:val="00F8276A"/>
    <w:rsid w:val="00F864E8"/>
    <w:rsid w:val="00F86F18"/>
    <w:rsid w:val="00F9065C"/>
    <w:rsid w:val="00FA315F"/>
    <w:rsid w:val="00FA56F5"/>
    <w:rsid w:val="00FB7B12"/>
    <w:rsid w:val="00FC4251"/>
    <w:rsid w:val="00FC5454"/>
    <w:rsid w:val="00FC659F"/>
    <w:rsid w:val="00FD51BE"/>
    <w:rsid w:val="00FF69A8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4AE"/>
  <w15:docId w15:val="{17E7A30A-053B-4B9E-8877-2052FD48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paragraph" w:customStyle="1" w:styleId="10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6C473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semiHidden/>
    <w:unhideWhenUsed/>
    <w:rsid w:val="006B31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310A"/>
  </w:style>
  <w:style w:type="paragraph" w:customStyle="1" w:styleId="11">
    <w:name w:val="Обычный1"/>
    <w:rsid w:val="006B310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1">
    <w:name w:val="Основной шрифт абзаца2"/>
    <w:rsid w:val="006B310A"/>
  </w:style>
  <w:style w:type="character" w:customStyle="1" w:styleId="12">
    <w:name w:val="Основной шрифт абзаца1"/>
    <w:rsid w:val="006B310A"/>
  </w:style>
  <w:style w:type="character" w:customStyle="1" w:styleId="rvts82">
    <w:name w:val="rvts82"/>
    <w:basedOn w:val="a0"/>
    <w:rsid w:val="006B310A"/>
  </w:style>
  <w:style w:type="character" w:customStyle="1" w:styleId="FontStyle11">
    <w:name w:val="Font Style11"/>
    <w:rsid w:val="006B31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9E429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rvts90">
    <w:name w:val="rvts90"/>
    <w:basedOn w:val="a0"/>
    <w:rsid w:val="00F45E5A"/>
  </w:style>
  <w:style w:type="character" w:customStyle="1" w:styleId="22">
    <w:name w:val="Основной текст (2)_"/>
    <w:basedOn w:val="a0"/>
    <w:link w:val="23"/>
    <w:rsid w:val="009E0D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0D5E"/>
    <w:pPr>
      <w:widowControl w:val="0"/>
      <w:shd w:val="clear" w:color="auto" w:fill="FFFFFF"/>
      <w:spacing w:after="0" w:line="6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67693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676931"/>
    <w:rPr>
      <w:b/>
      <w:bCs/>
    </w:rPr>
  </w:style>
  <w:style w:type="paragraph" w:styleId="ab">
    <w:name w:val="No Spacing"/>
    <w:uiPriority w:val="1"/>
    <w:qFormat/>
    <w:rsid w:val="001B51E8"/>
    <w:pPr>
      <w:spacing w:after="0" w:line="240" w:lineRule="auto"/>
    </w:pPr>
    <w:rPr>
      <w:lang w:val="ru-RU"/>
    </w:rPr>
  </w:style>
  <w:style w:type="paragraph" w:customStyle="1" w:styleId="100">
    <w:name w:val="10"/>
    <w:basedOn w:val="a"/>
    <w:rsid w:val="009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F9065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-bezoplatnu-peredachu-komunalnoho-majna-hirskoi-silskoi-terytorialnoi-hromady-v-umovakh-pravovoho-rezhymu-voiennoho-stanu-137/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2</Pages>
  <Words>2657</Words>
  <Characters>1515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Людмила Шершень</cp:lastModifiedBy>
  <cp:revision>220</cp:revision>
  <cp:lastPrinted>2026-10-22T11:19:00Z</cp:lastPrinted>
  <dcterms:created xsi:type="dcterms:W3CDTF">2016-09-16T08:31:00Z</dcterms:created>
  <dcterms:modified xsi:type="dcterms:W3CDTF">2026-10-22T11:19:00Z</dcterms:modified>
</cp:coreProperties>
</file>