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C8434" w14:textId="41F21434" w:rsidR="009207BF" w:rsidRPr="00FF5C4E" w:rsidRDefault="009207BF" w:rsidP="009207BF">
      <w:pPr>
        <w:pStyle w:val="ae"/>
        <w:rPr>
          <w:rFonts w:ascii="Times New Roman" w:hAnsi="Times New Roman"/>
          <w:sz w:val="28"/>
          <w:szCs w:val="28"/>
        </w:rPr>
      </w:pPr>
      <w:r>
        <w:rPr>
          <w:rFonts w:ascii="Times New Roman" w:hAnsi="Times New Roman"/>
          <w:sz w:val="28"/>
          <w:szCs w:val="28"/>
          <w:lang w:val="uk-UA"/>
        </w:rPr>
        <w:t xml:space="preserve">                                                                              </w:t>
      </w:r>
      <w:r w:rsidRPr="00FF5C4E">
        <w:rPr>
          <w:rFonts w:ascii="Times New Roman" w:hAnsi="Times New Roman"/>
          <w:sz w:val="28"/>
          <w:szCs w:val="28"/>
        </w:rPr>
        <w:t>ЗАТВЕРДЖЕНО</w:t>
      </w:r>
    </w:p>
    <w:p w14:paraId="36D89DD3" w14:textId="77777777" w:rsidR="009207BF" w:rsidRPr="000F6BA9" w:rsidRDefault="009207BF" w:rsidP="009207BF">
      <w:pPr>
        <w:pStyle w:val="ae"/>
        <w:rPr>
          <w:rFonts w:ascii="Times New Roman" w:hAnsi="Times New Roman"/>
          <w:sz w:val="28"/>
          <w:szCs w:val="28"/>
          <w:lang w:val="uk-UA"/>
        </w:rPr>
      </w:pPr>
      <w:r w:rsidRPr="00FF5C4E">
        <w:rPr>
          <w:rFonts w:ascii="Times New Roman" w:hAnsi="Times New Roman"/>
          <w:sz w:val="28"/>
          <w:szCs w:val="28"/>
          <w:lang w:val="uk-UA"/>
        </w:rPr>
        <w:t xml:space="preserve">                                                           </w:t>
      </w:r>
      <w:r>
        <w:rPr>
          <w:rFonts w:ascii="Times New Roman" w:hAnsi="Times New Roman"/>
          <w:sz w:val="28"/>
          <w:szCs w:val="28"/>
          <w:lang w:val="uk-UA"/>
        </w:rPr>
        <w:t xml:space="preserve">                   </w:t>
      </w:r>
      <w:r w:rsidRPr="000F6BA9">
        <w:rPr>
          <w:rFonts w:ascii="Times New Roman" w:hAnsi="Times New Roman"/>
          <w:sz w:val="28"/>
          <w:szCs w:val="28"/>
          <w:lang w:val="uk-UA"/>
        </w:rPr>
        <w:t>рішенням виконавчого комітету</w:t>
      </w:r>
    </w:p>
    <w:p w14:paraId="2F2B86D0" w14:textId="77777777" w:rsidR="009207BF" w:rsidRPr="000F6BA9" w:rsidRDefault="009207BF" w:rsidP="009207BF">
      <w:pPr>
        <w:pStyle w:val="ae"/>
        <w:rPr>
          <w:rFonts w:ascii="Times New Roman" w:hAnsi="Times New Roman"/>
          <w:sz w:val="28"/>
          <w:szCs w:val="28"/>
          <w:lang w:val="uk-UA"/>
        </w:rPr>
      </w:pPr>
      <w:r w:rsidRPr="000F6BA9">
        <w:rPr>
          <w:rFonts w:ascii="Times New Roman" w:hAnsi="Times New Roman"/>
          <w:sz w:val="28"/>
          <w:szCs w:val="28"/>
          <w:lang w:val="uk-UA"/>
        </w:rPr>
        <w:t xml:space="preserve">                                                   </w:t>
      </w:r>
      <w:r>
        <w:rPr>
          <w:rFonts w:ascii="Times New Roman" w:hAnsi="Times New Roman"/>
          <w:sz w:val="28"/>
          <w:szCs w:val="28"/>
          <w:lang w:val="uk-UA"/>
        </w:rPr>
        <w:t xml:space="preserve">                           Гір</w:t>
      </w:r>
      <w:r w:rsidRPr="000F6BA9">
        <w:rPr>
          <w:rFonts w:ascii="Times New Roman" w:hAnsi="Times New Roman"/>
          <w:sz w:val="28"/>
          <w:szCs w:val="28"/>
          <w:lang w:val="uk-UA"/>
        </w:rPr>
        <w:t>ської сільської ради</w:t>
      </w:r>
    </w:p>
    <w:p w14:paraId="33DFA744" w14:textId="33564650" w:rsidR="009207BF" w:rsidRPr="008835BB" w:rsidRDefault="009207BF" w:rsidP="009207BF">
      <w:pPr>
        <w:pStyle w:val="ae"/>
        <w:rPr>
          <w:rFonts w:ascii="Times New Roman" w:hAnsi="Times New Roman"/>
          <w:sz w:val="28"/>
          <w:szCs w:val="28"/>
          <w:lang w:val="uk-UA"/>
        </w:rPr>
      </w:pPr>
      <w:r w:rsidRPr="000F6BA9">
        <w:rPr>
          <w:rFonts w:ascii="Times New Roman" w:hAnsi="Times New Roman"/>
          <w:sz w:val="28"/>
          <w:szCs w:val="28"/>
          <w:lang w:val="uk-UA"/>
        </w:rPr>
        <w:t xml:space="preserve">                                                                 </w:t>
      </w:r>
      <w:r>
        <w:rPr>
          <w:rFonts w:ascii="Times New Roman" w:hAnsi="Times New Roman"/>
          <w:sz w:val="28"/>
          <w:szCs w:val="28"/>
          <w:lang w:val="uk-UA"/>
        </w:rPr>
        <w:t xml:space="preserve">             Від </w:t>
      </w:r>
      <w:r w:rsidR="008727FC">
        <w:rPr>
          <w:rFonts w:ascii="Times New Roman" w:hAnsi="Times New Roman"/>
          <w:sz w:val="28"/>
          <w:szCs w:val="28"/>
          <w:lang w:val="uk-UA"/>
        </w:rPr>
        <w:t>06 жовтня</w:t>
      </w:r>
      <w:r>
        <w:rPr>
          <w:rFonts w:ascii="Times New Roman" w:hAnsi="Times New Roman"/>
          <w:sz w:val="28"/>
          <w:szCs w:val="28"/>
          <w:lang w:val="uk-UA"/>
        </w:rPr>
        <w:t xml:space="preserve"> </w:t>
      </w:r>
      <w:r w:rsidRPr="000F6BA9">
        <w:rPr>
          <w:rFonts w:ascii="Times New Roman" w:hAnsi="Times New Roman"/>
          <w:sz w:val="28"/>
          <w:szCs w:val="28"/>
          <w:lang w:val="uk-UA"/>
        </w:rPr>
        <w:t>2026 р</w:t>
      </w:r>
      <w:r w:rsidR="008727FC">
        <w:rPr>
          <w:rFonts w:ascii="Times New Roman" w:hAnsi="Times New Roman"/>
          <w:sz w:val="28"/>
          <w:szCs w:val="28"/>
          <w:lang w:val="uk-UA"/>
        </w:rPr>
        <w:t>оку</w:t>
      </w:r>
      <w:r w:rsidRPr="008835BB">
        <w:rPr>
          <w:rFonts w:ascii="Times New Roman" w:hAnsi="Times New Roman"/>
          <w:sz w:val="28"/>
          <w:szCs w:val="28"/>
          <w:lang w:val="uk-UA"/>
        </w:rPr>
        <w:t xml:space="preserve"> №</w:t>
      </w:r>
      <w:r w:rsidR="008727FC">
        <w:rPr>
          <w:rFonts w:ascii="Times New Roman" w:hAnsi="Times New Roman"/>
          <w:sz w:val="28"/>
          <w:szCs w:val="28"/>
          <w:lang w:val="uk-UA"/>
        </w:rPr>
        <w:t xml:space="preserve"> 231</w:t>
      </w:r>
      <w:r w:rsidRPr="008835BB">
        <w:rPr>
          <w:rFonts w:ascii="Times New Roman" w:hAnsi="Times New Roman"/>
          <w:sz w:val="28"/>
          <w:szCs w:val="28"/>
          <w:lang w:val="uk-UA"/>
        </w:rPr>
        <w:t xml:space="preserve"> </w:t>
      </w:r>
    </w:p>
    <w:p w14:paraId="7738D3CB" w14:textId="77777777" w:rsidR="009207BF" w:rsidRDefault="009207BF" w:rsidP="009207BF">
      <w:pPr>
        <w:pStyle w:val="ae"/>
        <w:jc w:val="center"/>
        <w:rPr>
          <w:rFonts w:ascii="Times New Roman" w:hAnsi="Times New Roman"/>
          <w:b/>
          <w:sz w:val="28"/>
          <w:szCs w:val="28"/>
          <w:lang w:val="uk-UA"/>
        </w:rPr>
      </w:pPr>
    </w:p>
    <w:p w14:paraId="4C6E64E5" w14:textId="43CBA9AB" w:rsidR="002F5EE9" w:rsidRPr="009207BF" w:rsidRDefault="002F5EE9" w:rsidP="009207BF">
      <w:pPr>
        <w:pStyle w:val="ae"/>
        <w:jc w:val="center"/>
        <w:rPr>
          <w:rFonts w:ascii="Times New Roman" w:hAnsi="Times New Roman"/>
          <w:b/>
          <w:szCs w:val="28"/>
          <w:lang w:val="uk-UA"/>
        </w:rPr>
      </w:pPr>
      <w:r w:rsidRPr="009207BF">
        <w:rPr>
          <w:rFonts w:ascii="Times New Roman" w:hAnsi="Times New Roman"/>
          <w:b/>
          <w:sz w:val="28"/>
          <w:szCs w:val="28"/>
          <w:lang w:val="uk-UA"/>
        </w:rPr>
        <w:t>ВИСНОВОК</w:t>
      </w:r>
    </w:p>
    <w:p w14:paraId="42219463" w14:textId="07E59E99" w:rsidR="002F5EE9" w:rsidRPr="002F5EE9" w:rsidRDefault="00474D72" w:rsidP="009207BF">
      <w:pPr>
        <w:tabs>
          <w:tab w:val="left" w:pos="1644"/>
        </w:tabs>
        <w:jc w:val="center"/>
        <w:rPr>
          <w:b/>
          <w:sz w:val="28"/>
          <w:szCs w:val="28"/>
          <w:lang w:val="uk-UA"/>
        </w:rPr>
      </w:pPr>
      <w:r>
        <w:rPr>
          <w:b/>
          <w:sz w:val="28"/>
          <w:szCs w:val="28"/>
          <w:lang w:val="uk-UA"/>
        </w:rPr>
        <w:t xml:space="preserve"> </w:t>
      </w:r>
      <w:r w:rsidR="001829CB">
        <w:rPr>
          <w:b/>
          <w:sz w:val="28"/>
          <w:szCs w:val="28"/>
          <w:lang w:val="uk-UA"/>
        </w:rPr>
        <w:t xml:space="preserve">щодо </w:t>
      </w:r>
      <w:r w:rsidR="002F5EE9" w:rsidRPr="009207BF">
        <w:rPr>
          <w:b/>
          <w:sz w:val="28"/>
          <w:szCs w:val="28"/>
          <w:lang w:val="uk-UA"/>
        </w:rPr>
        <w:t xml:space="preserve">визначення способу участі баби </w:t>
      </w:r>
      <w:r w:rsidR="001829CB">
        <w:rPr>
          <w:b/>
          <w:sz w:val="28"/>
          <w:szCs w:val="28"/>
          <w:lang w:val="uk-UA"/>
        </w:rPr>
        <w:t xml:space="preserve">– </w:t>
      </w:r>
      <w:proofErr w:type="spellStart"/>
      <w:r w:rsidR="001829CB">
        <w:rPr>
          <w:b/>
          <w:sz w:val="28"/>
          <w:szCs w:val="28"/>
          <w:lang w:val="uk-UA"/>
        </w:rPr>
        <w:t>Хряпи</w:t>
      </w:r>
      <w:proofErr w:type="spellEnd"/>
      <w:r w:rsidR="001829CB">
        <w:rPr>
          <w:b/>
          <w:sz w:val="28"/>
          <w:szCs w:val="28"/>
          <w:lang w:val="uk-UA"/>
        </w:rPr>
        <w:t xml:space="preserve"> Галини Миколаївни, 13.09.1957 року народження у вихованні, </w:t>
      </w:r>
      <w:r w:rsidR="002F5EE9" w:rsidRPr="009207BF">
        <w:rPr>
          <w:b/>
          <w:sz w:val="28"/>
          <w:szCs w:val="28"/>
          <w:lang w:val="uk-UA"/>
        </w:rPr>
        <w:t xml:space="preserve">спілкуванні з </w:t>
      </w:r>
      <w:r>
        <w:rPr>
          <w:b/>
          <w:sz w:val="28"/>
          <w:szCs w:val="28"/>
          <w:lang w:val="uk-UA"/>
        </w:rPr>
        <w:t>онуком</w:t>
      </w:r>
      <w:r w:rsidR="001829CB">
        <w:rPr>
          <w:b/>
          <w:sz w:val="28"/>
          <w:szCs w:val="28"/>
          <w:lang w:val="uk-UA"/>
        </w:rPr>
        <w:t xml:space="preserve"> – Білоусом Михайлом Сергійовичем, 16.11.2018 року народження</w:t>
      </w:r>
    </w:p>
    <w:p w14:paraId="5BDC3DF8" w14:textId="77777777" w:rsidR="002F5EE9" w:rsidRDefault="002F5EE9" w:rsidP="002F5EE9">
      <w:pPr>
        <w:tabs>
          <w:tab w:val="left" w:pos="1644"/>
        </w:tabs>
        <w:rPr>
          <w:sz w:val="28"/>
          <w:szCs w:val="28"/>
          <w:lang w:val="uk-UA"/>
        </w:rPr>
      </w:pPr>
    </w:p>
    <w:p w14:paraId="4A07614B" w14:textId="3946BE1E" w:rsidR="008C50E5" w:rsidRPr="002F5EE9" w:rsidRDefault="002F5EE9" w:rsidP="00402261">
      <w:pPr>
        <w:tabs>
          <w:tab w:val="left" w:pos="709"/>
        </w:tabs>
        <w:jc w:val="both"/>
        <w:rPr>
          <w:sz w:val="28"/>
          <w:szCs w:val="28"/>
          <w:lang w:val="uk-UA"/>
        </w:rPr>
      </w:pPr>
      <w:r>
        <w:rPr>
          <w:sz w:val="28"/>
          <w:szCs w:val="28"/>
          <w:lang w:val="uk-UA"/>
        </w:rPr>
        <w:tab/>
      </w:r>
      <w:r w:rsidRPr="002F5EE9">
        <w:rPr>
          <w:sz w:val="28"/>
          <w:szCs w:val="28"/>
          <w:lang w:val="uk-UA"/>
        </w:rPr>
        <w:t>Службою у справах дітей</w:t>
      </w:r>
      <w:r>
        <w:rPr>
          <w:sz w:val="28"/>
          <w:szCs w:val="28"/>
          <w:lang w:val="uk-UA"/>
        </w:rPr>
        <w:t xml:space="preserve"> виконавчого комітету Гірської сільської ради</w:t>
      </w:r>
      <w:r w:rsidRPr="002F5EE9">
        <w:rPr>
          <w:sz w:val="28"/>
          <w:szCs w:val="28"/>
          <w:lang w:val="uk-UA"/>
        </w:rPr>
        <w:t xml:space="preserve"> р</w:t>
      </w:r>
      <w:r>
        <w:rPr>
          <w:sz w:val="28"/>
          <w:szCs w:val="28"/>
          <w:lang w:val="uk-UA"/>
        </w:rPr>
        <w:t>озглянуто ухвалу Дарницького районного суду м. Києва від 26 серпня</w:t>
      </w:r>
      <w:r w:rsidRPr="002F5EE9">
        <w:rPr>
          <w:sz w:val="28"/>
          <w:szCs w:val="28"/>
          <w:lang w:val="uk-UA"/>
        </w:rPr>
        <w:t xml:space="preserve"> 202</w:t>
      </w:r>
      <w:r>
        <w:rPr>
          <w:sz w:val="28"/>
          <w:szCs w:val="28"/>
          <w:lang w:val="uk-UA"/>
        </w:rPr>
        <w:t>6 року у справі № 753/17726/25</w:t>
      </w:r>
      <w:r w:rsidR="00A46524">
        <w:rPr>
          <w:sz w:val="28"/>
          <w:szCs w:val="28"/>
          <w:lang w:val="uk-UA"/>
        </w:rPr>
        <w:t xml:space="preserve"> за позовною заявою </w:t>
      </w:r>
      <w:proofErr w:type="spellStart"/>
      <w:r w:rsidR="00A46524">
        <w:rPr>
          <w:sz w:val="28"/>
          <w:szCs w:val="28"/>
          <w:lang w:val="uk-UA"/>
        </w:rPr>
        <w:t>Хряпи</w:t>
      </w:r>
      <w:proofErr w:type="spellEnd"/>
      <w:r w:rsidR="00A46524">
        <w:rPr>
          <w:sz w:val="28"/>
          <w:szCs w:val="28"/>
          <w:lang w:val="uk-UA"/>
        </w:rPr>
        <w:t xml:space="preserve"> Галини Миколаївни </w:t>
      </w:r>
      <w:r w:rsidRPr="002F5EE9">
        <w:rPr>
          <w:sz w:val="28"/>
          <w:szCs w:val="28"/>
          <w:lang w:val="uk-UA"/>
        </w:rPr>
        <w:t>д</w:t>
      </w:r>
      <w:r w:rsidR="00A46524">
        <w:rPr>
          <w:sz w:val="28"/>
          <w:szCs w:val="28"/>
          <w:lang w:val="uk-UA"/>
        </w:rPr>
        <w:t xml:space="preserve">о Білоус (Радченко) Руслана Вікторівна </w:t>
      </w:r>
      <w:r w:rsidRPr="002F5EE9">
        <w:rPr>
          <w:sz w:val="28"/>
          <w:szCs w:val="28"/>
          <w:lang w:val="uk-UA"/>
        </w:rPr>
        <w:t>про усунення перешкод у</w:t>
      </w:r>
      <w:r w:rsidR="00A46524">
        <w:rPr>
          <w:sz w:val="28"/>
          <w:szCs w:val="28"/>
          <w:lang w:val="uk-UA"/>
        </w:rPr>
        <w:t xml:space="preserve"> здійсненні бабою своїх прав щодо спілкування і виховання онука та визначення способів</w:t>
      </w:r>
      <w:r w:rsidRPr="002F5EE9">
        <w:rPr>
          <w:sz w:val="28"/>
          <w:szCs w:val="28"/>
          <w:lang w:val="uk-UA"/>
        </w:rPr>
        <w:t xml:space="preserve"> участі у вихованні</w:t>
      </w:r>
      <w:r w:rsidR="00A46524">
        <w:rPr>
          <w:sz w:val="28"/>
          <w:szCs w:val="28"/>
          <w:lang w:val="uk-UA"/>
        </w:rPr>
        <w:t>, спілкуванні з онуком</w:t>
      </w:r>
      <w:r w:rsidRPr="002F5EE9">
        <w:rPr>
          <w:sz w:val="28"/>
          <w:szCs w:val="28"/>
          <w:lang w:val="uk-UA"/>
        </w:rPr>
        <w:t>.</w:t>
      </w:r>
    </w:p>
    <w:p w14:paraId="0BA0408C" w14:textId="41E0782B" w:rsidR="002F5EE9" w:rsidRPr="002F5EE9" w:rsidRDefault="00A57130" w:rsidP="0000049E">
      <w:pPr>
        <w:tabs>
          <w:tab w:val="left" w:pos="709"/>
        </w:tabs>
        <w:jc w:val="both"/>
        <w:rPr>
          <w:sz w:val="28"/>
          <w:szCs w:val="28"/>
          <w:lang w:val="uk-UA"/>
        </w:rPr>
      </w:pPr>
      <w:r>
        <w:rPr>
          <w:sz w:val="28"/>
          <w:szCs w:val="28"/>
          <w:lang w:val="uk-UA"/>
        </w:rPr>
        <w:tab/>
      </w:r>
      <w:r w:rsidR="00A46524">
        <w:rPr>
          <w:sz w:val="28"/>
          <w:szCs w:val="28"/>
          <w:lang w:val="uk-UA"/>
        </w:rPr>
        <w:t xml:space="preserve">Малолітній </w:t>
      </w:r>
      <w:r w:rsidR="004E42D9">
        <w:rPr>
          <w:sz w:val="28"/>
          <w:szCs w:val="28"/>
          <w:lang w:val="uk-UA"/>
        </w:rPr>
        <w:t>Білоус Михайло Сергійович, 16.11.</w:t>
      </w:r>
      <w:r w:rsidR="008C50E5">
        <w:rPr>
          <w:sz w:val="28"/>
          <w:szCs w:val="28"/>
          <w:lang w:val="uk-UA"/>
        </w:rPr>
        <w:t>2018 року народження</w:t>
      </w:r>
      <w:r w:rsidR="00BB37D3">
        <w:rPr>
          <w:sz w:val="28"/>
          <w:szCs w:val="28"/>
          <w:lang w:val="uk-UA"/>
        </w:rPr>
        <w:t>, є учнем 2</w:t>
      </w:r>
      <w:r w:rsidR="002F5EE9" w:rsidRPr="002F5EE9">
        <w:rPr>
          <w:sz w:val="28"/>
          <w:szCs w:val="28"/>
          <w:lang w:val="uk-UA"/>
        </w:rPr>
        <w:t xml:space="preserve"> класу </w:t>
      </w:r>
      <w:r w:rsidR="00BB37D3">
        <w:rPr>
          <w:sz w:val="28"/>
          <w:szCs w:val="28"/>
          <w:lang w:val="uk-UA"/>
        </w:rPr>
        <w:t>Бориспільського приватного ліцею «ЛІГА М»</w:t>
      </w:r>
      <w:r w:rsidR="002F5EE9" w:rsidRPr="002F5EE9">
        <w:rPr>
          <w:sz w:val="28"/>
          <w:szCs w:val="28"/>
          <w:lang w:val="uk-UA"/>
        </w:rPr>
        <w:t xml:space="preserve">. </w:t>
      </w:r>
      <w:r w:rsidR="00BB37D3">
        <w:rPr>
          <w:sz w:val="28"/>
          <w:szCs w:val="28"/>
          <w:lang w:val="uk-UA"/>
        </w:rPr>
        <w:t xml:space="preserve">Дитина проживає разом із батьками Білоус </w:t>
      </w:r>
      <w:proofErr w:type="spellStart"/>
      <w:r w:rsidR="00BB37D3">
        <w:rPr>
          <w:sz w:val="28"/>
          <w:szCs w:val="28"/>
          <w:lang w:val="uk-UA"/>
        </w:rPr>
        <w:t>Русланою</w:t>
      </w:r>
      <w:proofErr w:type="spellEnd"/>
      <w:r w:rsidR="00BB37D3">
        <w:rPr>
          <w:sz w:val="28"/>
          <w:szCs w:val="28"/>
          <w:lang w:val="uk-UA"/>
        </w:rPr>
        <w:t xml:space="preserve"> Вікторівною та Білоус Сергієм Володимировичем</w:t>
      </w:r>
      <w:r w:rsidR="002F5EE9" w:rsidRPr="002F5EE9">
        <w:rPr>
          <w:sz w:val="28"/>
          <w:szCs w:val="28"/>
          <w:lang w:val="uk-UA"/>
        </w:rPr>
        <w:t xml:space="preserve"> </w:t>
      </w:r>
      <w:r w:rsidR="00BB37D3">
        <w:rPr>
          <w:sz w:val="28"/>
          <w:szCs w:val="28"/>
          <w:lang w:val="uk-UA"/>
        </w:rPr>
        <w:t xml:space="preserve">за </w:t>
      </w:r>
      <w:proofErr w:type="spellStart"/>
      <w:r w:rsidR="00BB37D3">
        <w:rPr>
          <w:sz w:val="28"/>
          <w:szCs w:val="28"/>
          <w:lang w:val="uk-UA"/>
        </w:rPr>
        <w:t>адресою</w:t>
      </w:r>
      <w:proofErr w:type="spellEnd"/>
      <w:r w:rsidR="00BB37D3">
        <w:rPr>
          <w:sz w:val="28"/>
          <w:szCs w:val="28"/>
          <w:lang w:val="uk-UA"/>
        </w:rPr>
        <w:t xml:space="preserve">: </w:t>
      </w:r>
      <w:r w:rsidR="00A338DE">
        <w:rPr>
          <w:sz w:val="28"/>
          <w:szCs w:val="28"/>
          <w:lang w:val="uk-UA"/>
        </w:rPr>
        <w:t xml:space="preserve">вул. Центральна, буд. 49 Б, </w:t>
      </w:r>
      <w:proofErr w:type="spellStart"/>
      <w:r w:rsidR="00A338DE">
        <w:rPr>
          <w:sz w:val="28"/>
          <w:szCs w:val="28"/>
          <w:lang w:val="uk-UA"/>
        </w:rPr>
        <w:t>кв</w:t>
      </w:r>
      <w:proofErr w:type="spellEnd"/>
      <w:r w:rsidR="00A338DE">
        <w:rPr>
          <w:sz w:val="28"/>
          <w:szCs w:val="28"/>
          <w:lang w:val="uk-UA"/>
        </w:rPr>
        <w:t>. 10, село Гора, Бориспільського району, Київської області.</w:t>
      </w:r>
    </w:p>
    <w:p w14:paraId="28F0EBC0" w14:textId="5D50047E" w:rsidR="002F5EE9" w:rsidRPr="002F5EE9" w:rsidRDefault="00A57130" w:rsidP="008C50E5">
      <w:pPr>
        <w:tabs>
          <w:tab w:val="left" w:pos="709"/>
        </w:tabs>
        <w:jc w:val="both"/>
        <w:rPr>
          <w:sz w:val="28"/>
          <w:szCs w:val="28"/>
          <w:lang w:val="uk-UA"/>
        </w:rPr>
      </w:pPr>
      <w:r>
        <w:rPr>
          <w:sz w:val="28"/>
          <w:szCs w:val="28"/>
          <w:lang w:val="uk-UA"/>
        </w:rPr>
        <w:tab/>
      </w:r>
      <w:r w:rsidR="002F5EE9" w:rsidRPr="002F5EE9">
        <w:rPr>
          <w:sz w:val="28"/>
          <w:szCs w:val="28"/>
          <w:lang w:val="uk-UA"/>
        </w:rPr>
        <w:t xml:space="preserve">Позивачка є рідною бабусею </w:t>
      </w:r>
      <w:r w:rsidR="00A338DE">
        <w:rPr>
          <w:sz w:val="28"/>
          <w:szCs w:val="28"/>
          <w:lang w:val="uk-UA"/>
        </w:rPr>
        <w:t xml:space="preserve">дитини з боку батька </w:t>
      </w:r>
      <w:proofErr w:type="spellStart"/>
      <w:r w:rsidR="00A338DE">
        <w:rPr>
          <w:sz w:val="28"/>
          <w:szCs w:val="28"/>
          <w:lang w:val="uk-UA"/>
        </w:rPr>
        <w:t>Хряпи</w:t>
      </w:r>
      <w:proofErr w:type="spellEnd"/>
      <w:r w:rsidR="00A338DE">
        <w:rPr>
          <w:sz w:val="28"/>
          <w:szCs w:val="28"/>
          <w:lang w:val="uk-UA"/>
        </w:rPr>
        <w:t xml:space="preserve"> Миколи Володимировича 07.06.1979 р. н., який помер 26.06.2024</w:t>
      </w:r>
      <w:r w:rsidR="002F5EE9" w:rsidRPr="002F5EE9">
        <w:rPr>
          <w:sz w:val="28"/>
          <w:szCs w:val="28"/>
          <w:lang w:val="uk-UA"/>
        </w:rPr>
        <w:t>,</w:t>
      </w:r>
      <w:r w:rsidR="00A338DE">
        <w:rPr>
          <w:sz w:val="28"/>
          <w:szCs w:val="28"/>
          <w:lang w:val="uk-UA"/>
        </w:rPr>
        <w:t xml:space="preserve"> згідно свідоцтва про смерть </w:t>
      </w:r>
      <w:r w:rsidR="008C577C">
        <w:rPr>
          <w:sz w:val="28"/>
          <w:szCs w:val="28"/>
          <w:lang w:val="uk-UA"/>
        </w:rPr>
        <w:t>виданого від 27.06.2024, серії І-ОК</w:t>
      </w:r>
      <w:r w:rsidR="002F5EE9" w:rsidRPr="002F5EE9">
        <w:rPr>
          <w:sz w:val="28"/>
          <w:szCs w:val="28"/>
          <w:lang w:val="uk-UA"/>
        </w:rPr>
        <w:t xml:space="preserve"> </w:t>
      </w:r>
      <w:r w:rsidR="008C577C">
        <w:rPr>
          <w:sz w:val="28"/>
          <w:szCs w:val="28"/>
          <w:lang w:val="uk-UA"/>
        </w:rPr>
        <w:t xml:space="preserve">№ 636917, </w:t>
      </w:r>
      <w:r w:rsidR="002F5EE9" w:rsidRPr="002F5EE9">
        <w:rPr>
          <w:sz w:val="28"/>
          <w:szCs w:val="28"/>
          <w:lang w:val="uk-UA"/>
        </w:rPr>
        <w:t>що підтверджується належними документами про родинний зв'язо</w:t>
      </w:r>
      <w:r w:rsidR="008C577C">
        <w:rPr>
          <w:sz w:val="28"/>
          <w:szCs w:val="28"/>
          <w:lang w:val="uk-UA"/>
        </w:rPr>
        <w:t>к. Між бабусею та онуком</w:t>
      </w:r>
      <w:r w:rsidR="002F5EE9" w:rsidRPr="002F5EE9">
        <w:rPr>
          <w:sz w:val="28"/>
          <w:szCs w:val="28"/>
          <w:lang w:val="uk-UA"/>
        </w:rPr>
        <w:t xml:space="preserve"> до виникнення тривалого сімейного конфлікту існував сталий і позитивний психоемоційний зв'язок. Наразі між сторонами наявні суперечності, внаслідок яких дитина обмежена у спілкуванні з бабою.</w:t>
      </w:r>
    </w:p>
    <w:p w14:paraId="3E233D8E" w14:textId="0275DAB2" w:rsidR="008C50E5" w:rsidRDefault="00C476B5" w:rsidP="008C50E5">
      <w:pPr>
        <w:jc w:val="both"/>
        <w:rPr>
          <w:sz w:val="28"/>
          <w:szCs w:val="28"/>
          <w:lang w:val="uk-UA"/>
        </w:rPr>
      </w:pPr>
      <w:r>
        <w:rPr>
          <w:sz w:val="28"/>
          <w:szCs w:val="28"/>
          <w:lang w:val="uk-UA"/>
        </w:rPr>
        <w:tab/>
      </w:r>
      <w:r w:rsidR="002F5EE9" w:rsidRPr="002F5EE9">
        <w:rPr>
          <w:sz w:val="28"/>
          <w:szCs w:val="28"/>
          <w:lang w:val="uk-UA"/>
        </w:rPr>
        <w:t xml:space="preserve">Працівниками Служби у справах дітей </w:t>
      </w:r>
      <w:r w:rsidR="001829CB">
        <w:rPr>
          <w:sz w:val="28"/>
          <w:szCs w:val="28"/>
          <w:lang w:val="uk-UA"/>
        </w:rPr>
        <w:t xml:space="preserve">виконавчого комітету Гірської сільської ради </w:t>
      </w:r>
      <w:r w:rsidR="002F5EE9" w:rsidRPr="002F5EE9">
        <w:rPr>
          <w:sz w:val="28"/>
          <w:szCs w:val="28"/>
          <w:lang w:val="uk-UA"/>
        </w:rPr>
        <w:t>проведено обстеження житлово-побутових умов за місцем проживання дитини</w:t>
      </w:r>
      <w:r w:rsidR="008C577C">
        <w:rPr>
          <w:sz w:val="28"/>
          <w:szCs w:val="28"/>
          <w:lang w:val="uk-UA"/>
        </w:rPr>
        <w:t xml:space="preserve"> (Акт від 24.09.2026</w:t>
      </w:r>
      <w:r w:rsidR="008C577C" w:rsidRPr="002F5EE9">
        <w:rPr>
          <w:sz w:val="28"/>
          <w:szCs w:val="28"/>
          <w:lang w:val="uk-UA"/>
        </w:rPr>
        <w:t>)</w:t>
      </w:r>
      <w:r w:rsidR="001829CB">
        <w:rPr>
          <w:sz w:val="28"/>
          <w:szCs w:val="28"/>
          <w:lang w:val="uk-UA"/>
        </w:rPr>
        <w:t>.</w:t>
      </w:r>
      <w:r w:rsidR="002F5EE9" w:rsidRPr="002F5EE9">
        <w:rPr>
          <w:sz w:val="28"/>
          <w:szCs w:val="28"/>
          <w:lang w:val="uk-UA"/>
        </w:rPr>
        <w:t xml:space="preserve"> </w:t>
      </w:r>
      <w:r w:rsidR="008C50E5">
        <w:rPr>
          <w:sz w:val="28"/>
          <w:szCs w:val="28"/>
          <w:lang w:val="uk-UA"/>
        </w:rPr>
        <w:t>Також було надіслано запит до служби у справах дітей Золочівської сільської ради на який отримано Акт обстеження умов проживання</w:t>
      </w:r>
      <w:r w:rsidR="002F5EE9" w:rsidRPr="002F5EE9">
        <w:rPr>
          <w:sz w:val="28"/>
          <w:szCs w:val="28"/>
          <w:lang w:val="uk-UA"/>
        </w:rPr>
        <w:t xml:space="preserve"> за місцем прожи</w:t>
      </w:r>
      <w:r w:rsidR="008C577C">
        <w:rPr>
          <w:sz w:val="28"/>
          <w:szCs w:val="28"/>
          <w:lang w:val="uk-UA"/>
        </w:rPr>
        <w:t>вання бабусі (Акт від 24.09.2026</w:t>
      </w:r>
      <w:r w:rsidR="008C577C" w:rsidRPr="002F5EE9">
        <w:rPr>
          <w:sz w:val="28"/>
          <w:szCs w:val="28"/>
          <w:lang w:val="uk-UA"/>
        </w:rPr>
        <w:t>)</w:t>
      </w:r>
      <w:r w:rsidR="001829CB">
        <w:rPr>
          <w:sz w:val="28"/>
          <w:szCs w:val="28"/>
          <w:lang w:val="uk-UA"/>
        </w:rPr>
        <w:t>.</w:t>
      </w:r>
      <w:r w:rsidR="008C577C">
        <w:rPr>
          <w:sz w:val="28"/>
          <w:szCs w:val="28"/>
          <w:lang w:val="uk-UA"/>
        </w:rPr>
        <w:t xml:space="preserve"> </w:t>
      </w:r>
      <w:r w:rsidR="002F5EE9" w:rsidRPr="002F5EE9">
        <w:rPr>
          <w:sz w:val="28"/>
          <w:szCs w:val="28"/>
          <w:lang w:val="uk-UA"/>
        </w:rPr>
        <w:t xml:space="preserve"> Умови в обох</w:t>
      </w:r>
      <w:r w:rsidR="00A57130">
        <w:rPr>
          <w:sz w:val="28"/>
          <w:szCs w:val="28"/>
          <w:lang w:val="uk-UA"/>
        </w:rPr>
        <w:t xml:space="preserve"> </w:t>
      </w:r>
      <w:r w:rsidR="002F5EE9" w:rsidRPr="002F5EE9">
        <w:rPr>
          <w:sz w:val="28"/>
          <w:szCs w:val="28"/>
          <w:lang w:val="uk-UA"/>
        </w:rPr>
        <w:t>помешканнях відповідають санітарно-гігієнічним нормам та потребам дитини</w:t>
      </w:r>
      <w:r w:rsidR="008C50E5">
        <w:rPr>
          <w:sz w:val="28"/>
          <w:szCs w:val="28"/>
          <w:lang w:val="uk-UA"/>
        </w:rPr>
        <w:t>. Для дитини наявн</w:t>
      </w:r>
      <w:r w:rsidR="00C92DCB">
        <w:rPr>
          <w:sz w:val="28"/>
          <w:szCs w:val="28"/>
          <w:lang w:val="uk-UA"/>
        </w:rPr>
        <w:t xml:space="preserve">і окремі </w:t>
      </w:r>
      <w:r w:rsidR="008C50E5">
        <w:rPr>
          <w:sz w:val="28"/>
          <w:szCs w:val="28"/>
          <w:lang w:val="uk-UA"/>
        </w:rPr>
        <w:t>кімнат</w:t>
      </w:r>
      <w:r w:rsidR="00C92DCB">
        <w:rPr>
          <w:sz w:val="28"/>
          <w:szCs w:val="28"/>
          <w:lang w:val="uk-UA"/>
        </w:rPr>
        <w:t>и</w:t>
      </w:r>
      <w:r w:rsidR="008C50E5">
        <w:rPr>
          <w:sz w:val="28"/>
          <w:szCs w:val="28"/>
          <w:lang w:val="uk-UA"/>
        </w:rPr>
        <w:t xml:space="preserve"> та облаштован</w:t>
      </w:r>
      <w:r w:rsidR="00C92DCB">
        <w:rPr>
          <w:sz w:val="28"/>
          <w:szCs w:val="28"/>
          <w:lang w:val="uk-UA"/>
        </w:rPr>
        <w:t>і</w:t>
      </w:r>
      <w:r w:rsidR="008C50E5">
        <w:rPr>
          <w:sz w:val="28"/>
          <w:szCs w:val="28"/>
          <w:lang w:val="uk-UA"/>
        </w:rPr>
        <w:t xml:space="preserve"> робоч</w:t>
      </w:r>
      <w:r w:rsidR="00C92DCB">
        <w:rPr>
          <w:sz w:val="28"/>
          <w:szCs w:val="28"/>
          <w:lang w:val="uk-UA"/>
        </w:rPr>
        <w:t>і місця</w:t>
      </w:r>
      <w:r w:rsidR="008C50E5">
        <w:rPr>
          <w:sz w:val="28"/>
          <w:szCs w:val="28"/>
          <w:lang w:val="uk-UA"/>
        </w:rPr>
        <w:t xml:space="preserve">. </w:t>
      </w:r>
    </w:p>
    <w:p w14:paraId="74BAFB96" w14:textId="1C8EE8C6" w:rsidR="00402261" w:rsidRPr="006D0B0A" w:rsidRDefault="00402261" w:rsidP="00693AF6">
      <w:pPr>
        <w:ind w:firstLine="720"/>
        <w:jc w:val="both"/>
        <w:rPr>
          <w:sz w:val="28"/>
          <w:szCs w:val="28"/>
          <w:lang w:val="uk-UA"/>
        </w:rPr>
      </w:pPr>
      <w:r>
        <w:rPr>
          <w:sz w:val="28"/>
          <w:szCs w:val="28"/>
          <w:lang w:val="uk-UA"/>
        </w:rPr>
        <w:t>Під час  розмови з Михайлом  з’ясовано, що  він пам’ятає свою бабусю</w:t>
      </w:r>
      <w:r w:rsidR="00693AF6">
        <w:rPr>
          <w:sz w:val="28"/>
          <w:szCs w:val="28"/>
          <w:lang w:val="uk-UA"/>
        </w:rPr>
        <w:t xml:space="preserve">, </w:t>
      </w:r>
      <w:proofErr w:type="spellStart"/>
      <w:r w:rsidR="00693AF6">
        <w:rPr>
          <w:sz w:val="28"/>
          <w:szCs w:val="28"/>
          <w:lang w:val="uk-UA"/>
        </w:rPr>
        <w:t>Хряпу</w:t>
      </w:r>
      <w:proofErr w:type="spellEnd"/>
      <w:r w:rsidR="00693AF6">
        <w:rPr>
          <w:sz w:val="28"/>
          <w:szCs w:val="28"/>
          <w:lang w:val="uk-UA"/>
        </w:rPr>
        <w:t xml:space="preserve"> Галину Миколаївну,</w:t>
      </w:r>
      <w:r>
        <w:rPr>
          <w:sz w:val="28"/>
          <w:szCs w:val="28"/>
          <w:lang w:val="uk-UA"/>
        </w:rPr>
        <w:t xml:space="preserve"> бажає</w:t>
      </w:r>
      <w:r w:rsidR="00693AF6">
        <w:rPr>
          <w:sz w:val="28"/>
          <w:szCs w:val="28"/>
          <w:lang w:val="uk-UA"/>
        </w:rPr>
        <w:t xml:space="preserve"> з нею зустрічатися та проводити час.</w:t>
      </w:r>
    </w:p>
    <w:p w14:paraId="79569425" w14:textId="76AC2AE1" w:rsidR="002F5EE9" w:rsidRPr="002F5EE9" w:rsidRDefault="00693AF6" w:rsidP="0000049E">
      <w:pPr>
        <w:tabs>
          <w:tab w:val="left" w:pos="709"/>
        </w:tabs>
        <w:jc w:val="both"/>
        <w:rPr>
          <w:sz w:val="28"/>
          <w:szCs w:val="28"/>
          <w:lang w:val="uk-UA"/>
        </w:rPr>
      </w:pPr>
      <w:r>
        <w:rPr>
          <w:sz w:val="28"/>
          <w:szCs w:val="28"/>
          <w:lang w:val="uk-UA"/>
        </w:rPr>
        <w:tab/>
      </w:r>
      <w:r w:rsidR="002F5EE9" w:rsidRPr="002F5EE9">
        <w:rPr>
          <w:sz w:val="28"/>
          <w:szCs w:val="28"/>
          <w:lang w:val="uk-UA"/>
        </w:rPr>
        <w:t xml:space="preserve">Відповідно до ст. 257 СК України, баба, дід мають право спілкуватися зі своїми внуками та брати участь у їх вихованні. </w:t>
      </w:r>
      <w:r>
        <w:rPr>
          <w:sz w:val="28"/>
          <w:szCs w:val="28"/>
          <w:lang w:val="uk-UA"/>
        </w:rPr>
        <w:t xml:space="preserve"> </w:t>
      </w:r>
    </w:p>
    <w:p w14:paraId="097E3CD7" w14:textId="6712C7E0" w:rsidR="002F5EE9" w:rsidRPr="002F5EE9" w:rsidRDefault="00A57130" w:rsidP="00C92DCB">
      <w:pPr>
        <w:jc w:val="both"/>
        <w:rPr>
          <w:sz w:val="28"/>
          <w:szCs w:val="28"/>
          <w:lang w:val="uk-UA"/>
        </w:rPr>
      </w:pPr>
      <w:r>
        <w:rPr>
          <w:sz w:val="28"/>
          <w:szCs w:val="28"/>
          <w:lang w:val="uk-UA"/>
        </w:rPr>
        <w:tab/>
      </w:r>
      <w:r w:rsidR="002F5EE9" w:rsidRPr="002F5EE9">
        <w:rPr>
          <w:sz w:val="28"/>
          <w:szCs w:val="28"/>
          <w:lang w:val="uk-UA"/>
        </w:rPr>
        <w:t>Враховуючи інтереси малолітньої дитини</w:t>
      </w:r>
      <w:r w:rsidR="00693AF6" w:rsidRPr="00693AF6">
        <w:rPr>
          <w:sz w:val="28"/>
          <w:szCs w:val="28"/>
          <w:lang w:val="uk-UA"/>
        </w:rPr>
        <w:t xml:space="preserve"> </w:t>
      </w:r>
      <w:r w:rsidR="00693AF6">
        <w:rPr>
          <w:sz w:val="28"/>
          <w:szCs w:val="28"/>
          <w:lang w:val="uk-UA"/>
        </w:rPr>
        <w:t>Білоус Михайла Сергійовича, 16.11.2018 року народження</w:t>
      </w:r>
      <w:r w:rsidR="002F5EE9" w:rsidRPr="002F5EE9">
        <w:rPr>
          <w:sz w:val="28"/>
          <w:szCs w:val="28"/>
          <w:lang w:val="uk-UA"/>
        </w:rPr>
        <w:t xml:space="preserve">, її зайнятість у школі протягом робочого тижня, </w:t>
      </w:r>
      <w:r w:rsidR="00693AF6" w:rsidRPr="002F5EE9">
        <w:rPr>
          <w:sz w:val="28"/>
          <w:szCs w:val="28"/>
          <w:lang w:val="uk-UA"/>
        </w:rPr>
        <w:t>сформований ре</w:t>
      </w:r>
      <w:r w:rsidR="00693AF6">
        <w:rPr>
          <w:sz w:val="28"/>
          <w:szCs w:val="28"/>
          <w:lang w:val="uk-UA"/>
        </w:rPr>
        <w:t xml:space="preserve">жим дня, навчання та відпочинку, </w:t>
      </w:r>
      <w:r w:rsidR="00C92DCB">
        <w:rPr>
          <w:sz w:val="28"/>
          <w:szCs w:val="28"/>
          <w:lang w:val="uk-UA"/>
        </w:rPr>
        <w:t xml:space="preserve">з метою відновлення </w:t>
      </w:r>
      <w:r w:rsidR="002F5EE9" w:rsidRPr="002F5EE9">
        <w:rPr>
          <w:sz w:val="28"/>
          <w:szCs w:val="28"/>
          <w:lang w:val="uk-UA"/>
        </w:rPr>
        <w:t xml:space="preserve">родинних </w:t>
      </w:r>
      <w:proofErr w:type="spellStart"/>
      <w:r w:rsidR="002F5EE9" w:rsidRPr="002F5EE9">
        <w:rPr>
          <w:sz w:val="28"/>
          <w:szCs w:val="28"/>
          <w:lang w:val="uk-UA"/>
        </w:rPr>
        <w:t>зв'язків</w:t>
      </w:r>
      <w:proofErr w:type="spellEnd"/>
      <w:r w:rsidR="002F5EE9" w:rsidRPr="002F5EE9">
        <w:rPr>
          <w:sz w:val="28"/>
          <w:szCs w:val="28"/>
          <w:lang w:val="uk-UA"/>
        </w:rPr>
        <w:t xml:space="preserve"> та гармонійного розвитку особистості, орган опіки та піклування вважає за доцільне встановити систематичний порядок зустрічей у позаурочний час.</w:t>
      </w:r>
    </w:p>
    <w:p w14:paraId="7DC5BD20" w14:textId="5F135C50" w:rsidR="00BC339E" w:rsidRPr="00BC339E" w:rsidRDefault="00BC339E" w:rsidP="00BC339E">
      <w:pPr>
        <w:pStyle w:val="af2"/>
        <w:tabs>
          <w:tab w:val="left" w:pos="0"/>
        </w:tabs>
        <w:jc w:val="both"/>
        <w:rPr>
          <w:sz w:val="28"/>
          <w:szCs w:val="28"/>
          <w:lang w:val="uk-UA" w:eastAsia="uk-UA"/>
        </w:rPr>
      </w:pPr>
      <w:r>
        <w:rPr>
          <w:sz w:val="28"/>
          <w:szCs w:val="28"/>
          <w:lang w:val="uk-UA"/>
        </w:rPr>
        <w:tab/>
        <w:t xml:space="preserve">Зважаючи на </w:t>
      </w:r>
      <w:r w:rsidRPr="00BC339E">
        <w:rPr>
          <w:sz w:val="28"/>
          <w:szCs w:val="28"/>
          <w:lang w:val="uk-UA"/>
        </w:rPr>
        <w:t>позиції усіх учасників засідання</w:t>
      </w:r>
      <w:r>
        <w:rPr>
          <w:sz w:val="28"/>
          <w:szCs w:val="28"/>
          <w:lang w:val="uk-UA"/>
        </w:rPr>
        <w:t xml:space="preserve"> в</w:t>
      </w:r>
      <w:r w:rsidRPr="00BC339E">
        <w:rPr>
          <w:sz w:val="28"/>
          <w:szCs w:val="28"/>
          <w:lang w:val="uk-UA"/>
        </w:rPr>
        <w:t>становити компромісний, психологічно комфортний для дитини порядок та графік спілкування бабусі з онуком, а саме:</w:t>
      </w:r>
    </w:p>
    <w:p w14:paraId="25F5695D" w14:textId="77777777" w:rsidR="00BC339E" w:rsidRPr="00BC339E" w:rsidRDefault="00BC339E" w:rsidP="00C92DCB">
      <w:pPr>
        <w:tabs>
          <w:tab w:val="left" w:pos="0"/>
        </w:tabs>
        <w:ind w:left="578" w:hanging="578"/>
        <w:jc w:val="both"/>
        <w:rPr>
          <w:sz w:val="28"/>
          <w:szCs w:val="28"/>
          <w:lang w:val="uk-UA" w:eastAsia="uk-UA"/>
        </w:rPr>
      </w:pPr>
      <w:r w:rsidRPr="00BC339E">
        <w:rPr>
          <w:sz w:val="28"/>
          <w:szCs w:val="28"/>
          <w:lang w:val="uk-UA" w:eastAsia="uk-UA"/>
        </w:rPr>
        <w:lastRenderedPageBreak/>
        <w:t xml:space="preserve">- </w:t>
      </w:r>
      <w:r w:rsidRPr="00BC339E">
        <w:rPr>
          <w:sz w:val="28"/>
          <w:szCs w:val="28"/>
          <w:lang w:val="uk-UA"/>
        </w:rPr>
        <w:t>особисті зустрічі один раз на місяць у неділю, без ночівлі;</w:t>
      </w:r>
    </w:p>
    <w:p w14:paraId="23F97764" w14:textId="77777777" w:rsidR="00C92DCB" w:rsidRDefault="00BC339E" w:rsidP="00C92DCB">
      <w:pPr>
        <w:tabs>
          <w:tab w:val="left" w:pos="0"/>
        </w:tabs>
        <w:jc w:val="both"/>
        <w:rPr>
          <w:sz w:val="28"/>
          <w:szCs w:val="28"/>
          <w:lang w:val="uk-UA"/>
        </w:rPr>
      </w:pPr>
      <w:r w:rsidRPr="00BC339E">
        <w:rPr>
          <w:sz w:val="28"/>
          <w:szCs w:val="28"/>
          <w:lang w:val="uk-UA" w:eastAsia="uk-UA"/>
        </w:rPr>
        <w:t xml:space="preserve">- </w:t>
      </w:r>
      <w:r w:rsidRPr="00BC339E">
        <w:rPr>
          <w:sz w:val="28"/>
          <w:szCs w:val="28"/>
          <w:lang w:val="uk-UA"/>
        </w:rPr>
        <w:t xml:space="preserve">надати право бабусі на телефонні та </w:t>
      </w:r>
      <w:proofErr w:type="spellStart"/>
      <w:r w:rsidRPr="00BC339E">
        <w:rPr>
          <w:sz w:val="28"/>
          <w:szCs w:val="28"/>
          <w:lang w:val="uk-UA"/>
        </w:rPr>
        <w:t>відеодзвінки</w:t>
      </w:r>
      <w:proofErr w:type="spellEnd"/>
      <w:r w:rsidRPr="00BC339E">
        <w:rPr>
          <w:sz w:val="28"/>
          <w:szCs w:val="28"/>
          <w:lang w:val="uk-UA"/>
        </w:rPr>
        <w:t xml:space="preserve"> з онуком (за допомогою</w:t>
      </w:r>
      <w:r w:rsidR="00C92DCB">
        <w:rPr>
          <w:sz w:val="28"/>
          <w:szCs w:val="28"/>
          <w:lang w:val="uk-UA"/>
        </w:rPr>
        <w:t xml:space="preserve"> </w:t>
      </w:r>
      <w:r w:rsidRPr="00BC339E">
        <w:rPr>
          <w:sz w:val="28"/>
          <w:szCs w:val="28"/>
          <w:lang w:val="uk-UA"/>
        </w:rPr>
        <w:t>месенджерів) у час, який не заважає його навчальному процесу та відпочинку;</w:t>
      </w:r>
    </w:p>
    <w:p w14:paraId="75EB087F" w14:textId="4757B6B4" w:rsidR="00BC339E" w:rsidRPr="00BC339E" w:rsidRDefault="00C92DCB" w:rsidP="00C92DCB">
      <w:pPr>
        <w:tabs>
          <w:tab w:val="left" w:pos="0"/>
        </w:tabs>
        <w:jc w:val="both"/>
        <w:rPr>
          <w:sz w:val="28"/>
          <w:szCs w:val="28"/>
          <w:lang w:val="uk-UA"/>
        </w:rPr>
      </w:pPr>
      <w:r>
        <w:rPr>
          <w:sz w:val="28"/>
          <w:szCs w:val="28"/>
          <w:lang w:val="uk-UA"/>
        </w:rPr>
        <w:t xml:space="preserve">- </w:t>
      </w:r>
      <w:r w:rsidR="009207BF">
        <w:rPr>
          <w:sz w:val="28"/>
          <w:szCs w:val="28"/>
          <w:lang w:val="uk-UA"/>
        </w:rPr>
        <w:t>р</w:t>
      </w:r>
      <w:r w:rsidR="00BC339E" w:rsidRPr="00BC339E">
        <w:rPr>
          <w:sz w:val="28"/>
          <w:szCs w:val="28"/>
          <w:lang w:val="uk-UA"/>
        </w:rPr>
        <w:t>екомендувати батькам та бабусі дитини розглянути можливість організації спільних дружніх зустрічей/заходів (дні народження, свята, вихідні) за участю всіх сторін для поступової адаптації дитини.</w:t>
      </w:r>
    </w:p>
    <w:p w14:paraId="40A38118" w14:textId="1E3D89E8" w:rsidR="0000049E" w:rsidRDefault="009207BF" w:rsidP="00C54C14">
      <w:pPr>
        <w:tabs>
          <w:tab w:val="left" w:pos="709"/>
        </w:tabs>
        <w:jc w:val="both"/>
        <w:rPr>
          <w:sz w:val="28"/>
          <w:szCs w:val="28"/>
          <w:lang w:val="uk-UA"/>
        </w:rPr>
      </w:pPr>
      <w:r>
        <w:rPr>
          <w:sz w:val="28"/>
          <w:szCs w:val="28"/>
          <w:lang w:val="uk-UA"/>
        </w:rPr>
        <w:t xml:space="preserve"> </w:t>
      </w:r>
    </w:p>
    <w:p w14:paraId="39E04C0C" w14:textId="77777777" w:rsidR="009207BF" w:rsidRPr="00474D72" w:rsidRDefault="009207BF" w:rsidP="00C54C14">
      <w:pPr>
        <w:tabs>
          <w:tab w:val="left" w:pos="709"/>
        </w:tabs>
        <w:jc w:val="both"/>
        <w:rPr>
          <w:sz w:val="28"/>
          <w:szCs w:val="28"/>
          <w:lang w:val="uk-UA"/>
        </w:rPr>
      </w:pPr>
    </w:p>
    <w:p w14:paraId="2099C13D" w14:textId="77777777" w:rsidR="0000049E" w:rsidRDefault="0000049E" w:rsidP="009C6E57">
      <w:pPr>
        <w:rPr>
          <w:b/>
          <w:sz w:val="28"/>
          <w:szCs w:val="28"/>
          <w:lang w:val="uk-UA"/>
        </w:rPr>
      </w:pPr>
      <w:r>
        <w:rPr>
          <w:b/>
          <w:sz w:val="28"/>
          <w:szCs w:val="28"/>
          <w:lang w:val="uk-UA"/>
        </w:rPr>
        <w:t>Г</w:t>
      </w:r>
      <w:r w:rsidR="00A57130" w:rsidRPr="0000049E">
        <w:rPr>
          <w:b/>
          <w:sz w:val="28"/>
          <w:szCs w:val="28"/>
          <w:lang w:val="uk-UA"/>
        </w:rPr>
        <w:t xml:space="preserve">олова </w:t>
      </w:r>
      <w:r>
        <w:rPr>
          <w:b/>
          <w:sz w:val="28"/>
          <w:szCs w:val="28"/>
          <w:lang w:val="uk-UA"/>
        </w:rPr>
        <w:t>органу опіки та</w:t>
      </w:r>
    </w:p>
    <w:p w14:paraId="309F1CDD" w14:textId="25EC825B" w:rsidR="00A57130" w:rsidRPr="0000049E" w:rsidRDefault="0000049E" w:rsidP="009C6E57">
      <w:pPr>
        <w:rPr>
          <w:b/>
          <w:sz w:val="28"/>
          <w:szCs w:val="28"/>
          <w:lang w:val="uk-UA"/>
        </w:rPr>
      </w:pPr>
      <w:r>
        <w:rPr>
          <w:b/>
          <w:sz w:val="28"/>
          <w:szCs w:val="28"/>
          <w:lang w:val="uk-UA"/>
        </w:rPr>
        <w:t>піклування</w:t>
      </w:r>
      <w:r w:rsidR="00A57130" w:rsidRPr="0000049E">
        <w:rPr>
          <w:b/>
          <w:sz w:val="28"/>
          <w:szCs w:val="28"/>
          <w:lang w:val="uk-UA"/>
        </w:rPr>
        <w:t xml:space="preserve">                                                      </w:t>
      </w:r>
      <w:r>
        <w:rPr>
          <w:b/>
          <w:sz w:val="28"/>
          <w:szCs w:val="28"/>
          <w:lang w:val="uk-UA"/>
        </w:rPr>
        <w:t xml:space="preserve">                </w:t>
      </w:r>
      <w:r w:rsidR="00A57130" w:rsidRPr="0000049E">
        <w:rPr>
          <w:b/>
          <w:sz w:val="28"/>
          <w:szCs w:val="28"/>
          <w:lang w:val="uk-UA"/>
        </w:rPr>
        <w:t xml:space="preserve">     Роман ДМИТРІВ</w:t>
      </w:r>
    </w:p>
    <w:sectPr w:rsidR="00A57130" w:rsidRPr="0000049E" w:rsidSect="008727FC">
      <w:pgSz w:w="11906" w:h="16838"/>
      <w:pgMar w:top="23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63206"/>
    <w:multiLevelType w:val="hybridMultilevel"/>
    <w:tmpl w:val="8B022EBC"/>
    <w:lvl w:ilvl="0" w:tplc="05ACE4BC">
      <w:start w:val="2"/>
      <w:numFmt w:val="bullet"/>
      <w:lvlText w:val="-"/>
      <w:lvlJc w:val="left"/>
      <w:pPr>
        <w:ind w:left="1210" w:hanging="360"/>
      </w:pPr>
      <w:rPr>
        <w:rFonts w:ascii="Times New Roman" w:eastAsia="Times New Roman" w:hAnsi="Times New Roman" w:cs="Times New Roman" w:hint="default"/>
      </w:rPr>
    </w:lvl>
    <w:lvl w:ilvl="1" w:tplc="10000003" w:tentative="1">
      <w:start w:val="1"/>
      <w:numFmt w:val="bullet"/>
      <w:lvlText w:val="o"/>
      <w:lvlJc w:val="left"/>
      <w:pPr>
        <w:ind w:left="1930" w:hanging="360"/>
      </w:pPr>
      <w:rPr>
        <w:rFonts w:ascii="Courier New" w:hAnsi="Courier New" w:cs="Courier New" w:hint="default"/>
      </w:rPr>
    </w:lvl>
    <w:lvl w:ilvl="2" w:tplc="10000005" w:tentative="1">
      <w:start w:val="1"/>
      <w:numFmt w:val="bullet"/>
      <w:lvlText w:val=""/>
      <w:lvlJc w:val="left"/>
      <w:pPr>
        <w:ind w:left="2650" w:hanging="360"/>
      </w:pPr>
      <w:rPr>
        <w:rFonts w:ascii="Wingdings" w:hAnsi="Wingdings" w:hint="default"/>
      </w:rPr>
    </w:lvl>
    <w:lvl w:ilvl="3" w:tplc="10000001" w:tentative="1">
      <w:start w:val="1"/>
      <w:numFmt w:val="bullet"/>
      <w:lvlText w:val=""/>
      <w:lvlJc w:val="left"/>
      <w:pPr>
        <w:ind w:left="3370" w:hanging="360"/>
      </w:pPr>
      <w:rPr>
        <w:rFonts w:ascii="Symbol" w:hAnsi="Symbol" w:hint="default"/>
      </w:rPr>
    </w:lvl>
    <w:lvl w:ilvl="4" w:tplc="10000003" w:tentative="1">
      <w:start w:val="1"/>
      <w:numFmt w:val="bullet"/>
      <w:lvlText w:val="o"/>
      <w:lvlJc w:val="left"/>
      <w:pPr>
        <w:ind w:left="4090" w:hanging="360"/>
      </w:pPr>
      <w:rPr>
        <w:rFonts w:ascii="Courier New" w:hAnsi="Courier New" w:cs="Courier New" w:hint="default"/>
      </w:rPr>
    </w:lvl>
    <w:lvl w:ilvl="5" w:tplc="10000005" w:tentative="1">
      <w:start w:val="1"/>
      <w:numFmt w:val="bullet"/>
      <w:lvlText w:val=""/>
      <w:lvlJc w:val="left"/>
      <w:pPr>
        <w:ind w:left="4810" w:hanging="360"/>
      </w:pPr>
      <w:rPr>
        <w:rFonts w:ascii="Wingdings" w:hAnsi="Wingdings" w:hint="default"/>
      </w:rPr>
    </w:lvl>
    <w:lvl w:ilvl="6" w:tplc="10000001" w:tentative="1">
      <w:start w:val="1"/>
      <w:numFmt w:val="bullet"/>
      <w:lvlText w:val=""/>
      <w:lvlJc w:val="left"/>
      <w:pPr>
        <w:ind w:left="5530" w:hanging="360"/>
      </w:pPr>
      <w:rPr>
        <w:rFonts w:ascii="Symbol" w:hAnsi="Symbol" w:hint="default"/>
      </w:rPr>
    </w:lvl>
    <w:lvl w:ilvl="7" w:tplc="10000003" w:tentative="1">
      <w:start w:val="1"/>
      <w:numFmt w:val="bullet"/>
      <w:lvlText w:val="o"/>
      <w:lvlJc w:val="left"/>
      <w:pPr>
        <w:ind w:left="6250" w:hanging="360"/>
      </w:pPr>
      <w:rPr>
        <w:rFonts w:ascii="Courier New" w:hAnsi="Courier New" w:cs="Courier New" w:hint="default"/>
      </w:rPr>
    </w:lvl>
    <w:lvl w:ilvl="8" w:tplc="10000005" w:tentative="1">
      <w:start w:val="1"/>
      <w:numFmt w:val="bullet"/>
      <w:lvlText w:val=""/>
      <w:lvlJc w:val="left"/>
      <w:pPr>
        <w:ind w:left="6970" w:hanging="360"/>
      </w:pPr>
      <w:rPr>
        <w:rFonts w:ascii="Wingdings" w:hAnsi="Wingdings" w:hint="default"/>
      </w:rPr>
    </w:lvl>
  </w:abstractNum>
  <w:abstractNum w:abstractNumId="1" w15:restartNumberingAfterBreak="0">
    <w:nsid w:val="671C6511"/>
    <w:multiLevelType w:val="multilevel"/>
    <w:tmpl w:val="2B8C1912"/>
    <w:lvl w:ilvl="0">
      <w:start w:val="1"/>
      <w:numFmt w:val="decimal"/>
      <w:lvlText w:val="%1."/>
      <w:lvlJc w:val="left"/>
      <w:pPr>
        <w:ind w:left="435" w:hanging="360"/>
      </w:pPr>
      <w:rPr>
        <w:rFonts w:hint="default"/>
        <w:color w:val="222222"/>
      </w:rPr>
    </w:lvl>
    <w:lvl w:ilvl="1">
      <w:start w:val="1"/>
      <w:numFmt w:val="decimal"/>
      <w:isLgl/>
      <w:lvlText w:val="%1.%2"/>
      <w:lvlJc w:val="left"/>
      <w:pPr>
        <w:ind w:left="810" w:hanging="375"/>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2235" w:hanging="1080"/>
      </w:pPr>
      <w:rPr>
        <w:rFonts w:hint="default"/>
      </w:rPr>
    </w:lvl>
    <w:lvl w:ilvl="4">
      <w:start w:val="1"/>
      <w:numFmt w:val="decimal"/>
      <w:isLgl/>
      <w:lvlText w:val="%1.%2.%3.%4.%5"/>
      <w:lvlJc w:val="left"/>
      <w:pPr>
        <w:ind w:left="2595" w:hanging="1080"/>
      </w:pPr>
      <w:rPr>
        <w:rFonts w:hint="default"/>
      </w:rPr>
    </w:lvl>
    <w:lvl w:ilvl="5">
      <w:start w:val="1"/>
      <w:numFmt w:val="decimal"/>
      <w:isLgl/>
      <w:lvlText w:val="%1.%2.%3.%4.%5.%6"/>
      <w:lvlJc w:val="left"/>
      <w:pPr>
        <w:ind w:left="3315" w:hanging="144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4395" w:hanging="1800"/>
      </w:pPr>
      <w:rPr>
        <w:rFonts w:hint="default"/>
      </w:rPr>
    </w:lvl>
    <w:lvl w:ilvl="8">
      <w:start w:val="1"/>
      <w:numFmt w:val="decimal"/>
      <w:isLgl/>
      <w:lvlText w:val="%1.%2.%3.%4.%5.%6.%7.%8.%9"/>
      <w:lvlJc w:val="left"/>
      <w:pPr>
        <w:ind w:left="5115" w:hanging="2160"/>
      </w:pPr>
      <w:rPr>
        <w:rFonts w:hint="default"/>
      </w:rPr>
    </w:lvl>
  </w:abstractNum>
  <w:num w:numId="1" w16cid:durableId="1109620384">
    <w:abstractNumId w:val="0"/>
  </w:num>
  <w:num w:numId="2" w16cid:durableId="1312060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E57"/>
    <w:rsid w:val="0000049E"/>
    <w:rsid w:val="00015753"/>
    <w:rsid w:val="00025529"/>
    <w:rsid w:val="00042741"/>
    <w:rsid w:val="000506D5"/>
    <w:rsid w:val="000A2D65"/>
    <w:rsid w:val="000F6BA9"/>
    <w:rsid w:val="00121FA8"/>
    <w:rsid w:val="001772D2"/>
    <w:rsid w:val="001829CB"/>
    <w:rsid w:val="00194DCD"/>
    <w:rsid w:val="00217028"/>
    <w:rsid w:val="00284801"/>
    <w:rsid w:val="002C0E63"/>
    <w:rsid w:val="002F5EE9"/>
    <w:rsid w:val="00326699"/>
    <w:rsid w:val="003769A3"/>
    <w:rsid w:val="00394A6A"/>
    <w:rsid w:val="00402261"/>
    <w:rsid w:val="00421B3F"/>
    <w:rsid w:val="00466233"/>
    <w:rsid w:val="00474D72"/>
    <w:rsid w:val="004E42D9"/>
    <w:rsid w:val="005159C1"/>
    <w:rsid w:val="00550B25"/>
    <w:rsid w:val="00563882"/>
    <w:rsid w:val="005A0A85"/>
    <w:rsid w:val="005F37CB"/>
    <w:rsid w:val="006659F6"/>
    <w:rsid w:val="00693AF6"/>
    <w:rsid w:val="006D0B0A"/>
    <w:rsid w:val="00795DC0"/>
    <w:rsid w:val="007D1EBC"/>
    <w:rsid w:val="00816041"/>
    <w:rsid w:val="00843AE7"/>
    <w:rsid w:val="008727FC"/>
    <w:rsid w:val="008835BB"/>
    <w:rsid w:val="008C50E5"/>
    <w:rsid w:val="008C577C"/>
    <w:rsid w:val="008F6655"/>
    <w:rsid w:val="009207BF"/>
    <w:rsid w:val="00952F1C"/>
    <w:rsid w:val="009C6E57"/>
    <w:rsid w:val="00A02D45"/>
    <w:rsid w:val="00A338DE"/>
    <w:rsid w:val="00A46524"/>
    <w:rsid w:val="00A57130"/>
    <w:rsid w:val="00AB01F5"/>
    <w:rsid w:val="00AD1671"/>
    <w:rsid w:val="00AF3EA5"/>
    <w:rsid w:val="00B027D1"/>
    <w:rsid w:val="00BB37D3"/>
    <w:rsid w:val="00BC339E"/>
    <w:rsid w:val="00C17A8D"/>
    <w:rsid w:val="00C476B5"/>
    <w:rsid w:val="00C54C14"/>
    <w:rsid w:val="00C6516A"/>
    <w:rsid w:val="00C92DCB"/>
    <w:rsid w:val="00CF6127"/>
    <w:rsid w:val="00D1748C"/>
    <w:rsid w:val="00D355F9"/>
    <w:rsid w:val="00DC26E0"/>
    <w:rsid w:val="00E310EA"/>
    <w:rsid w:val="00EC2449"/>
    <w:rsid w:val="00F511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FCCA4"/>
  <w15:chartTrackingRefBased/>
  <w15:docId w15:val="{D4F5A73F-A064-462D-A3AF-9C326FAE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6E57"/>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9C6E5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C6E5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C6E5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C6E5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9C6E5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9C6E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9C6E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9C6E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9C6E5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E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6E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6E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6E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6E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6E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6E57"/>
    <w:rPr>
      <w:rFonts w:eastAsiaTheme="majorEastAsia" w:cstheme="majorBidi"/>
      <w:color w:val="595959" w:themeColor="text1" w:themeTint="A6"/>
    </w:rPr>
  </w:style>
  <w:style w:type="character" w:customStyle="1" w:styleId="80">
    <w:name w:val="Заголовок 8 Знак"/>
    <w:basedOn w:val="a0"/>
    <w:link w:val="8"/>
    <w:uiPriority w:val="9"/>
    <w:semiHidden/>
    <w:rsid w:val="009C6E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6E57"/>
    <w:rPr>
      <w:rFonts w:eastAsiaTheme="majorEastAsia" w:cstheme="majorBidi"/>
      <w:color w:val="272727" w:themeColor="text1" w:themeTint="D8"/>
    </w:rPr>
  </w:style>
  <w:style w:type="paragraph" w:styleId="a3">
    <w:name w:val="Title"/>
    <w:basedOn w:val="a"/>
    <w:next w:val="a"/>
    <w:link w:val="a4"/>
    <w:uiPriority w:val="10"/>
    <w:qFormat/>
    <w:rsid w:val="009C6E5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9C6E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6E5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C6E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6E5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9C6E57"/>
    <w:rPr>
      <w:i/>
      <w:iCs/>
      <w:color w:val="404040" w:themeColor="text1" w:themeTint="BF"/>
    </w:rPr>
  </w:style>
  <w:style w:type="paragraph" w:styleId="a7">
    <w:name w:val="List Paragraph"/>
    <w:basedOn w:val="a"/>
    <w:uiPriority w:val="34"/>
    <w:qFormat/>
    <w:rsid w:val="009C6E5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9C6E57"/>
    <w:rPr>
      <w:i/>
      <w:iCs/>
      <w:color w:val="2F5496" w:themeColor="accent1" w:themeShade="BF"/>
    </w:rPr>
  </w:style>
  <w:style w:type="paragraph" w:styleId="a9">
    <w:name w:val="Intense Quote"/>
    <w:basedOn w:val="a"/>
    <w:next w:val="a"/>
    <w:link w:val="aa"/>
    <w:uiPriority w:val="30"/>
    <w:qFormat/>
    <w:rsid w:val="009C6E5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9C6E57"/>
    <w:rPr>
      <w:i/>
      <w:iCs/>
      <w:color w:val="2F5496" w:themeColor="accent1" w:themeShade="BF"/>
    </w:rPr>
  </w:style>
  <w:style w:type="character" w:styleId="ab">
    <w:name w:val="Intense Reference"/>
    <w:basedOn w:val="a0"/>
    <w:uiPriority w:val="32"/>
    <w:qFormat/>
    <w:rsid w:val="009C6E57"/>
    <w:rPr>
      <w:b/>
      <w:bCs/>
      <w:smallCaps/>
      <w:color w:val="2F5496" w:themeColor="accent1" w:themeShade="BF"/>
      <w:spacing w:val="5"/>
    </w:rPr>
  </w:style>
  <w:style w:type="paragraph" w:styleId="ac">
    <w:name w:val="Body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
    <w:basedOn w:val="a"/>
    <w:link w:val="ad"/>
    <w:rsid w:val="009C6E57"/>
    <w:rPr>
      <w:rFonts w:ascii="Arial" w:hAnsi="Arial"/>
      <w:sz w:val="28"/>
    </w:rPr>
  </w:style>
  <w:style w:type="character" w:customStyle="1" w:styleId="ad">
    <w:name w:val="Основной текст Знак"/>
    <w:aliases w:val="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Знак Знак Знак Знак"/>
    <w:basedOn w:val="a0"/>
    <w:link w:val="ac"/>
    <w:rsid w:val="009C6E57"/>
    <w:rPr>
      <w:rFonts w:ascii="Arial" w:eastAsia="Times New Roman" w:hAnsi="Arial" w:cs="Times New Roman"/>
      <w:kern w:val="0"/>
      <w:sz w:val="28"/>
      <w:szCs w:val="20"/>
      <w:lang w:val="ru-RU" w:eastAsia="ru-RU"/>
      <w14:ligatures w14:val="none"/>
    </w:rPr>
  </w:style>
  <w:style w:type="paragraph" w:styleId="ae">
    <w:name w:val="No Spacing"/>
    <w:link w:val="af"/>
    <w:uiPriority w:val="1"/>
    <w:qFormat/>
    <w:rsid w:val="009C6E57"/>
    <w:pPr>
      <w:spacing w:after="0" w:line="240" w:lineRule="auto"/>
    </w:pPr>
    <w:rPr>
      <w:rFonts w:ascii="Calibri" w:eastAsia="Calibri" w:hAnsi="Calibri" w:cs="Times New Roman"/>
      <w:kern w:val="0"/>
      <w:lang w:val="ru-RU"/>
      <w14:ligatures w14:val="none"/>
    </w:rPr>
  </w:style>
  <w:style w:type="character" w:customStyle="1" w:styleId="af">
    <w:name w:val="Без интервала Знак"/>
    <w:link w:val="ae"/>
    <w:uiPriority w:val="1"/>
    <w:locked/>
    <w:rsid w:val="009C6E57"/>
    <w:rPr>
      <w:rFonts w:ascii="Calibri" w:eastAsia="Calibri" w:hAnsi="Calibri" w:cs="Times New Roman"/>
      <w:kern w:val="0"/>
      <w:lang w:val="ru-RU"/>
      <w14:ligatures w14:val="none"/>
    </w:rPr>
  </w:style>
  <w:style w:type="paragraph" w:styleId="af0">
    <w:name w:val="Balloon Text"/>
    <w:basedOn w:val="a"/>
    <w:link w:val="af1"/>
    <w:uiPriority w:val="99"/>
    <w:semiHidden/>
    <w:unhideWhenUsed/>
    <w:rsid w:val="00F51131"/>
    <w:rPr>
      <w:rFonts w:ascii="Segoe UI" w:hAnsi="Segoe UI" w:cs="Segoe UI"/>
      <w:sz w:val="18"/>
      <w:szCs w:val="18"/>
    </w:rPr>
  </w:style>
  <w:style w:type="character" w:customStyle="1" w:styleId="af1">
    <w:name w:val="Текст выноски Знак"/>
    <w:basedOn w:val="a0"/>
    <w:link w:val="af0"/>
    <w:uiPriority w:val="99"/>
    <w:semiHidden/>
    <w:rsid w:val="00F51131"/>
    <w:rPr>
      <w:rFonts w:ascii="Segoe UI" w:eastAsia="Times New Roman" w:hAnsi="Segoe UI" w:cs="Segoe UI"/>
      <w:kern w:val="0"/>
      <w:sz w:val="18"/>
      <w:szCs w:val="18"/>
      <w:lang w:val="ru-RU" w:eastAsia="ru-RU"/>
      <w14:ligatures w14:val="none"/>
    </w:rPr>
  </w:style>
  <w:style w:type="paragraph" w:styleId="af2">
    <w:name w:val="Normal (Web)"/>
    <w:basedOn w:val="a"/>
    <w:uiPriority w:val="99"/>
    <w:unhideWhenUsed/>
    <w:rsid w:val="00BC33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2319</Words>
  <Characters>1322</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Berlina</dc:creator>
  <cp:keywords/>
  <dc:description/>
  <cp:lastModifiedBy>Людмила Шершень</cp:lastModifiedBy>
  <cp:revision>3</cp:revision>
  <cp:lastPrinted>2026-10-06T09:26:00Z</cp:lastPrinted>
  <dcterms:created xsi:type="dcterms:W3CDTF">2026-10-05T09:06:00Z</dcterms:created>
  <dcterms:modified xsi:type="dcterms:W3CDTF">2026-10-06T09:28:00Z</dcterms:modified>
</cp:coreProperties>
</file>