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18" w:type="dxa"/>
        <w:jc w:val="center"/>
        <w:tblLook w:val="0000" w:firstRow="0" w:lastRow="0" w:firstColumn="0" w:lastColumn="0" w:noHBand="0" w:noVBand="0"/>
      </w:tblPr>
      <w:tblGrid>
        <w:gridCol w:w="9518"/>
      </w:tblGrid>
      <w:tr w:rsidR="00E03BC2" w:rsidRPr="00F96FFC" w14:paraId="59AE154F" w14:textId="77777777" w:rsidTr="005A6D4B">
        <w:trPr>
          <w:cantSplit/>
          <w:trHeight w:val="1078"/>
          <w:jc w:val="center"/>
        </w:trPr>
        <w:tc>
          <w:tcPr>
            <w:tcW w:w="9518" w:type="dxa"/>
          </w:tcPr>
          <w:p w14:paraId="33B59F53" w14:textId="77777777" w:rsidR="00E03BC2" w:rsidRPr="00F96FFC" w:rsidRDefault="00E03BC2" w:rsidP="005A6D4B">
            <w:pPr>
              <w:tabs>
                <w:tab w:val="left" w:pos="1552"/>
                <w:tab w:val="left" w:pos="3740"/>
              </w:tabs>
              <w:jc w:val="center"/>
              <w:rPr>
                <w:sz w:val="28"/>
                <w:szCs w:val="28"/>
                <w:lang w:val="uk-UA"/>
              </w:rPr>
            </w:pPr>
            <w:r w:rsidRPr="00F96FFC">
              <w:rPr>
                <w:b/>
                <w:sz w:val="28"/>
                <w:szCs w:val="28"/>
                <w:lang w:val="uk-UA"/>
              </w:rPr>
              <w:object w:dxaOrig="2040" w:dyaOrig="2325" w14:anchorId="50BAC4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0.25pt" o:ole="">
                  <v:imagedata r:id="rId5" o:title=""/>
                </v:shape>
                <o:OLEObject Type="Embed" ProgID="PBrush" ShapeID="_x0000_i1025" DrawAspect="Content" ObjectID="_1851493336" r:id="rId6"/>
              </w:object>
            </w:r>
          </w:p>
        </w:tc>
      </w:tr>
      <w:tr w:rsidR="00E03BC2" w:rsidRPr="00F96FFC" w14:paraId="6C0386C4" w14:textId="77777777" w:rsidTr="005A6D4B">
        <w:trPr>
          <w:cantSplit/>
          <w:trHeight w:val="1615"/>
          <w:jc w:val="center"/>
        </w:trPr>
        <w:tc>
          <w:tcPr>
            <w:tcW w:w="9518" w:type="dxa"/>
          </w:tcPr>
          <w:p w14:paraId="06744F98" w14:textId="77777777" w:rsidR="00E03BC2" w:rsidRDefault="00E03BC2" w:rsidP="005A6D4B">
            <w:pPr>
              <w:jc w:val="center"/>
              <w:rPr>
                <w:b/>
                <w:sz w:val="28"/>
                <w:szCs w:val="28"/>
              </w:rPr>
            </w:pPr>
            <w:r w:rsidRPr="00273F3C">
              <w:rPr>
                <w:b/>
                <w:sz w:val="28"/>
                <w:szCs w:val="28"/>
              </w:rPr>
              <w:t>ГІРСЬКА СІЛЬСЬКА РАДА</w:t>
            </w:r>
          </w:p>
          <w:p w14:paraId="371E302B" w14:textId="77777777" w:rsidR="00E03BC2" w:rsidRDefault="00E03BC2" w:rsidP="005A6D4B">
            <w:pPr>
              <w:jc w:val="center"/>
              <w:rPr>
                <w:b/>
                <w:sz w:val="28"/>
                <w:szCs w:val="28"/>
              </w:rPr>
            </w:pPr>
            <w:r w:rsidRPr="00273F3C">
              <w:rPr>
                <w:b/>
                <w:sz w:val="28"/>
                <w:szCs w:val="28"/>
              </w:rPr>
              <w:t xml:space="preserve"> БОРИСПІЛЬСЬКИЙ РАЙОН КИЇВСЬКОЇ ОБЛАСТІ </w:t>
            </w:r>
          </w:p>
          <w:p w14:paraId="1C2AB312" w14:textId="77777777" w:rsidR="00E03BC2" w:rsidRDefault="00E03BC2" w:rsidP="005A6D4B">
            <w:pPr>
              <w:jc w:val="center"/>
              <w:rPr>
                <w:b/>
                <w:sz w:val="28"/>
                <w:szCs w:val="28"/>
              </w:rPr>
            </w:pPr>
          </w:p>
          <w:p w14:paraId="2D247E06" w14:textId="6876214C" w:rsidR="00E03BC2" w:rsidRPr="00F96FFC" w:rsidRDefault="00AA0EC2" w:rsidP="002F6EF8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AA0EC2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РІШЕННЯ</w:t>
            </w:r>
          </w:p>
        </w:tc>
      </w:tr>
    </w:tbl>
    <w:p w14:paraId="5E55FE32" w14:textId="7022C781" w:rsidR="00E03BC2" w:rsidRPr="00AA0EC2" w:rsidRDefault="00E03BC2" w:rsidP="002F6EF8">
      <w:pPr>
        <w:rPr>
          <w:b/>
          <w:sz w:val="28"/>
          <w:szCs w:val="28"/>
          <w:lang w:val="uk-UA"/>
        </w:rPr>
      </w:pPr>
      <w:r w:rsidRPr="00AA0EC2">
        <w:rPr>
          <w:b/>
          <w:sz w:val="28"/>
          <w:szCs w:val="28"/>
          <w:lang w:val="uk-UA"/>
        </w:rPr>
        <w:t>Про затвердження гр.</w:t>
      </w:r>
      <w:r w:rsidR="002F6EF8">
        <w:rPr>
          <w:b/>
          <w:sz w:val="28"/>
          <w:szCs w:val="28"/>
          <w:lang w:val="uk-UA"/>
        </w:rPr>
        <w:t xml:space="preserve"> </w:t>
      </w:r>
      <w:r w:rsidR="00841466">
        <w:rPr>
          <w:b/>
          <w:sz w:val="28"/>
          <w:szCs w:val="28"/>
          <w:lang w:val="uk-UA"/>
        </w:rPr>
        <w:t xml:space="preserve">Ярмак </w:t>
      </w:r>
      <w:r w:rsidR="00C25ABF">
        <w:rPr>
          <w:b/>
          <w:sz w:val="28"/>
          <w:szCs w:val="28"/>
          <w:lang w:val="uk-UA"/>
        </w:rPr>
        <w:t>Н.Г.</w:t>
      </w:r>
      <w:r w:rsidRPr="00AA0EC2">
        <w:rPr>
          <w:b/>
          <w:sz w:val="28"/>
          <w:szCs w:val="28"/>
          <w:lang w:val="uk-UA"/>
        </w:rPr>
        <w:t xml:space="preserve"> технічної документації із землеустрою щодо встановлення (відновлення) меж земельної ділянки </w:t>
      </w:r>
      <w:r w:rsidR="00CE55AC" w:rsidRPr="00CE55AC">
        <w:rPr>
          <w:b/>
          <w:sz w:val="28"/>
          <w:szCs w:val="28"/>
          <w:lang w:val="uk-UA"/>
        </w:rPr>
        <w:t>з кадастровим номером 3220883200:02:001:2373</w:t>
      </w:r>
      <w:r w:rsidR="00CE55AC">
        <w:rPr>
          <w:b/>
          <w:sz w:val="28"/>
          <w:szCs w:val="28"/>
          <w:lang w:val="uk-UA"/>
        </w:rPr>
        <w:t xml:space="preserve"> </w:t>
      </w:r>
      <w:r w:rsidRPr="00AA0EC2">
        <w:rPr>
          <w:b/>
          <w:sz w:val="28"/>
          <w:szCs w:val="28"/>
          <w:lang w:val="uk-UA"/>
        </w:rPr>
        <w:t xml:space="preserve">в натурі (на місцевості) для ведення товарного сільськогосподарського виробництва </w:t>
      </w:r>
      <w:r w:rsidR="00B808A7">
        <w:rPr>
          <w:b/>
          <w:sz w:val="28"/>
          <w:szCs w:val="28"/>
          <w:lang w:val="uk-UA"/>
        </w:rPr>
        <w:t xml:space="preserve">в селі Гора Гірська </w:t>
      </w:r>
      <w:r w:rsidRPr="00AA0EC2">
        <w:rPr>
          <w:b/>
          <w:sz w:val="28"/>
          <w:szCs w:val="28"/>
          <w:lang w:val="uk-UA"/>
        </w:rPr>
        <w:t>територіальн</w:t>
      </w:r>
      <w:r w:rsidR="00B808A7">
        <w:rPr>
          <w:b/>
          <w:sz w:val="28"/>
          <w:szCs w:val="28"/>
          <w:lang w:val="uk-UA"/>
        </w:rPr>
        <w:t>а</w:t>
      </w:r>
      <w:r w:rsidRPr="00AA0EC2">
        <w:rPr>
          <w:b/>
          <w:sz w:val="28"/>
          <w:szCs w:val="28"/>
          <w:lang w:val="uk-UA"/>
        </w:rPr>
        <w:t xml:space="preserve"> громад</w:t>
      </w:r>
      <w:r w:rsidR="00B808A7">
        <w:rPr>
          <w:b/>
          <w:sz w:val="28"/>
          <w:szCs w:val="28"/>
          <w:lang w:val="uk-UA"/>
        </w:rPr>
        <w:t>а Бориспільський район Київська область</w:t>
      </w:r>
      <w:r w:rsidRPr="00AA0EC2">
        <w:rPr>
          <w:b/>
          <w:sz w:val="28"/>
          <w:szCs w:val="28"/>
          <w:lang w:val="uk-UA"/>
        </w:rPr>
        <w:t xml:space="preserve"> </w:t>
      </w:r>
    </w:p>
    <w:p w14:paraId="060CE3BB" w14:textId="15846F46" w:rsidR="00E03BC2" w:rsidRDefault="00E03BC2" w:rsidP="002F6EF8">
      <w:pPr>
        <w:ind w:firstLine="567"/>
        <w:jc w:val="both"/>
        <w:rPr>
          <w:sz w:val="28"/>
          <w:szCs w:val="28"/>
          <w:lang w:val="uk-UA"/>
        </w:rPr>
      </w:pPr>
      <w:r w:rsidRPr="00AA0EC2">
        <w:rPr>
          <w:sz w:val="28"/>
          <w:szCs w:val="28"/>
          <w:lang w:val="uk-UA"/>
        </w:rPr>
        <w:t xml:space="preserve">Розглянувши заяву гр. </w:t>
      </w:r>
      <w:bookmarkStart w:id="0" w:name="_Hlk181800579"/>
      <w:r w:rsidR="00122591">
        <w:rPr>
          <w:sz w:val="28"/>
          <w:szCs w:val="28"/>
          <w:lang w:val="uk-UA"/>
        </w:rPr>
        <w:t>Ярмак Надії Георгіївни</w:t>
      </w:r>
      <w:r w:rsidRPr="00AA0EC2">
        <w:rPr>
          <w:sz w:val="28"/>
          <w:szCs w:val="28"/>
          <w:lang w:val="uk-UA"/>
        </w:rPr>
        <w:t xml:space="preserve"> </w:t>
      </w:r>
      <w:bookmarkEnd w:id="0"/>
      <w:r w:rsidR="0035328C">
        <w:rPr>
          <w:sz w:val="28"/>
          <w:szCs w:val="28"/>
          <w:lang w:val="uk-UA"/>
        </w:rPr>
        <w:t xml:space="preserve">від </w:t>
      </w:r>
      <w:r w:rsidR="00122591">
        <w:rPr>
          <w:sz w:val="28"/>
          <w:szCs w:val="28"/>
          <w:lang w:val="uk-UA"/>
        </w:rPr>
        <w:t>13</w:t>
      </w:r>
      <w:r w:rsidR="00A16094">
        <w:rPr>
          <w:sz w:val="28"/>
          <w:szCs w:val="28"/>
          <w:lang w:val="uk-UA"/>
        </w:rPr>
        <w:t>.0</w:t>
      </w:r>
      <w:r w:rsidR="00122591">
        <w:rPr>
          <w:sz w:val="28"/>
          <w:szCs w:val="28"/>
          <w:lang w:val="uk-UA"/>
        </w:rPr>
        <w:t>8</w:t>
      </w:r>
      <w:r w:rsidR="00E86079">
        <w:rPr>
          <w:sz w:val="28"/>
          <w:szCs w:val="28"/>
          <w:lang w:val="uk-UA"/>
        </w:rPr>
        <w:t>.202</w:t>
      </w:r>
      <w:r w:rsidR="00122591">
        <w:rPr>
          <w:sz w:val="28"/>
          <w:szCs w:val="28"/>
          <w:lang w:val="uk-UA"/>
        </w:rPr>
        <w:t>6</w:t>
      </w:r>
      <w:r w:rsidR="0035328C">
        <w:rPr>
          <w:sz w:val="28"/>
          <w:szCs w:val="28"/>
          <w:lang w:val="uk-UA"/>
        </w:rPr>
        <w:t xml:space="preserve"> №</w:t>
      </w:r>
      <w:r w:rsidR="00E86079">
        <w:rPr>
          <w:sz w:val="28"/>
          <w:szCs w:val="28"/>
          <w:lang w:val="uk-UA"/>
        </w:rPr>
        <w:t xml:space="preserve"> </w:t>
      </w:r>
      <w:r w:rsidR="00122591">
        <w:rPr>
          <w:sz w:val="28"/>
          <w:szCs w:val="28"/>
          <w:lang w:val="uk-UA"/>
        </w:rPr>
        <w:t>1806</w:t>
      </w:r>
      <w:r w:rsidR="0035328C">
        <w:rPr>
          <w:sz w:val="28"/>
          <w:szCs w:val="28"/>
          <w:lang w:val="uk-UA"/>
        </w:rPr>
        <w:t>-02-16-202</w:t>
      </w:r>
      <w:r w:rsidR="00122591">
        <w:rPr>
          <w:sz w:val="28"/>
          <w:szCs w:val="28"/>
          <w:lang w:val="uk-UA"/>
        </w:rPr>
        <w:t>6</w:t>
      </w:r>
      <w:r w:rsidR="0035328C">
        <w:rPr>
          <w:sz w:val="28"/>
          <w:szCs w:val="28"/>
          <w:lang w:val="uk-UA"/>
        </w:rPr>
        <w:t xml:space="preserve"> </w:t>
      </w:r>
      <w:r w:rsidRPr="00AA0EC2">
        <w:rPr>
          <w:sz w:val="28"/>
          <w:szCs w:val="28"/>
          <w:lang w:val="uk-UA"/>
        </w:rPr>
        <w:t>про</w:t>
      </w:r>
      <w:r w:rsidR="00E86079">
        <w:rPr>
          <w:sz w:val="28"/>
          <w:szCs w:val="28"/>
          <w:lang w:val="uk-UA"/>
        </w:rPr>
        <w:t xml:space="preserve"> </w:t>
      </w:r>
      <w:r w:rsidRPr="00AA0EC2">
        <w:rPr>
          <w:sz w:val="28"/>
          <w:szCs w:val="28"/>
          <w:lang w:val="uk-UA"/>
        </w:rPr>
        <w:t>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</w:t>
      </w:r>
      <w:r w:rsidR="00AE0159">
        <w:rPr>
          <w:sz w:val="28"/>
          <w:szCs w:val="28"/>
          <w:lang w:val="uk-UA"/>
        </w:rPr>
        <w:t xml:space="preserve"> (код згідно КВЦПЗ 01.01) </w:t>
      </w:r>
      <w:r w:rsidRPr="00AA0EC2">
        <w:rPr>
          <w:sz w:val="28"/>
          <w:szCs w:val="28"/>
          <w:lang w:val="uk-UA"/>
        </w:rPr>
        <w:t xml:space="preserve">площею </w:t>
      </w:r>
      <w:r w:rsidR="0035328C">
        <w:rPr>
          <w:sz w:val="28"/>
          <w:szCs w:val="28"/>
          <w:lang w:val="uk-UA"/>
        </w:rPr>
        <w:t>0,</w:t>
      </w:r>
      <w:r w:rsidR="00B808A7">
        <w:rPr>
          <w:sz w:val="28"/>
          <w:szCs w:val="28"/>
          <w:lang w:val="uk-UA"/>
        </w:rPr>
        <w:t>9</w:t>
      </w:r>
      <w:r w:rsidR="003D5DF0">
        <w:rPr>
          <w:sz w:val="28"/>
          <w:szCs w:val="28"/>
          <w:lang w:val="uk-UA"/>
        </w:rPr>
        <w:t>3</w:t>
      </w:r>
      <w:r w:rsidR="004E3542">
        <w:rPr>
          <w:sz w:val="28"/>
          <w:szCs w:val="28"/>
          <w:lang w:val="uk-UA"/>
        </w:rPr>
        <w:t>28</w:t>
      </w:r>
      <w:r w:rsidRPr="00AA0EC2">
        <w:rPr>
          <w:sz w:val="28"/>
          <w:szCs w:val="28"/>
          <w:lang w:val="uk-UA"/>
        </w:rPr>
        <w:t xml:space="preserve">га </w:t>
      </w:r>
      <w:r w:rsidR="00AE0159">
        <w:rPr>
          <w:sz w:val="28"/>
          <w:szCs w:val="28"/>
          <w:lang w:val="uk-UA"/>
        </w:rPr>
        <w:t xml:space="preserve">з </w:t>
      </w:r>
      <w:r w:rsidRPr="00AA0EC2">
        <w:rPr>
          <w:sz w:val="28"/>
          <w:szCs w:val="28"/>
          <w:lang w:val="uk-UA"/>
        </w:rPr>
        <w:t>кадастрови</w:t>
      </w:r>
      <w:r w:rsidR="00AE0159">
        <w:rPr>
          <w:sz w:val="28"/>
          <w:szCs w:val="28"/>
          <w:lang w:val="uk-UA"/>
        </w:rPr>
        <w:t>м</w:t>
      </w:r>
      <w:r w:rsidRPr="00AA0EC2">
        <w:rPr>
          <w:sz w:val="28"/>
          <w:szCs w:val="28"/>
          <w:lang w:val="uk-UA"/>
        </w:rPr>
        <w:t xml:space="preserve"> номер</w:t>
      </w:r>
      <w:r w:rsidR="00AE0159">
        <w:rPr>
          <w:sz w:val="28"/>
          <w:szCs w:val="28"/>
          <w:lang w:val="uk-UA"/>
        </w:rPr>
        <w:t>ом</w:t>
      </w:r>
      <w:r w:rsidRPr="00AA0EC2">
        <w:rPr>
          <w:sz w:val="28"/>
          <w:szCs w:val="28"/>
          <w:lang w:val="uk-UA"/>
        </w:rPr>
        <w:t xml:space="preserve"> </w:t>
      </w:r>
      <w:bookmarkStart w:id="1" w:name="_Hlk179382681"/>
      <w:r w:rsidRPr="00AA0EC2">
        <w:rPr>
          <w:sz w:val="28"/>
          <w:szCs w:val="28"/>
          <w:lang w:val="uk-UA"/>
        </w:rPr>
        <w:t>3220883200:02:00</w:t>
      </w:r>
      <w:r w:rsidR="00114890">
        <w:rPr>
          <w:sz w:val="28"/>
          <w:szCs w:val="28"/>
          <w:lang w:val="uk-UA"/>
        </w:rPr>
        <w:t>1</w:t>
      </w:r>
      <w:r w:rsidRPr="00AA0EC2">
        <w:rPr>
          <w:sz w:val="28"/>
          <w:szCs w:val="28"/>
          <w:lang w:val="uk-UA"/>
        </w:rPr>
        <w:t>:</w:t>
      </w:r>
      <w:r w:rsidR="00114890">
        <w:rPr>
          <w:sz w:val="28"/>
          <w:szCs w:val="28"/>
          <w:lang w:val="uk-UA"/>
        </w:rPr>
        <w:t>23</w:t>
      </w:r>
      <w:r w:rsidR="00AE0159">
        <w:rPr>
          <w:sz w:val="28"/>
          <w:szCs w:val="28"/>
          <w:lang w:val="uk-UA"/>
        </w:rPr>
        <w:t>73,</w:t>
      </w:r>
      <w:r w:rsidR="00114890">
        <w:rPr>
          <w:sz w:val="28"/>
          <w:szCs w:val="28"/>
          <w:lang w:val="uk-UA"/>
        </w:rPr>
        <w:t xml:space="preserve"> розташована </w:t>
      </w:r>
      <w:bookmarkEnd w:id="1"/>
      <w:r w:rsidR="00114890">
        <w:rPr>
          <w:sz w:val="28"/>
          <w:szCs w:val="28"/>
          <w:lang w:val="uk-UA"/>
        </w:rPr>
        <w:t xml:space="preserve"> </w:t>
      </w:r>
      <w:r w:rsidR="00536059" w:rsidRPr="00536059">
        <w:rPr>
          <w:sz w:val="28"/>
          <w:szCs w:val="28"/>
          <w:lang w:val="uk-UA"/>
        </w:rPr>
        <w:t>в селі Гора Гірська територіальна громада Бориспільський район Київська область</w:t>
      </w:r>
      <w:r w:rsidRPr="00AA0EC2">
        <w:rPr>
          <w:sz w:val="28"/>
          <w:szCs w:val="28"/>
          <w:lang w:val="uk-UA"/>
        </w:rPr>
        <w:t xml:space="preserve">, </w:t>
      </w:r>
      <w:r w:rsidR="004316BE" w:rsidRPr="004316BE">
        <w:rPr>
          <w:sz w:val="28"/>
          <w:szCs w:val="28"/>
          <w:lang w:val="uk-UA"/>
        </w:rPr>
        <w:t xml:space="preserve">розробник </w:t>
      </w:r>
      <w:r w:rsidR="00781408">
        <w:rPr>
          <w:sz w:val="28"/>
          <w:szCs w:val="28"/>
          <w:lang w:val="uk-UA"/>
        </w:rPr>
        <w:t xml:space="preserve">документації </w:t>
      </w:r>
      <w:r w:rsidR="00A36F4D">
        <w:rPr>
          <w:sz w:val="28"/>
          <w:szCs w:val="28"/>
          <w:lang w:val="uk-UA"/>
        </w:rPr>
        <w:t>ПП «Землемір -2010</w:t>
      </w:r>
      <w:r w:rsidR="00A16094">
        <w:rPr>
          <w:sz w:val="28"/>
          <w:szCs w:val="28"/>
          <w:lang w:val="uk-UA"/>
        </w:rPr>
        <w:t xml:space="preserve">» </w:t>
      </w:r>
      <w:r w:rsidR="00A36F4D">
        <w:rPr>
          <w:sz w:val="28"/>
          <w:szCs w:val="28"/>
          <w:lang w:val="uk-UA"/>
        </w:rPr>
        <w:t>(</w:t>
      </w:r>
      <w:r w:rsidR="004316BE" w:rsidRPr="004316BE">
        <w:rPr>
          <w:sz w:val="28"/>
          <w:szCs w:val="28"/>
          <w:lang w:val="uk-UA"/>
        </w:rPr>
        <w:t xml:space="preserve">ЄДРПОУ </w:t>
      </w:r>
      <w:r w:rsidR="006712EE">
        <w:rPr>
          <w:sz w:val="28"/>
          <w:szCs w:val="28"/>
          <w:lang w:val="uk-UA"/>
        </w:rPr>
        <w:t>368</w:t>
      </w:r>
      <w:r w:rsidR="003719BE">
        <w:rPr>
          <w:sz w:val="28"/>
          <w:szCs w:val="28"/>
          <w:lang w:val="uk-UA"/>
        </w:rPr>
        <w:t>03880</w:t>
      </w:r>
      <w:r w:rsidR="004316BE" w:rsidRPr="004316BE">
        <w:rPr>
          <w:sz w:val="28"/>
          <w:szCs w:val="28"/>
          <w:lang w:val="uk-UA"/>
        </w:rPr>
        <w:t>)</w:t>
      </w:r>
      <w:r w:rsidR="002C5B37">
        <w:rPr>
          <w:sz w:val="28"/>
          <w:szCs w:val="28"/>
          <w:lang w:val="uk-UA"/>
        </w:rPr>
        <w:t>,</w:t>
      </w:r>
      <w:r w:rsidR="005B2AED">
        <w:rPr>
          <w:sz w:val="28"/>
          <w:szCs w:val="28"/>
          <w:lang w:val="uk-UA"/>
        </w:rPr>
        <w:t xml:space="preserve"> </w:t>
      </w:r>
      <w:r w:rsidR="004316BE">
        <w:rPr>
          <w:sz w:val="28"/>
          <w:szCs w:val="28"/>
          <w:lang w:val="uk-UA"/>
        </w:rPr>
        <w:t xml:space="preserve">право на земельну частку </w:t>
      </w:r>
      <w:r w:rsidR="00536059">
        <w:rPr>
          <w:sz w:val="28"/>
          <w:szCs w:val="28"/>
          <w:lang w:val="uk-UA"/>
        </w:rPr>
        <w:t>пай</w:t>
      </w:r>
      <w:r w:rsidR="004316BE">
        <w:rPr>
          <w:sz w:val="28"/>
          <w:szCs w:val="28"/>
          <w:lang w:val="uk-UA"/>
        </w:rPr>
        <w:t xml:space="preserve"> </w:t>
      </w:r>
      <w:r w:rsidR="006712EE">
        <w:rPr>
          <w:sz w:val="28"/>
          <w:szCs w:val="28"/>
          <w:lang w:val="uk-UA"/>
        </w:rPr>
        <w:t>належить на підставі</w:t>
      </w:r>
      <w:r w:rsidR="00536059">
        <w:rPr>
          <w:sz w:val="28"/>
          <w:szCs w:val="28"/>
          <w:lang w:val="uk-UA"/>
        </w:rPr>
        <w:t xml:space="preserve"> </w:t>
      </w:r>
      <w:r w:rsidR="00781408">
        <w:rPr>
          <w:sz w:val="28"/>
          <w:szCs w:val="28"/>
          <w:lang w:val="uk-UA"/>
        </w:rPr>
        <w:t xml:space="preserve">Сертифіката на </w:t>
      </w:r>
      <w:r w:rsidR="00536059">
        <w:rPr>
          <w:sz w:val="28"/>
          <w:szCs w:val="28"/>
          <w:lang w:val="uk-UA"/>
        </w:rPr>
        <w:t xml:space="preserve">право на </w:t>
      </w:r>
      <w:r w:rsidR="009167CF">
        <w:rPr>
          <w:sz w:val="28"/>
          <w:szCs w:val="28"/>
          <w:lang w:val="uk-UA"/>
        </w:rPr>
        <w:t>земельну частку (пай) Серія КВ №</w:t>
      </w:r>
      <w:r w:rsidR="008331C9">
        <w:rPr>
          <w:sz w:val="28"/>
          <w:szCs w:val="28"/>
          <w:lang w:val="uk-UA"/>
        </w:rPr>
        <w:t xml:space="preserve"> </w:t>
      </w:r>
      <w:r w:rsidR="009167CF">
        <w:rPr>
          <w:sz w:val="28"/>
          <w:szCs w:val="28"/>
          <w:lang w:val="uk-UA"/>
        </w:rPr>
        <w:t>0247418</w:t>
      </w:r>
      <w:r w:rsidR="00951978">
        <w:rPr>
          <w:sz w:val="28"/>
          <w:szCs w:val="28"/>
          <w:lang w:val="uk-UA"/>
        </w:rPr>
        <w:t xml:space="preserve"> видано </w:t>
      </w:r>
      <w:r w:rsidR="006712EE">
        <w:rPr>
          <w:sz w:val="28"/>
          <w:szCs w:val="28"/>
          <w:lang w:val="uk-UA"/>
        </w:rPr>
        <w:t>1</w:t>
      </w:r>
      <w:r w:rsidR="009167CF">
        <w:rPr>
          <w:sz w:val="28"/>
          <w:szCs w:val="28"/>
          <w:lang w:val="uk-UA"/>
        </w:rPr>
        <w:t>8</w:t>
      </w:r>
      <w:r w:rsidR="006712EE">
        <w:rPr>
          <w:sz w:val="28"/>
          <w:szCs w:val="28"/>
          <w:lang w:val="uk-UA"/>
        </w:rPr>
        <w:t>.11.</w:t>
      </w:r>
      <w:r w:rsidR="009167CF">
        <w:rPr>
          <w:sz w:val="28"/>
          <w:szCs w:val="28"/>
          <w:lang w:val="uk-UA"/>
        </w:rPr>
        <w:t>1997</w:t>
      </w:r>
      <w:r w:rsidR="0093461B">
        <w:rPr>
          <w:sz w:val="28"/>
          <w:szCs w:val="28"/>
          <w:lang w:val="uk-UA"/>
        </w:rPr>
        <w:t xml:space="preserve"> </w:t>
      </w:r>
      <w:r w:rsidR="00CF1B9E">
        <w:rPr>
          <w:sz w:val="28"/>
          <w:szCs w:val="28"/>
          <w:lang w:val="uk-UA"/>
        </w:rPr>
        <w:t xml:space="preserve">зареєстровано </w:t>
      </w:r>
      <w:r w:rsidR="0093461B">
        <w:rPr>
          <w:sz w:val="28"/>
          <w:szCs w:val="28"/>
          <w:lang w:val="uk-UA"/>
        </w:rPr>
        <w:t>в Книзі реєстрації за № 14004</w:t>
      </w:r>
      <w:r w:rsidRPr="00AA0EC2">
        <w:rPr>
          <w:sz w:val="28"/>
          <w:szCs w:val="28"/>
          <w:lang w:val="uk-UA"/>
        </w:rPr>
        <w:t xml:space="preserve">, керуючись Земельним кодексом України, законами України «Про місцеве самоврядування в Україні», «Про землеустрій», </w:t>
      </w:r>
      <w:r w:rsidR="002C5B37">
        <w:rPr>
          <w:sz w:val="28"/>
          <w:szCs w:val="28"/>
          <w:lang w:val="uk-UA"/>
        </w:rPr>
        <w:t>«</w:t>
      </w:r>
      <w:r w:rsidR="002C5B37" w:rsidRPr="002C5B37">
        <w:rPr>
          <w:sz w:val="28"/>
          <w:szCs w:val="28"/>
          <w:lang w:val="uk-UA"/>
        </w:rPr>
        <w:t>Про порядок виділення в натурі (на місцевості) земельних ділянок власникам земельних</w:t>
      </w:r>
      <w:r w:rsidR="004316BE">
        <w:rPr>
          <w:sz w:val="28"/>
          <w:szCs w:val="28"/>
          <w:lang w:val="uk-UA"/>
        </w:rPr>
        <w:t xml:space="preserve"> </w:t>
      </w:r>
      <w:r w:rsidR="002C5B37" w:rsidRPr="002C5B37">
        <w:rPr>
          <w:sz w:val="28"/>
          <w:szCs w:val="28"/>
          <w:lang w:val="uk-UA"/>
        </w:rPr>
        <w:t>часток</w:t>
      </w:r>
      <w:r w:rsidR="004316BE">
        <w:rPr>
          <w:sz w:val="28"/>
          <w:szCs w:val="28"/>
          <w:lang w:val="uk-UA"/>
        </w:rPr>
        <w:t xml:space="preserve"> </w:t>
      </w:r>
      <w:r w:rsidR="002C5B37" w:rsidRPr="002C5B37">
        <w:rPr>
          <w:sz w:val="28"/>
          <w:szCs w:val="28"/>
          <w:lang w:val="uk-UA"/>
        </w:rPr>
        <w:t>(паїв)</w:t>
      </w:r>
      <w:r w:rsidR="002C5B37">
        <w:rPr>
          <w:sz w:val="28"/>
          <w:szCs w:val="28"/>
          <w:lang w:val="uk-UA"/>
        </w:rPr>
        <w:t>»</w:t>
      </w:r>
      <w:r w:rsidRPr="00AA0EC2">
        <w:rPr>
          <w:sz w:val="28"/>
          <w:szCs w:val="28"/>
          <w:lang w:val="uk-UA"/>
        </w:rPr>
        <w:t>, Гірська сільська рада</w:t>
      </w:r>
      <w:r w:rsidR="00D13F53">
        <w:rPr>
          <w:sz w:val="28"/>
          <w:szCs w:val="28"/>
          <w:lang w:val="uk-UA"/>
        </w:rPr>
        <w:t xml:space="preserve"> Бориспільського району Київської області</w:t>
      </w:r>
    </w:p>
    <w:p w14:paraId="236F50B3" w14:textId="718D5134" w:rsidR="00E03BC2" w:rsidRDefault="00E03BC2" w:rsidP="00E03BC2">
      <w:pPr>
        <w:rPr>
          <w:b/>
          <w:sz w:val="28"/>
          <w:szCs w:val="28"/>
          <w:lang w:val="uk-UA"/>
        </w:rPr>
      </w:pPr>
      <w:r w:rsidRPr="00AA0EC2">
        <w:rPr>
          <w:b/>
          <w:sz w:val="28"/>
          <w:szCs w:val="28"/>
          <w:lang w:val="uk-UA"/>
        </w:rPr>
        <w:t>ВИРІШИЛА:</w:t>
      </w:r>
    </w:p>
    <w:p w14:paraId="0AB2780D" w14:textId="2837FBAB" w:rsidR="00810E42" w:rsidRPr="00AA0EC2" w:rsidRDefault="00810E42" w:rsidP="002F6EF8">
      <w:pPr>
        <w:ind w:firstLine="567"/>
        <w:jc w:val="both"/>
        <w:rPr>
          <w:sz w:val="28"/>
          <w:szCs w:val="28"/>
          <w:lang w:val="uk-UA"/>
        </w:rPr>
      </w:pPr>
      <w:r w:rsidRPr="00AA0EC2">
        <w:rPr>
          <w:sz w:val="28"/>
          <w:szCs w:val="28"/>
          <w:lang w:val="uk-UA"/>
        </w:rPr>
        <w:t>1. Затвердити гр.</w:t>
      </w:r>
      <w:r w:rsidR="00CF1B9E" w:rsidRPr="00CF1B9E">
        <w:rPr>
          <w:lang w:val="uk-UA"/>
        </w:rPr>
        <w:t xml:space="preserve"> </w:t>
      </w:r>
      <w:bookmarkStart w:id="2" w:name="_Hlk238543423"/>
      <w:r w:rsidR="0093461B" w:rsidRPr="0093461B">
        <w:rPr>
          <w:sz w:val="28"/>
          <w:szCs w:val="28"/>
          <w:lang w:val="uk-UA"/>
        </w:rPr>
        <w:t>Ярмак Надії Георгіївн</w:t>
      </w:r>
      <w:r w:rsidR="00E47944">
        <w:rPr>
          <w:sz w:val="28"/>
          <w:szCs w:val="28"/>
          <w:lang w:val="uk-UA"/>
        </w:rPr>
        <w:t>і</w:t>
      </w:r>
      <w:r w:rsidR="0093461B" w:rsidRPr="0093461B">
        <w:rPr>
          <w:sz w:val="28"/>
          <w:szCs w:val="28"/>
          <w:lang w:val="uk-UA"/>
        </w:rPr>
        <w:t xml:space="preserve"> </w:t>
      </w:r>
      <w:bookmarkEnd w:id="2"/>
      <w:r w:rsidRPr="00AA0EC2">
        <w:rPr>
          <w:sz w:val="28"/>
          <w:szCs w:val="28"/>
          <w:lang w:val="uk-UA"/>
        </w:rPr>
        <w:t xml:space="preserve">технічну документацію із землеустрою </w:t>
      </w:r>
      <w:r w:rsidR="007456FA" w:rsidRPr="007456FA">
        <w:rPr>
          <w:sz w:val="28"/>
          <w:szCs w:val="28"/>
          <w:lang w:val="uk-UA"/>
        </w:rPr>
        <w:t>щодо встановлення (відновлення) меж земельної ділянки в натурі (на місцевості)</w:t>
      </w:r>
      <w:r w:rsidR="00093940">
        <w:rPr>
          <w:sz w:val="28"/>
          <w:szCs w:val="28"/>
          <w:lang w:val="uk-UA"/>
        </w:rPr>
        <w:t xml:space="preserve"> </w:t>
      </w:r>
      <w:r w:rsidR="00E47944" w:rsidRPr="00E47944">
        <w:rPr>
          <w:sz w:val="28"/>
          <w:szCs w:val="28"/>
          <w:lang w:val="uk-UA"/>
        </w:rPr>
        <w:t>для ведення товарного сільськогосподарського виробництва (код згідно КВЦПЗ 01.01) площею 0,93</w:t>
      </w:r>
      <w:r w:rsidR="004E3542">
        <w:rPr>
          <w:sz w:val="28"/>
          <w:szCs w:val="28"/>
          <w:lang w:val="uk-UA"/>
        </w:rPr>
        <w:t>28</w:t>
      </w:r>
      <w:r w:rsidR="00E47944" w:rsidRPr="00E47944">
        <w:rPr>
          <w:sz w:val="28"/>
          <w:szCs w:val="28"/>
          <w:lang w:val="uk-UA"/>
        </w:rPr>
        <w:t>га з кадастровим номером 3220883200:02:001:2373, розташована  в селі Гора Гірська територіальна громада Бориспільський район Київська область</w:t>
      </w:r>
      <w:r w:rsidRPr="00AA0EC2">
        <w:rPr>
          <w:sz w:val="28"/>
          <w:szCs w:val="28"/>
          <w:lang w:val="uk-UA"/>
        </w:rPr>
        <w:t>.</w:t>
      </w:r>
    </w:p>
    <w:p w14:paraId="7BB43F8C" w14:textId="56783235" w:rsidR="00810E42" w:rsidRPr="00AA0EC2" w:rsidRDefault="00810E42" w:rsidP="002F6EF8">
      <w:pPr>
        <w:ind w:firstLine="567"/>
        <w:jc w:val="both"/>
        <w:rPr>
          <w:sz w:val="28"/>
          <w:szCs w:val="28"/>
          <w:lang w:val="uk-UA"/>
        </w:rPr>
      </w:pPr>
      <w:r w:rsidRPr="00AA0EC2">
        <w:rPr>
          <w:sz w:val="28"/>
          <w:szCs w:val="28"/>
          <w:lang w:val="uk-UA"/>
        </w:rPr>
        <w:t xml:space="preserve">2. Передати у власність гр. </w:t>
      </w:r>
      <w:r w:rsidR="00E47944" w:rsidRPr="00E47944">
        <w:rPr>
          <w:sz w:val="28"/>
          <w:szCs w:val="28"/>
          <w:lang w:val="uk-UA"/>
        </w:rPr>
        <w:t xml:space="preserve">Ярмак Надії Георгіївні </w:t>
      </w:r>
      <w:r w:rsidRPr="00AA0EC2">
        <w:rPr>
          <w:sz w:val="28"/>
          <w:szCs w:val="28"/>
          <w:lang w:val="uk-UA"/>
        </w:rPr>
        <w:t xml:space="preserve">земельну ділянку </w:t>
      </w:r>
      <w:r w:rsidR="00B00DFF" w:rsidRPr="00B00DFF">
        <w:rPr>
          <w:sz w:val="28"/>
          <w:szCs w:val="28"/>
          <w:lang w:val="uk-UA"/>
        </w:rPr>
        <w:t>з кадастровим номером 3220883200:02:001:2373</w:t>
      </w:r>
      <w:r w:rsidR="00B00DFF">
        <w:rPr>
          <w:sz w:val="28"/>
          <w:szCs w:val="28"/>
          <w:lang w:val="uk-UA"/>
        </w:rPr>
        <w:t xml:space="preserve"> </w:t>
      </w:r>
      <w:r w:rsidR="00B00DFF" w:rsidRPr="00B00DFF">
        <w:rPr>
          <w:sz w:val="28"/>
          <w:szCs w:val="28"/>
          <w:lang w:val="uk-UA"/>
        </w:rPr>
        <w:t>площею 0,9328га</w:t>
      </w:r>
      <w:r w:rsidR="00B00DFF">
        <w:rPr>
          <w:sz w:val="28"/>
          <w:szCs w:val="28"/>
          <w:lang w:val="uk-UA"/>
        </w:rPr>
        <w:t>,</w:t>
      </w:r>
      <w:r w:rsidR="00B00DFF" w:rsidRPr="00B00DFF">
        <w:rPr>
          <w:sz w:val="28"/>
          <w:szCs w:val="28"/>
          <w:lang w:val="uk-UA"/>
        </w:rPr>
        <w:t xml:space="preserve"> </w:t>
      </w:r>
      <w:r w:rsidRPr="00AA0EC2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A71C91" w:rsidRPr="00A71C91">
        <w:rPr>
          <w:sz w:val="28"/>
          <w:szCs w:val="28"/>
          <w:lang w:val="uk-UA"/>
        </w:rPr>
        <w:t>, розташована</w:t>
      </w:r>
      <w:r w:rsidR="00A71C91">
        <w:rPr>
          <w:sz w:val="28"/>
          <w:szCs w:val="28"/>
          <w:lang w:val="uk-UA"/>
        </w:rPr>
        <w:t xml:space="preserve"> </w:t>
      </w:r>
      <w:r w:rsidR="00A71C91" w:rsidRPr="00A71C91">
        <w:rPr>
          <w:sz w:val="28"/>
          <w:szCs w:val="28"/>
          <w:lang w:val="uk-UA"/>
        </w:rPr>
        <w:t>в селі Гора Гірська територіальна громада Бориспільський район Київська область</w:t>
      </w:r>
      <w:r w:rsidRPr="00AA0EC2">
        <w:rPr>
          <w:sz w:val="28"/>
          <w:szCs w:val="28"/>
          <w:lang w:val="uk-UA"/>
        </w:rPr>
        <w:t xml:space="preserve">. </w:t>
      </w:r>
    </w:p>
    <w:p w14:paraId="4CF6C55F" w14:textId="5AFD6BC7" w:rsidR="00810E42" w:rsidRPr="00AA0EC2" w:rsidRDefault="00810E42" w:rsidP="002F6EF8">
      <w:pPr>
        <w:ind w:firstLine="567"/>
        <w:jc w:val="both"/>
        <w:rPr>
          <w:sz w:val="28"/>
          <w:szCs w:val="28"/>
          <w:lang w:val="uk-UA"/>
        </w:rPr>
      </w:pPr>
      <w:r w:rsidRPr="00AA0EC2">
        <w:rPr>
          <w:sz w:val="28"/>
          <w:szCs w:val="28"/>
          <w:lang w:val="uk-UA"/>
        </w:rPr>
        <w:t xml:space="preserve">3. Зареєструвати гр. </w:t>
      </w:r>
      <w:r w:rsidR="000D2964" w:rsidRPr="000D2964">
        <w:rPr>
          <w:sz w:val="28"/>
          <w:szCs w:val="28"/>
          <w:lang w:val="uk-UA"/>
        </w:rPr>
        <w:t xml:space="preserve">Ярмак Надії Георгіївні </w:t>
      </w:r>
      <w:r w:rsidRPr="00AA0EC2">
        <w:rPr>
          <w:sz w:val="28"/>
          <w:szCs w:val="28"/>
          <w:lang w:val="uk-UA"/>
        </w:rPr>
        <w:t xml:space="preserve">право власності на земельну ділянку </w:t>
      </w:r>
      <w:r w:rsidR="000D2964" w:rsidRPr="000D2964">
        <w:rPr>
          <w:sz w:val="28"/>
          <w:szCs w:val="28"/>
          <w:lang w:val="uk-UA"/>
        </w:rPr>
        <w:t>з кадастровим номером 3220883200:02:001:2373</w:t>
      </w:r>
      <w:r w:rsidR="000D2964">
        <w:rPr>
          <w:sz w:val="28"/>
          <w:szCs w:val="28"/>
          <w:lang w:val="uk-UA"/>
        </w:rPr>
        <w:t xml:space="preserve"> </w:t>
      </w:r>
      <w:r w:rsidRPr="00AA0EC2">
        <w:rPr>
          <w:sz w:val="28"/>
          <w:szCs w:val="28"/>
          <w:lang w:val="uk-UA"/>
        </w:rPr>
        <w:t xml:space="preserve">відповідно до чинного законодавства України. </w:t>
      </w:r>
    </w:p>
    <w:p w14:paraId="31FEB823" w14:textId="77777777" w:rsidR="00E03BC2" w:rsidRPr="00AA0EC2" w:rsidRDefault="00810E42" w:rsidP="002F6EF8">
      <w:pPr>
        <w:ind w:firstLine="567"/>
        <w:jc w:val="both"/>
        <w:rPr>
          <w:sz w:val="28"/>
          <w:szCs w:val="28"/>
          <w:lang w:val="uk-UA"/>
        </w:rPr>
      </w:pPr>
      <w:r w:rsidRPr="00AA0EC2">
        <w:rPr>
          <w:sz w:val="28"/>
          <w:szCs w:val="28"/>
          <w:lang w:val="uk-UA"/>
        </w:rPr>
        <w:t>4. Контроль за виконанням даного рішення покласти на постійну комісію з питань земельних відносин, планування територій, будівництва, архітектури, охорони пам’яток, історичного середовища.</w:t>
      </w:r>
    </w:p>
    <w:tbl>
      <w:tblPr>
        <w:tblW w:w="10399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  <w:gridCol w:w="1943"/>
        <w:gridCol w:w="1906"/>
      </w:tblGrid>
      <w:tr w:rsidR="00E03BC2" w:rsidRPr="00810E42" w14:paraId="4E2FFC90" w14:textId="77777777" w:rsidTr="005A6D4B">
        <w:trPr>
          <w:cantSplit/>
        </w:trPr>
        <w:tc>
          <w:tcPr>
            <w:tcW w:w="5103" w:type="dxa"/>
          </w:tcPr>
          <w:p w14:paraId="34160C0C" w14:textId="5150F57B" w:rsidR="00E03BC2" w:rsidRPr="00810E42" w:rsidRDefault="00E03BC2" w:rsidP="002F6EF8">
            <w:pPr>
              <w:ind w:left="-105"/>
              <w:rPr>
                <w:sz w:val="28"/>
                <w:szCs w:val="28"/>
                <w:lang w:val="uk-UA"/>
              </w:rPr>
            </w:pPr>
            <w:r w:rsidRPr="00810E42">
              <w:rPr>
                <w:sz w:val="28"/>
                <w:szCs w:val="28"/>
                <w:lang w:val="uk-UA"/>
              </w:rPr>
              <w:t xml:space="preserve">від </w:t>
            </w:r>
            <w:r w:rsidR="002F6EF8">
              <w:rPr>
                <w:sz w:val="28"/>
                <w:szCs w:val="28"/>
                <w:lang w:val="uk-UA"/>
              </w:rPr>
              <w:t>17 вересня</w:t>
            </w:r>
            <w:r w:rsidRPr="00810E42">
              <w:rPr>
                <w:sz w:val="28"/>
                <w:szCs w:val="28"/>
                <w:lang w:val="uk-UA"/>
              </w:rPr>
              <w:t xml:space="preserve"> 202</w:t>
            </w:r>
            <w:r w:rsidR="000D2964">
              <w:rPr>
                <w:sz w:val="28"/>
                <w:szCs w:val="28"/>
                <w:lang w:val="uk-UA"/>
              </w:rPr>
              <w:t>6</w:t>
            </w:r>
            <w:r w:rsidRPr="00810E42">
              <w:rPr>
                <w:sz w:val="28"/>
                <w:szCs w:val="28"/>
                <w:lang w:val="uk-UA"/>
              </w:rPr>
              <w:t xml:space="preserve"> року</w:t>
            </w:r>
          </w:p>
          <w:p w14:paraId="4CD8FDC7" w14:textId="7C4F9731" w:rsidR="00E03BC2" w:rsidRPr="00810E42" w:rsidRDefault="00E03BC2" w:rsidP="002F6EF8">
            <w:pPr>
              <w:ind w:left="-105"/>
              <w:rPr>
                <w:sz w:val="28"/>
                <w:szCs w:val="28"/>
                <w:lang w:val="uk-UA"/>
              </w:rPr>
            </w:pPr>
            <w:r w:rsidRPr="00810E42">
              <w:rPr>
                <w:sz w:val="28"/>
                <w:szCs w:val="28"/>
                <w:lang w:val="uk-UA"/>
              </w:rPr>
              <w:t xml:space="preserve">№ </w:t>
            </w:r>
            <w:r w:rsidR="002F6EF8">
              <w:rPr>
                <w:sz w:val="28"/>
                <w:szCs w:val="28"/>
                <w:lang w:val="uk-UA"/>
              </w:rPr>
              <w:t>306</w:t>
            </w:r>
            <w:r w:rsidR="00E06697">
              <w:rPr>
                <w:sz w:val="28"/>
                <w:szCs w:val="28"/>
                <w:lang w:val="uk-UA"/>
              </w:rPr>
              <w:t>8</w:t>
            </w:r>
            <w:r w:rsidR="002F6EF8">
              <w:rPr>
                <w:sz w:val="28"/>
                <w:szCs w:val="28"/>
                <w:lang w:val="uk-UA"/>
              </w:rPr>
              <w:t>-115</w:t>
            </w:r>
            <w:r w:rsidRPr="00810E42">
              <w:rPr>
                <w:sz w:val="28"/>
                <w:szCs w:val="28"/>
                <w:lang w:val="uk-UA"/>
              </w:rPr>
              <w:t>-VIIІ</w:t>
            </w:r>
          </w:p>
        </w:tc>
        <w:tc>
          <w:tcPr>
            <w:tcW w:w="1447" w:type="dxa"/>
          </w:tcPr>
          <w:p w14:paraId="3B8C97D4" w14:textId="77777777" w:rsidR="00E03BC2" w:rsidRPr="00810E42" w:rsidRDefault="00E03BC2" w:rsidP="005A6D4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43" w:type="dxa"/>
          </w:tcPr>
          <w:p w14:paraId="1BA9865F" w14:textId="77777777" w:rsidR="00E03BC2" w:rsidRPr="00810E42" w:rsidRDefault="00E03BC2" w:rsidP="005A6D4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06" w:type="dxa"/>
          </w:tcPr>
          <w:p w14:paraId="5194A2A2" w14:textId="77777777" w:rsidR="00E03BC2" w:rsidRPr="00810E42" w:rsidRDefault="00E03BC2" w:rsidP="005A6D4B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2FB2386E" w14:textId="2E5E8FA6" w:rsidR="00E03BC2" w:rsidRDefault="00E03BC2" w:rsidP="00E03BC2">
      <w:pPr>
        <w:jc w:val="both"/>
        <w:rPr>
          <w:b/>
          <w:sz w:val="26"/>
          <w:szCs w:val="26"/>
          <w:lang w:val="uk-UA"/>
        </w:rPr>
      </w:pPr>
      <w:r w:rsidRPr="00305FB0">
        <w:rPr>
          <w:b/>
          <w:sz w:val="28"/>
          <w:szCs w:val="28"/>
          <w:lang w:val="uk-UA"/>
        </w:rPr>
        <w:t xml:space="preserve">Сільський голова                                                                    </w:t>
      </w:r>
      <w:r w:rsidR="002F6EF8">
        <w:rPr>
          <w:b/>
          <w:sz w:val="28"/>
          <w:szCs w:val="28"/>
          <w:lang w:val="uk-UA"/>
        </w:rPr>
        <w:t xml:space="preserve">   </w:t>
      </w:r>
      <w:r w:rsidRPr="00305FB0">
        <w:rPr>
          <w:b/>
          <w:sz w:val="28"/>
          <w:szCs w:val="28"/>
          <w:lang w:val="uk-UA"/>
        </w:rPr>
        <w:t xml:space="preserve">  Роман ДМИТРІВ</w:t>
      </w:r>
    </w:p>
    <w:sectPr w:rsidR="00E03BC2" w:rsidSect="002F6EF8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5D47"/>
    <w:multiLevelType w:val="hybridMultilevel"/>
    <w:tmpl w:val="E4AC5102"/>
    <w:lvl w:ilvl="0" w:tplc="D750CE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7A1F22"/>
    <w:multiLevelType w:val="hybridMultilevel"/>
    <w:tmpl w:val="5E9CF8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288900">
    <w:abstractNumId w:val="0"/>
  </w:num>
  <w:num w:numId="2" w16cid:durableId="22248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9D"/>
    <w:rsid w:val="000760EA"/>
    <w:rsid w:val="00093940"/>
    <w:rsid w:val="000D2964"/>
    <w:rsid w:val="00114890"/>
    <w:rsid w:val="00122591"/>
    <w:rsid w:val="001C5A83"/>
    <w:rsid w:val="00225B5A"/>
    <w:rsid w:val="00251BCF"/>
    <w:rsid w:val="002C5B37"/>
    <w:rsid w:val="002F6EF8"/>
    <w:rsid w:val="0030246F"/>
    <w:rsid w:val="0035328C"/>
    <w:rsid w:val="003719BE"/>
    <w:rsid w:val="003D5DF0"/>
    <w:rsid w:val="004143F2"/>
    <w:rsid w:val="004316BE"/>
    <w:rsid w:val="004E3542"/>
    <w:rsid w:val="0051780C"/>
    <w:rsid w:val="00536059"/>
    <w:rsid w:val="005B2AED"/>
    <w:rsid w:val="006549E7"/>
    <w:rsid w:val="006712EE"/>
    <w:rsid w:val="007456FA"/>
    <w:rsid w:val="007511A0"/>
    <w:rsid w:val="00781408"/>
    <w:rsid w:val="00810E42"/>
    <w:rsid w:val="008331C9"/>
    <w:rsid w:val="00841466"/>
    <w:rsid w:val="00907856"/>
    <w:rsid w:val="009167CF"/>
    <w:rsid w:val="0093461B"/>
    <w:rsid w:val="00951978"/>
    <w:rsid w:val="00A16094"/>
    <w:rsid w:val="00A36F4D"/>
    <w:rsid w:val="00A71C91"/>
    <w:rsid w:val="00AA0EC2"/>
    <w:rsid w:val="00AD57FD"/>
    <w:rsid w:val="00AE0159"/>
    <w:rsid w:val="00AF7081"/>
    <w:rsid w:val="00B00DFF"/>
    <w:rsid w:val="00B808A7"/>
    <w:rsid w:val="00C2316B"/>
    <w:rsid w:val="00C25ABF"/>
    <w:rsid w:val="00CE55AC"/>
    <w:rsid w:val="00CF1B9E"/>
    <w:rsid w:val="00D13F53"/>
    <w:rsid w:val="00D55AD5"/>
    <w:rsid w:val="00DC3F26"/>
    <w:rsid w:val="00E03BC2"/>
    <w:rsid w:val="00E06697"/>
    <w:rsid w:val="00E47944"/>
    <w:rsid w:val="00E8359D"/>
    <w:rsid w:val="00E86079"/>
    <w:rsid w:val="00EB1276"/>
    <w:rsid w:val="00EE007C"/>
    <w:rsid w:val="00FA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74C9"/>
  <w15:chartTrackingRefBased/>
  <w15:docId w15:val="{66052324-07BF-4AC4-92B6-61E4C90D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3BC2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810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6</cp:revision>
  <cp:lastPrinted>2026-09-21T07:56:00Z</cp:lastPrinted>
  <dcterms:created xsi:type="dcterms:W3CDTF">2026-09-07T11:27:00Z</dcterms:created>
  <dcterms:modified xsi:type="dcterms:W3CDTF">2026-09-21T07:56:00Z</dcterms:modified>
</cp:coreProperties>
</file>