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0780" w:type="dxa"/>
        <w:tblInd w:w="-432" w:type="dxa"/>
        <w:tblLook w:val="0000" w:firstRow="0" w:lastRow="0" w:firstColumn="0" w:lastColumn="0" w:noHBand="0" w:noVBand="0"/>
      </w:tblPr>
      <w:tblGrid>
        <w:gridCol w:w="19968"/>
        <w:gridCol w:w="6301"/>
        <w:gridCol w:w="4511"/>
      </w:tblGrid>
      <w:tr w:rsidR="00EC539E" w:rsidRPr="00AB6DF4" w14:paraId="1232C156" w14:textId="77777777" w:rsidTr="00396139">
        <w:trPr>
          <w:cantSplit/>
          <w:trHeight w:val="1615"/>
        </w:trPr>
        <w:tc>
          <w:tcPr>
            <w:tcW w:w="10308" w:type="dxa"/>
          </w:tcPr>
          <w:tbl>
            <w:tblPr>
              <w:tblW w:w="19644" w:type="dxa"/>
              <w:tblInd w:w="108" w:type="dxa"/>
              <w:tblLook w:val="0000" w:firstRow="0" w:lastRow="0" w:firstColumn="0" w:lastColumn="0" w:noHBand="0" w:noVBand="0"/>
            </w:tblPr>
            <w:tblGrid>
              <w:gridCol w:w="19644"/>
            </w:tblGrid>
            <w:tr w:rsidR="00EC539E" w:rsidRPr="00AB6DF4" w14:paraId="22BE3C8D" w14:textId="77777777" w:rsidTr="00253E13">
              <w:trPr>
                <w:cantSplit/>
                <w:trHeight w:val="1078"/>
              </w:trPr>
              <w:tc>
                <w:tcPr>
                  <w:tcW w:w="19644" w:type="dxa"/>
                </w:tcPr>
                <w:tbl>
                  <w:tblPr>
                    <w:tblW w:w="19320" w:type="dxa"/>
                    <w:tblInd w:w="108" w:type="dxa"/>
                    <w:tblLook w:val="0000" w:firstRow="0" w:lastRow="0" w:firstColumn="0" w:lastColumn="0" w:noHBand="0" w:noVBand="0"/>
                  </w:tblPr>
                  <w:tblGrid>
                    <w:gridCol w:w="9660"/>
                    <w:gridCol w:w="9660"/>
                  </w:tblGrid>
                  <w:tr w:rsidR="00253E13" w:rsidRPr="00AB6DF4" w14:paraId="5FB2F427" w14:textId="77777777" w:rsidTr="00253E13">
                    <w:trPr>
                      <w:cantSplit/>
                      <w:trHeight w:val="1078"/>
                    </w:trPr>
                    <w:tc>
                      <w:tcPr>
                        <w:tcW w:w="9660" w:type="dxa"/>
                      </w:tcPr>
                      <w:p w14:paraId="4850F1FD" w14:textId="77777777" w:rsidR="00253E13" w:rsidRPr="00AB6DF4" w:rsidRDefault="00253E13" w:rsidP="0005588B">
                        <w:pPr>
                          <w:tabs>
                            <w:tab w:val="left" w:pos="1552"/>
                            <w:tab w:val="left" w:pos="3740"/>
                          </w:tabs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object w:dxaOrig="2040" w:dyaOrig="2325" w14:anchorId="0FC544F4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38.25pt;height:50.25pt" o:ole="">
                              <v:imagedata r:id="rId5" o:title=""/>
                            </v:shape>
                            <o:OLEObject Type="Embed" ProgID="PBrush" ShapeID="_x0000_i1025" DrawAspect="Content" ObjectID="_1851496234" r:id="rId6"/>
                          </w:object>
                        </w:r>
                      </w:p>
                    </w:tc>
                    <w:tc>
                      <w:tcPr>
                        <w:tcW w:w="9660" w:type="dxa"/>
                      </w:tcPr>
                      <w:p w14:paraId="64605BE9" w14:textId="77777777" w:rsidR="00253E13" w:rsidRPr="00AB6DF4" w:rsidRDefault="00253E13" w:rsidP="0005588B">
                        <w:pPr>
                          <w:tabs>
                            <w:tab w:val="left" w:pos="3740"/>
                          </w:tabs>
                          <w:spacing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B6DF4">
                          <w:rPr>
                            <w:noProof/>
                            <w:sz w:val="24"/>
                            <w:szCs w:val="24"/>
                            <w:lang w:val="en-US"/>
                          </w:rPr>
                          <w:drawing>
                            <wp:inline distT="0" distB="0" distL="0" distR="0" wp14:anchorId="1DF306BB" wp14:editId="0F55EF5B">
                              <wp:extent cx="485775" cy="638175"/>
                              <wp:effectExtent l="0" t="0" r="0" b="0"/>
                              <wp:docPr id="2" name="Рисунок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B6DF4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253E13" w:rsidRPr="00AB6DF4" w14:paraId="72C237A7" w14:textId="77777777" w:rsidTr="00253E13">
                    <w:trPr>
                      <w:cantSplit/>
                      <w:trHeight w:val="1078"/>
                    </w:trPr>
                    <w:tc>
                      <w:tcPr>
                        <w:tcW w:w="9660" w:type="dxa"/>
                      </w:tcPr>
                      <w:p w14:paraId="6F4D5554" w14:textId="77777777" w:rsidR="00253E13" w:rsidRPr="00AB6DF4" w:rsidRDefault="00253E13" w:rsidP="0005588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ГІРСЬКА СІЛЬСЬКА РАДА</w:t>
                        </w:r>
                      </w:p>
                      <w:p w14:paraId="04CF7D91" w14:textId="77777777" w:rsidR="00253E13" w:rsidRPr="00AB6DF4" w:rsidRDefault="00253E13" w:rsidP="0005588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БОРИСПІЛЬСЬКИЙ РАЙОН КИЇВСЬКОЇ ОБЛАСТІ </w:t>
                        </w:r>
                      </w:p>
                      <w:p w14:paraId="2710D581" w14:textId="77777777" w:rsidR="00AB6DF4" w:rsidRPr="00AB6DF4" w:rsidRDefault="00AB6DF4" w:rsidP="0005588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  <w:p w14:paraId="4BDB87AF" w14:textId="5BF37688" w:rsidR="00253E13" w:rsidRPr="00AB6DF4" w:rsidRDefault="00253E13" w:rsidP="0005588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Р І Ш Е Н </w:t>
                        </w:r>
                        <w:proofErr w:type="spellStart"/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Н</w:t>
                        </w:r>
                        <w:proofErr w:type="spellEnd"/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Я </w:t>
                        </w:r>
                      </w:p>
                    </w:tc>
                    <w:tc>
                      <w:tcPr>
                        <w:tcW w:w="9660" w:type="dxa"/>
                      </w:tcPr>
                      <w:p w14:paraId="3FF12BE7" w14:textId="77777777" w:rsidR="00253E13" w:rsidRPr="00AB6DF4" w:rsidRDefault="00253E13" w:rsidP="0005588B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ГІРСЬКА СІЛЬСЬКА РАДА</w:t>
                        </w:r>
                      </w:p>
                      <w:p w14:paraId="222E02E7" w14:textId="77777777" w:rsidR="00253E13" w:rsidRPr="00AB6DF4" w:rsidRDefault="00253E13" w:rsidP="0005588B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БОРИСПІЛЬСЬКОГО РАЙОНУ КИЇВСЬКОЇ ОБЛАСТІ</w:t>
                        </w:r>
                      </w:p>
                      <w:p w14:paraId="5A32246B" w14:textId="77777777" w:rsidR="00253E13" w:rsidRPr="00AB6DF4" w:rsidRDefault="00253E13" w:rsidP="0005588B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ВИКОНАВЧИЙ КОМІТЕТ</w:t>
                        </w:r>
                      </w:p>
                      <w:p w14:paraId="50AC082B" w14:textId="77777777" w:rsidR="00253E13" w:rsidRPr="00AB6DF4" w:rsidRDefault="00253E13" w:rsidP="0005588B">
                        <w:pPr>
                          <w:tabs>
                            <w:tab w:val="left" w:pos="3740"/>
                          </w:tabs>
                          <w:spacing w:line="240" w:lineRule="auto"/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AB6DF4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РІШЕННЯ</w:t>
                        </w:r>
                      </w:p>
                    </w:tc>
                  </w:tr>
                </w:tbl>
                <w:p w14:paraId="1FDE004D" w14:textId="77777777" w:rsidR="00EC539E" w:rsidRPr="00AB6DF4" w:rsidRDefault="00EC539E" w:rsidP="0005588B">
                  <w:pPr>
                    <w:tabs>
                      <w:tab w:val="left" w:pos="374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725B800" w14:textId="77777777" w:rsidR="00EC539E" w:rsidRPr="00AB6DF4" w:rsidRDefault="00EC539E" w:rsidP="0005588B">
            <w:pPr>
              <w:spacing w:line="240" w:lineRule="auto"/>
            </w:pPr>
          </w:p>
        </w:tc>
        <w:tc>
          <w:tcPr>
            <w:tcW w:w="10240" w:type="dxa"/>
          </w:tcPr>
          <w:p w14:paraId="7D10BC7A" w14:textId="77777777" w:rsidR="00EC539E" w:rsidRPr="00AB6DF4" w:rsidRDefault="00EC539E" w:rsidP="00055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6DF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ГІРСЬКА  СІЛЬСЬКА  РАДА  </w:t>
            </w:r>
          </w:p>
          <w:p w14:paraId="061B847E" w14:textId="77777777" w:rsidR="00EC539E" w:rsidRPr="00AB6DF4" w:rsidRDefault="00EC539E" w:rsidP="00055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6DF4">
              <w:rPr>
                <w:rFonts w:ascii="Times New Roman" w:hAnsi="Times New Roman" w:cs="Times New Roman"/>
                <w:b/>
                <w:sz w:val="32"/>
                <w:szCs w:val="32"/>
              </w:rPr>
              <w:t>БОРИСПІЛЬСЬКИЙ  РАЙОН</w:t>
            </w:r>
          </w:p>
          <w:p w14:paraId="68B6861A" w14:textId="77777777" w:rsidR="00EC539E" w:rsidRPr="00AB6DF4" w:rsidRDefault="00EC539E" w:rsidP="000558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6DF4">
              <w:rPr>
                <w:rFonts w:ascii="Times New Roman" w:hAnsi="Times New Roman" w:cs="Times New Roman"/>
                <w:b/>
                <w:sz w:val="32"/>
                <w:szCs w:val="32"/>
              </w:rPr>
              <w:t>КИЇВСЬКОЇ  ОБЛАСТІ</w:t>
            </w:r>
          </w:p>
          <w:p w14:paraId="3D43735B" w14:textId="77777777" w:rsidR="00EC539E" w:rsidRPr="00AB6DF4" w:rsidRDefault="00EC539E" w:rsidP="000558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6DF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 І Ш Е Н </w:t>
            </w:r>
            <w:proofErr w:type="spellStart"/>
            <w:r w:rsidRPr="00AB6DF4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proofErr w:type="spellEnd"/>
            <w:r w:rsidRPr="00AB6DF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</w:t>
            </w:r>
          </w:p>
        </w:tc>
        <w:tc>
          <w:tcPr>
            <w:tcW w:w="10232" w:type="dxa"/>
          </w:tcPr>
          <w:p w14:paraId="5FAD30B7" w14:textId="77777777" w:rsidR="00EC539E" w:rsidRPr="00AB6DF4" w:rsidRDefault="00EC539E" w:rsidP="000558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402FC673" w14:textId="77777777" w:rsidR="00B97F9A" w:rsidRPr="00AB6DF4" w:rsidRDefault="00B97F9A" w:rsidP="0005588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</w:t>
      </w:r>
      <w:r w:rsidR="00253E13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безопл</w:t>
      </w:r>
      <w:r w:rsidR="003517C9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</w:t>
      </w:r>
      <w:r w:rsidR="00253E13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тну </w:t>
      </w:r>
      <w:r w:rsidR="00A10CB4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передачу комунального майна</w:t>
      </w:r>
      <w:r w:rsidR="008F006F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Гірської сільської територіальної громади</w:t>
      </w:r>
      <w:r w:rsidR="00A10CB4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в умовах правового режиму воєнного стану</w:t>
      </w:r>
      <w:r w:rsidR="008F006F" w:rsidRPr="00AB6D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14:paraId="03DD0B30" w14:textId="77777777" w:rsidR="008F006F" w:rsidRPr="00AB6DF4" w:rsidRDefault="008F006F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02E902" w14:textId="4C90C57C" w:rsidR="00253E13" w:rsidRPr="00AB6DF4" w:rsidRDefault="00F20EAF" w:rsidP="0005588B">
      <w:pPr>
        <w:pStyle w:val="1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D46315" w:rsidRPr="00AB6DF4">
        <w:rPr>
          <w:sz w:val="28"/>
          <w:szCs w:val="28"/>
          <w:lang w:val="uk-UA"/>
        </w:rPr>
        <w:t>ідповідно</w:t>
      </w:r>
      <w:r w:rsidR="00AF7379" w:rsidRPr="00AB6DF4">
        <w:rPr>
          <w:sz w:val="28"/>
          <w:szCs w:val="28"/>
          <w:lang w:val="uk-UA"/>
        </w:rPr>
        <w:t xml:space="preserve"> до</w:t>
      </w:r>
      <w:r w:rsidR="00D46315" w:rsidRPr="00AB6DF4">
        <w:rPr>
          <w:sz w:val="28"/>
          <w:szCs w:val="28"/>
          <w:lang w:val="uk-UA"/>
        </w:rPr>
        <w:t xml:space="preserve"> законів України «Про місцеве самоврядування в Україні», «</w:t>
      </w:r>
      <w:r w:rsidR="00A10CB4" w:rsidRPr="00AB6DF4">
        <w:rPr>
          <w:sz w:val="28"/>
          <w:szCs w:val="28"/>
          <w:lang w:val="uk-UA"/>
        </w:rPr>
        <w:t>Про передачу, примусове відчуження або вилучення майна в умовах правового режиму воєнного чи надзвичайного стану</w:t>
      </w:r>
      <w:r w:rsidR="00D46315" w:rsidRPr="00AB6DF4">
        <w:rPr>
          <w:sz w:val="28"/>
          <w:szCs w:val="28"/>
          <w:lang w:val="uk-UA"/>
        </w:rPr>
        <w:t>»</w:t>
      </w:r>
      <w:r w:rsidR="00337005" w:rsidRPr="00AB6DF4">
        <w:rPr>
          <w:rFonts w:eastAsia="Calibri"/>
          <w:sz w:val="28"/>
          <w:szCs w:val="28"/>
          <w:lang w:val="uk-UA" w:eastAsia="uk-UA"/>
        </w:rPr>
        <w:t>,</w:t>
      </w:r>
      <w:r w:rsidR="00A10CB4" w:rsidRPr="00AB6DF4">
        <w:rPr>
          <w:rFonts w:eastAsia="Calibri"/>
          <w:sz w:val="28"/>
          <w:szCs w:val="28"/>
          <w:lang w:val="uk-UA" w:eastAsia="uk-UA"/>
        </w:rPr>
        <w:t xml:space="preserve"> </w:t>
      </w:r>
      <w:r w:rsidR="00FA3FD1" w:rsidRPr="00AB6DF4">
        <w:rPr>
          <w:rFonts w:eastAsia="Calibri"/>
          <w:bCs/>
          <w:iCs/>
          <w:sz w:val="28"/>
          <w:szCs w:val="28"/>
          <w:lang w:val="uk-UA"/>
        </w:rPr>
        <w:t xml:space="preserve">Указу Президента України «Про введення воєнного стану в Україні» № 64/2022 від 24.02.2022, </w:t>
      </w:r>
      <w:r w:rsidR="00253E13" w:rsidRPr="00AB6DF4">
        <w:rPr>
          <w:sz w:val="28"/>
          <w:szCs w:val="28"/>
          <w:lang w:val="uk-UA"/>
        </w:rPr>
        <w:t>Гірська сільська рада</w:t>
      </w:r>
      <w:r w:rsidR="00626906" w:rsidRPr="00AB6DF4">
        <w:rPr>
          <w:sz w:val="28"/>
          <w:szCs w:val="28"/>
          <w:lang w:val="uk-UA"/>
        </w:rPr>
        <w:t>,</w:t>
      </w:r>
    </w:p>
    <w:p w14:paraId="54B1D0E2" w14:textId="77777777" w:rsidR="00AB6DF4" w:rsidRDefault="00AB6DF4" w:rsidP="0005588B">
      <w:pPr>
        <w:pStyle w:val="10"/>
        <w:jc w:val="both"/>
        <w:rPr>
          <w:sz w:val="28"/>
          <w:szCs w:val="28"/>
          <w:lang w:val="uk-UA"/>
        </w:rPr>
      </w:pPr>
    </w:p>
    <w:p w14:paraId="44A7622A" w14:textId="77777777" w:rsidR="00253E13" w:rsidRPr="00AB6DF4" w:rsidRDefault="00253E13" w:rsidP="0005588B">
      <w:pPr>
        <w:pStyle w:val="10"/>
        <w:jc w:val="both"/>
        <w:rPr>
          <w:b/>
          <w:sz w:val="28"/>
          <w:szCs w:val="28"/>
          <w:lang w:val="uk-UA"/>
        </w:rPr>
      </w:pPr>
      <w:r w:rsidRPr="00AB6DF4">
        <w:rPr>
          <w:b/>
          <w:sz w:val="28"/>
          <w:szCs w:val="28"/>
          <w:lang w:val="uk-UA"/>
        </w:rPr>
        <w:t>ВИРІШИЛА:</w:t>
      </w:r>
    </w:p>
    <w:p w14:paraId="646DCCF5" w14:textId="77777777" w:rsidR="00253E13" w:rsidRPr="00AB6DF4" w:rsidRDefault="00253E13" w:rsidP="0005588B">
      <w:pPr>
        <w:pStyle w:val="10"/>
        <w:jc w:val="both"/>
        <w:rPr>
          <w:color w:val="FF0000"/>
          <w:sz w:val="28"/>
          <w:szCs w:val="28"/>
          <w:lang w:val="uk-UA"/>
        </w:rPr>
      </w:pPr>
    </w:p>
    <w:p w14:paraId="635CBBD4" w14:textId="4022A0F7" w:rsidR="008F006F" w:rsidRPr="00AB6DF4" w:rsidRDefault="00253E13" w:rsidP="0005588B">
      <w:pPr>
        <w:pStyle w:val="10"/>
        <w:ind w:firstLine="567"/>
        <w:jc w:val="both"/>
        <w:rPr>
          <w:sz w:val="28"/>
          <w:szCs w:val="28"/>
          <w:lang w:val="uk-UA"/>
        </w:rPr>
      </w:pPr>
      <w:r w:rsidRPr="00AB6DF4">
        <w:rPr>
          <w:sz w:val="28"/>
          <w:szCs w:val="28"/>
          <w:lang w:val="uk-UA"/>
        </w:rPr>
        <w:t xml:space="preserve">1. </w:t>
      </w:r>
      <w:r w:rsidR="008F006F" w:rsidRPr="00AB6DF4">
        <w:rPr>
          <w:sz w:val="28"/>
          <w:szCs w:val="28"/>
          <w:lang w:val="uk-UA"/>
        </w:rPr>
        <w:t>Для задоволення потреб держави в умовах правового режиму воєнного</w:t>
      </w:r>
      <w:r w:rsidR="00AF7379" w:rsidRPr="00AB6DF4">
        <w:rPr>
          <w:sz w:val="28"/>
          <w:szCs w:val="28"/>
          <w:lang w:val="uk-UA"/>
        </w:rPr>
        <w:t xml:space="preserve"> стану</w:t>
      </w:r>
      <w:r w:rsidR="008F006F" w:rsidRPr="00AB6DF4">
        <w:rPr>
          <w:sz w:val="28"/>
          <w:szCs w:val="28"/>
          <w:lang w:val="uk-UA"/>
        </w:rPr>
        <w:t xml:space="preserve">, </w:t>
      </w:r>
      <w:r w:rsidRPr="00AB6DF4">
        <w:rPr>
          <w:sz w:val="28"/>
          <w:szCs w:val="28"/>
          <w:lang w:val="uk-UA"/>
        </w:rPr>
        <w:t xml:space="preserve">безоплатно </w:t>
      </w:r>
      <w:r w:rsidR="008F006F" w:rsidRPr="00AB6DF4">
        <w:rPr>
          <w:sz w:val="28"/>
          <w:szCs w:val="28"/>
          <w:lang w:val="uk-UA"/>
        </w:rPr>
        <w:t>п</w:t>
      </w:r>
      <w:r w:rsidR="00A10CB4" w:rsidRPr="00AB6DF4">
        <w:rPr>
          <w:sz w:val="28"/>
          <w:szCs w:val="28"/>
          <w:lang w:val="uk-UA"/>
        </w:rPr>
        <w:t xml:space="preserve">ередати </w:t>
      </w:r>
      <w:r w:rsidR="008F006F" w:rsidRPr="00AB6DF4">
        <w:rPr>
          <w:sz w:val="28"/>
          <w:szCs w:val="28"/>
          <w:lang w:val="uk-UA"/>
        </w:rPr>
        <w:t xml:space="preserve">у державну власність в особі </w:t>
      </w:r>
      <w:r w:rsidR="00EC53F3">
        <w:rPr>
          <w:sz w:val="28"/>
          <w:szCs w:val="28"/>
          <w:lang w:val="uk-UA"/>
        </w:rPr>
        <w:t xml:space="preserve">Головного відділу безпілотних авіаційних систем «Фенікс» 3 прикордонного загону імені Героя України полковника Євгенія </w:t>
      </w:r>
      <w:proofErr w:type="spellStart"/>
      <w:r w:rsidR="00EC53F3">
        <w:rPr>
          <w:sz w:val="28"/>
          <w:szCs w:val="28"/>
          <w:lang w:val="uk-UA"/>
        </w:rPr>
        <w:t>Пікуса</w:t>
      </w:r>
      <w:proofErr w:type="spellEnd"/>
      <w:r w:rsidR="00B123E9" w:rsidRPr="00AB6DF4">
        <w:rPr>
          <w:sz w:val="28"/>
          <w:szCs w:val="28"/>
          <w:lang w:val="uk-UA"/>
        </w:rPr>
        <w:t>,</w:t>
      </w:r>
      <w:r w:rsidR="008F006F" w:rsidRPr="00AB6DF4">
        <w:rPr>
          <w:sz w:val="28"/>
          <w:szCs w:val="28"/>
          <w:lang w:val="uk-UA"/>
        </w:rPr>
        <w:t xml:space="preserve"> комунальне майно Гірської сільської територіальної громади:</w:t>
      </w:r>
    </w:p>
    <w:p w14:paraId="04A189A8" w14:textId="22ABE244" w:rsidR="002D1C20" w:rsidRDefault="005C605C" w:rsidP="000558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605C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Hlk239344364"/>
      <w:r w:rsidR="00CC540F"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Зарядна станція </w:t>
      </w:r>
      <w:proofErr w:type="spellStart"/>
      <w:r w:rsidR="00CC540F"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>EcoFlow</w:t>
      </w:r>
      <w:proofErr w:type="spellEnd"/>
      <w:r w:rsidR="00CC540F"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DELTA 2 (1024 </w:t>
      </w:r>
      <w:proofErr w:type="spellStart"/>
      <w:r w:rsidR="00CC540F"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>Вт·г</w:t>
      </w:r>
      <w:proofErr w:type="spellEnd"/>
      <w:r w:rsidR="00CC540F"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>)</w:t>
      </w:r>
      <w:bookmarkEnd w:id="0"/>
      <w:r w:rsidR="00CC540F" w:rsidRPr="002D5770">
        <w:rPr>
          <w:rFonts w:ascii="Times New Roman" w:hAnsi="Times New Roman" w:cs="Times New Roman"/>
          <w:sz w:val="28"/>
          <w:szCs w:val="28"/>
        </w:rPr>
        <w:t xml:space="preserve"> </w:t>
      </w:r>
      <w:r w:rsidR="00CC540F" w:rsidRPr="002D5770">
        <w:rPr>
          <w:rFonts w:ascii="Times New Roman" w:hAnsi="Times New Roman" w:cs="Times New Roman"/>
          <w:bCs/>
          <w:iCs/>
          <w:sz w:val="28"/>
          <w:szCs w:val="28"/>
        </w:rPr>
        <w:t xml:space="preserve">в кількості </w:t>
      </w:r>
      <w:r w:rsidR="00CC540F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CC540F" w:rsidRPr="002D5770">
        <w:rPr>
          <w:rFonts w:ascii="Times New Roman" w:hAnsi="Times New Roman" w:cs="Times New Roman"/>
          <w:bCs/>
          <w:iCs/>
          <w:sz w:val="28"/>
          <w:szCs w:val="28"/>
        </w:rPr>
        <w:t xml:space="preserve"> шт</w:t>
      </w:r>
      <w:r w:rsidR="00CC540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2D1C20" w:rsidRPr="001A10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AA6DB4" w14:textId="40598F97" w:rsidR="0005588B" w:rsidRPr="001B73E7" w:rsidRDefault="0005588B" w:rsidP="0005588B">
      <w:pPr>
        <w:pStyle w:val="1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2. </w:t>
      </w:r>
      <w:r w:rsidRPr="001B73E7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з питань комунальної власності, житлової політики, комунального господарства, транспорту, енергозбереження та благоустрою та з питань бюджету, фінансів, соціально-економічного та культурного розвитку. </w:t>
      </w:r>
    </w:p>
    <w:p w14:paraId="3A114827" w14:textId="77777777" w:rsidR="0090589A" w:rsidRPr="00AB6DF4" w:rsidRDefault="008F006F" w:rsidP="0005588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D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14:paraId="4409D882" w14:textId="793228B5" w:rsidR="008969DB" w:rsidRPr="00AB6DF4" w:rsidRDefault="008969DB" w:rsidP="000558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</w:t>
      </w:r>
      <w:r w:rsidR="000558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17 вересня</w:t>
      </w:r>
      <w:r w:rsidR="001A1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6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C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B6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</w:t>
      </w:r>
    </w:p>
    <w:p w14:paraId="48C3D2FC" w14:textId="0B60D671" w:rsidR="008969DB" w:rsidRPr="00AB6DF4" w:rsidRDefault="008969DB" w:rsidP="000558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05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305</w:t>
      </w:r>
      <w:r w:rsidR="00FF1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AB6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5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115</w:t>
      </w:r>
      <w:r w:rsidR="00AB6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B6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VІІІ   </w:t>
      </w:r>
    </w:p>
    <w:p w14:paraId="1B81ECA2" w14:textId="77777777" w:rsidR="008969DB" w:rsidRDefault="008969DB" w:rsidP="000558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090DE0" w14:textId="77777777" w:rsidR="0005588B" w:rsidRPr="00AB6DF4" w:rsidRDefault="0005588B" w:rsidP="000558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5FC995" w14:textId="4066373F" w:rsidR="000C2CED" w:rsidRDefault="00703761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Сільський голова                                                                  Роман ДМИТРІВ</w:t>
      </w:r>
    </w:p>
    <w:p w14:paraId="26A5101E" w14:textId="77777777" w:rsidR="00F20EAF" w:rsidRDefault="00F20EAF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22457D5" w14:textId="77777777" w:rsidR="00AD6794" w:rsidRDefault="00AD6794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BA96AFE" w14:textId="77777777" w:rsidR="00B36C46" w:rsidRDefault="00B36C46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312577D" w14:textId="2E2F12AE" w:rsidR="00A17FB5" w:rsidRDefault="00A17FB5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EEC6836" w14:textId="2E66D901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A9FB8BB" w14:textId="1C7EAEB5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E260915" w14:textId="77777777" w:rsidR="0005588B" w:rsidRDefault="0005588B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012840" w14:textId="1E71F891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5999EF" w14:textId="297335B3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DFDFA1" w14:textId="7E9307E4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A29EF3" w14:textId="1EB8CA7D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23CDAB4" w14:textId="639EF531" w:rsidR="00554B33" w:rsidRDefault="00554B33" w:rsidP="000558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0B20AFB" w14:textId="7A4433F3" w:rsidR="00703761" w:rsidRDefault="00703761" w:rsidP="000558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Додаток </w:t>
      </w:r>
    </w:p>
    <w:p w14:paraId="295C22FD" w14:textId="77777777" w:rsidR="00703761" w:rsidRDefault="00703761" w:rsidP="000558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 рішення Гірської сільської ради </w:t>
      </w:r>
    </w:p>
    <w:p w14:paraId="4EB71BA7" w14:textId="71503437" w:rsidR="00703761" w:rsidRPr="001A108B" w:rsidRDefault="00703761" w:rsidP="0005588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A10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від </w:t>
      </w:r>
      <w:r w:rsidR="000558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17 вересня</w:t>
      </w:r>
      <w:r w:rsidR="00EC5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2026</w:t>
      </w:r>
      <w:r w:rsidRPr="001A10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року № </w:t>
      </w:r>
      <w:r w:rsidR="000558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305</w:t>
      </w:r>
      <w:r w:rsidR="00FF11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 w:rsidRPr="001A10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0558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115</w:t>
      </w:r>
      <w:r w:rsidRPr="001A10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1A10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</w:t>
      </w:r>
      <w:r w:rsidRPr="001A10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ІІІ</w:t>
      </w:r>
    </w:p>
    <w:p w14:paraId="5401ADD2" w14:textId="77777777" w:rsidR="00CC540F" w:rsidRDefault="00CC540F" w:rsidP="000558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082E39D6" w14:textId="2F89C971" w:rsidR="00CC540F" w:rsidRPr="001A108B" w:rsidRDefault="00CC540F" w:rsidP="000558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108B">
        <w:rPr>
          <w:rFonts w:ascii="Times New Roman" w:hAnsi="Times New Roman" w:cs="Times New Roman"/>
          <w:b/>
          <w:sz w:val="32"/>
          <w:szCs w:val="28"/>
        </w:rPr>
        <w:t>АКТ</w:t>
      </w:r>
    </w:p>
    <w:p w14:paraId="706D6A08" w14:textId="77777777" w:rsidR="00CC540F" w:rsidRPr="001A108B" w:rsidRDefault="00CC540F" w:rsidP="000558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108B">
        <w:rPr>
          <w:rFonts w:ascii="Times New Roman" w:hAnsi="Times New Roman" w:cs="Times New Roman"/>
          <w:b/>
          <w:sz w:val="32"/>
          <w:szCs w:val="28"/>
        </w:rPr>
        <w:t>приймання-передачі майна</w:t>
      </w:r>
    </w:p>
    <w:p w14:paraId="3089A3F4" w14:textId="77777777" w:rsidR="00CC540F" w:rsidRPr="00EC53F3" w:rsidRDefault="00CC540F" w:rsidP="0005588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63829C" w14:textId="77777777" w:rsidR="00CC540F" w:rsidRPr="00EC53F3" w:rsidRDefault="00CC540F" w:rsidP="000558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74437250"/>
      <w:r w:rsidRPr="00EC53F3">
        <w:rPr>
          <w:rFonts w:ascii="Times New Roman" w:hAnsi="Times New Roman" w:cs="Times New Roman"/>
          <w:sz w:val="28"/>
          <w:szCs w:val="28"/>
        </w:rPr>
        <w:t xml:space="preserve">Цей акт складено між 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 xml:space="preserve">Гірською сільською радою через виконавчий комітет Гірської сільської ради та </w:t>
      </w:r>
      <w:r w:rsidRPr="00EC53F3">
        <w:rPr>
          <w:rFonts w:ascii="Times New Roman" w:hAnsi="Times New Roman" w:cs="Times New Roman"/>
          <w:sz w:val="28"/>
          <w:szCs w:val="28"/>
        </w:rPr>
        <w:t>Головн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EC53F3">
        <w:rPr>
          <w:rFonts w:ascii="Times New Roman" w:hAnsi="Times New Roman" w:cs="Times New Roman"/>
          <w:sz w:val="28"/>
          <w:szCs w:val="28"/>
        </w:rPr>
        <w:t xml:space="preserve"> відділ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53F3">
        <w:rPr>
          <w:rFonts w:ascii="Times New Roman" w:hAnsi="Times New Roman" w:cs="Times New Roman"/>
          <w:sz w:val="28"/>
          <w:szCs w:val="28"/>
        </w:rPr>
        <w:t xml:space="preserve"> безпілотних авіаційних систем «Фенікс» 3 прикордонного загону імені Героя України полковника Євгенія </w:t>
      </w:r>
      <w:proofErr w:type="spellStart"/>
      <w:r w:rsidRPr="00EC53F3">
        <w:rPr>
          <w:rFonts w:ascii="Times New Roman" w:hAnsi="Times New Roman" w:cs="Times New Roman"/>
          <w:sz w:val="28"/>
          <w:szCs w:val="28"/>
        </w:rPr>
        <w:t>Пікуса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53F3">
        <w:rPr>
          <w:rFonts w:ascii="Times New Roman" w:hAnsi="Times New Roman" w:cs="Times New Roman"/>
          <w:sz w:val="28"/>
          <w:szCs w:val="28"/>
        </w:rPr>
        <w:t xml:space="preserve">в особі 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 xml:space="preserve">сільського голови Гірської сільської ради, Романа ДМИТРІВА та </w:t>
      </w:r>
      <w:r>
        <w:rPr>
          <w:rFonts w:ascii="Times New Roman" w:hAnsi="Times New Roman" w:cs="Times New Roman"/>
          <w:sz w:val="28"/>
          <w:szCs w:val="28"/>
          <w:u w:val="single"/>
        </w:rPr>
        <w:t>Заступника начальника загону – начальника Головного відділу безпілотних авіаційних систем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EC53F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полковника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Дмитра ОЛЕКСЮКА</w:t>
      </w:r>
      <w:r w:rsidRPr="00EC53F3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39672A4" w14:textId="77777777" w:rsidR="00CC540F" w:rsidRDefault="00CC540F" w:rsidP="0005588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C53F3">
        <w:rPr>
          <w:rFonts w:ascii="Times New Roman" w:hAnsi="Times New Roman" w:cs="Times New Roman"/>
          <w:sz w:val="28"/>
          <w:szCs w:val="28"/>
        </w:rPr>
        <w:t xml:space="preserve">в тому, що згідно з рішенням 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>Гірської сільської ради</w:t>
      </w:r>
      <w:r w:rsidRPr="00EC53F3">
        <w:rPr>
          <w:rFonts w:ascii="Times New Roman" w:hAnsi="Times New Roman" w:cs="Times New Roman"/>
          <w:sz w:val="28"/>
          <w:szCs w:val="28"/>
        </w:rPr>
        <w:t xml:space="preserve"> 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 xml:space="preserve">прийнятого за зверненням </w:t>
      </w:r>
      <w:r>
        <w:rPr>
          <w:rFonts w:ascii="Times New Roman" w:hAnsi="Times New Roman" w:cs="Times New Roman"/>
          <w:sz w:val="28"/>
          <w:szCs w:val="28"/>
          <w:u w:val="single"/>
        </w:rPr>
        <w:t>Заступника начальника загону -</w:t>
      </w:r>
      <w:r w:rsidRPr="002D57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начальника Головного відділу безпілотних авіаційних систем </w:t>
      </w:r>
      <w:r w:rsidRPr="002D5770">
        <w:rPr>
          <w:rFonts w:ascii="Times New Roman" w:hAnsi="Times New Roman" w:cs="Times New Roman"/>
          <w:sz w:val="28"/>
          <w:szCs w:val="28"/>
          <w:u w:val="single"/>
        </w:rPr>
        <w:t xml:space="preserve">«Фенікс» 3 прикордонного загону імені Героя України полковника Євгенія </w:t>
      </w:r>
      <w:proofErr w:type="spellStart"/>
      <w:r w:rsidRPr="002D5770">
        <w:rPr>
          <w:rFonts w:ascii="Times New Roman" w:hAnsi="Times New Roman" w:cs="Times New Roman"/>
          <w:sz w:val="28"/>
          <w:szCs w:val="28"/>
          <w:u w:val="single"/>
        </w:rPr>
        <w:t>Пікуса</w:t>
      </w:r>
      <w:proofErr w:type="spellEnd"/>
      <w:r w:rsidRPr="00EC53F3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EC53F3">
        <w:rPr>
          <w:rFonts w:ascii="Times New Roman" w:hAnsi="Times New Roman" w:cs="Times New Roman"/>
          <w:sz w:val="28"/>
          <w:szCs w:val="28"/>
        </w:rPr>
        <w:t xml:space="preserve"> у зв’язку з уведенням 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>воєнного стану відповідно до</w:t>
      </w:r>
      <w:r w:rsidRPr="00EC53F3">
        <w:rPr>
          <w:rFonts w:ascii="Times New Roman" w:hAnsi="Times New Roman" w:cs="Times New Roman"/>
          <w:bCs/>
          <w:iCs/>
          <w:sz w:val="28"/>
          <w:szCs w:val="28"/>
          <w:u w:val="single"/>
        </w:rPr>
        <w:t xml:space="preserve"> Указу Президента України «Про введення воєнного стану в Україні» № 64/2022 від 24.02.2022 </w:t>
      </w:r>
      <w:r w:rsidRPr="00EC53F3">
        <w:rPr>
          <w:rFonts w:ascii="Times New Roman" w:hAnsi="Times New Roman" w:cs="Times New Roman"/>
          <w:bCs/>
          <w:iCs/>
          <w:sz w:val="28"/>
          <w:szCs w:val="28"/>
        </w:rPr>
        <w:t xml:space="preserve">та з метою матеріально-технічного забезпечення </w:t>
      </w:r>
      <w:r w:rsidRPr="002D5770">
        <w:rPr>
          <w:rFonts w:ascii="Times New Roman" w:hAnsi="Times New Roman" w:cs="Times New Roman"/>
          <w:sz w:val="28"/>
          <w:szCs w:val="28"/>
        </w:rPr>
        <w:t>Головного відділу безпілотних авіаційних систем «Фенікс» 3 прикордонного загону імені Героя України</w:t>
      </w:r>
      <w:r w:rsidRPr="00EC53F3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EC53F3">
        <w:rPr>
          <w:rFonts w:ascii="Times New Roman" w:hAnsi="Times New Roman" w:cs="Times New Roman"/>
          <w:sz w:val="28"/>
          <w:szCs w:val="28"/>
        </w:rPr>
        <w:t xml:space="preserve">здійснено </w:t>
      </w:r>
      <w:r w:rsidRPr="00EC53F3">
        <w:rPr>
          <w:rFonts w:ascii="Times New Roman" w:hAnsi="Times New Roman" w:cs="Times New Roman"/>
          <w:sz w:val="28"/>
          <w:szCs w:val="28"/>
          <w:u w:val="single"/>
        </w:rPr>
        <w:t>передачу комунального майна, власником якого є</w:t>
      </w:r>
      <w:r w:rsidRPr="00A0462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13B03">
        <w:rPr>
          <w:rFonts w:ascii="Times New Roman" w:hAnsi="Times New Roman"/>
          <w:sz w:val="28"/>
          <w:szCs w:val="28"/>
          <w:u w:val="single"/>
        </w:rPr>
        <w:t>Виконавчий комітет Гірської сільської ради Бориспільського району Київської області (08324, Київська область, Бориспільський р-н., с. Гора, вул. Центральна, 5, ЄДРПОУ 44101089</w:t>
      </w:r>
      <w:r w:rsidRPr="00D13B03">
        <w:rPr>
          <w:rFonts w:ascii="Times New Roman" w:hAnsi="Times New Roman"/>
          <w:sz w:val="28"/>
          <w:szCs w:val="28"/>
        </w:rPr>
        <w:t>)</w:t>
      </w:r>
      <w:r w:rsidRPr="00A0462C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5DB8BA7E" w14:textId="77777777" w:rsidR="00CC540F" w:rsidRPr="001A108B" w:rsidRDefault="00CC540F" w:rsidP="0005588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08B">
        <w:rPr>
          <w:rFonts w:ascii="Times New Roman" w:hAnsi="Times New Roman" w:cs="Times New Roman"/>
          <w:sz w:val="28"/>
          <w:szCs w:val="28"/>
        </w:rPr>
        <w:t>Право власності на майно підтверджується ___</w:t>
      </w:r>
      <w:r w:rsidRPr="001A108B">
        <w:rPr>
          <w:rFonts w:ascii="Times New Roman" w:hAnsi="Times New Roman" w:cs="Times New Roman"/>
          <w:sz w:val="28"/>
          <w:szCs w:val="28"/>
          <w:u w:val="single"/>
        </w:rPr>
        <w:t>балансовою довідкою</w:t>
      </w:r>
    </w:p>
    <w:p w14:paraId="12D76777" w14:textId="77777777" w:rsidR="00CC540F" w:rsidRPr="001A108B" w:rsidRDefault="00CC540F" w:rsidP="0005588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A90516" w14:textId="77777777" w:rsidR="00CC540F" w:rsidRDefault="00CC540F" w:rsidP="0005588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08B">
        <w:rPr>
          <w:rFonts w:ascii="Times New Roman" w:hAnsi="Times New Roman" w:cs="Times New Roman"/>
          <w:sz w:val="28"/>
          <w:szCs w:val="28"/>
        </w:rPr>
        <w:t>Опис майна, достатній для його ідентифікації:</w:t>
      </w:r>
    </w:p>
    <w:p w14:paraId="2B351A6C" w14:textId="77777777" w:rsidR="00CC540F" w:rsidRPr="001A108B" w:rsidRDefault="00CC540F" w:rsidP="0005588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437DC6" w14:textId="77777777" w:rsidR="00CC540F" w:rsidRPr="002D5770" w:rsidRDefault="00CC540F" w:rsidP="0005588B">
      <w:pPr>
        <w:pStyle w:val="a5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Зарядна станція </w:t>
      </w:r>
      <w:proofErr w:type="spellStart"/>
      <w:r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>EcoFlow</w:t>
      </w:r>
      <w:proofErr w:type="spellEnd"/>
      <w:r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DELTA 2 (1024 </w:t>
      </w:r>
      <w:proofErr w:type="spellStart"/>
      <w:r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>Вт·г</w:t>
      </w:r>
      <w:proofErr w:type="spellEnd"/>
      <w:r w:rsidRPr="00AE6FAB">
        <w:rPr>
          <w:rFonts w:ascii="Times New Roman" w:hAnsi="Times New Roman" w:cs="Times New Roman"/>
          <w:color w:val="000000"/>
          <w:spacing w:val="-6"/>
          <w:sz w:val="28"/>
          <w:szCs w:val="28"/>
        </w:rPr>
        <w:t>)</w:t>
      </w:r>
      <w:r w:rsidRPr="002D5770">
        <w:rPr>
          <w:rFonts w:ascii="Times New Roman" w:hAnsi="Times New Roman" w:cs="Times New Roman"/>
          <w:sz w:val="28"/>
          <w:szCs w:val="28"/>
        </w:rPr>
        <w:t xml:space="preserve"> </w:t>
      </w:r>
      <w:r w:rsidRPr="002D5770">
        <w:rPr>
          <w:rFonts w:ascii="Times New Roman" w:hAnsi="Times New Roman" w:cs="Times New Roman"/>
          <w:bCs/>
          <w:iCs/>
          <w:sz w:val="28"/>
          <w:szCs w:val="28"/>
        </w:rPr>
        <w:t xml:space="preserve">в кількості </w:t>
      </w: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2D5770">
        <w:rPr>
          <w:rFonts w:ascii="Times New Roman" w:hAnsi="Times New Roman" w:cs="Times New Roman"/>
          <w:bCs/>
          <w:iCs/>
          <w:sz w:val="28"/>
          <w:szCs w:val="28"/>
        </w:rPr>
        <w:t xml:space="preserve"> шт</w:t>
      </w:r>
      <w:r w:rsidRPr="002D577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3CD4EB" w14:textId="77777777" w:rsidR="00CC540F" w:rsidRDefault="00CC540F" w:rsidP="0005588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D5770">
        <w:rPr>
          <w:rFonts w:ascii="Times New Roman" w:hAnsi="Times New Roman"/>
          <w:sz w:val="28"/>
          <w:szCs w:val="28"/>
        </w:rPr>
        <w:t>Оцінка майна не проводилася, вартість майна згідно балансової</w:t>
      </w:r>
      <w:r>
        <w:rPr>
          <w:rFonts w:ascii="Times New Roman" w:hAnsi="Times New Roman"/>
          <w:sz w:val="28"/>
          <w:szCs w:val="28"/>
        </w:rPr>
        <w:t xml:space="preserve"> довідки становить 43000</w:t>
      </w:r>
      <w:r w:rsidRPr="00A0462C">
        <w:rPr>
          <w:rFonts w:ascii="Times New Roman" w:hAnsi="Times New Roman"/>
          <w:sz w:val="28"/>
          <w:szCs w:val="28"/>
        </w:rPr>
        <w:t>,00 грн/</w:t>
      </w:r>
      <w:proofErr w:type="spellStart"/>
      <w:r w:rsidRPr="00A0462C">
        <w:rPr>
          <w:rFonts w:ascii="Times New Roman" w:hAnsi="Times New Roman"/>
          <w:sz w:val="28"/>
          <w:szCs w:val="28"/>
        </w:rPr>
        <w:t>шт</w:t>
      </w:r>
      <w:proofErr w:type="spellEnd"/>
      <w:r w:rsidRPr="00A0462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Сорок три </w:t>
      </w:r>
      <w:r w:rsidRPr="00A0462C">
        <w:rPr>
          <w:rFonts w:ascii="Times New Roman" w:hAnsi="Times New Roman"/>
          <w:sz w:val="28"/>
          <w:szCs w:val="28"/>
        </w:rPr>
        <w:t>тисяч</w:t>
      </w:r>
      <w:r>
        <w:rPr>
          <w:rFonts w:ascii="Times New Roman" w:hAnsi="Times New Roman"/>
          <w:sz w:val="28"/>
          <w:szCs w:val="28"/>
        </w:rPr>
        <w:t>і</w:t>
      </w:r>
      <w:r w:rsidRPr="00A0462C">
        <w:rPr>
          <w:rFonts w:ascii="Times New Roman" w:hAnsi="Times New Roman"/>
          <w:sz w:val="28"/>
          <w:szCs w:val="28"/>
        </w:rPr>
        <w:t xml:space="preserve"> грн 00 </w:t>
      </w:r>
      <w:proofErr w:type="spellStart"/>
      <w:r w:rsidRPr="00A0462C">
        <w:rPr>
          <w:rFonts w:ascii="Times New Roman" w:hAnsi="Times New Roman"/>
          <w:sz w:val="28"/>
          <w:szCs w:val="28"/>
        </w:rPr>
        <w:t>коп</w:t>
      </w:r>
      <w:proofErr w:type="spellEnd"/>
      <w:r w:rsidRPr="00A0462C">
        <w:rPr>
          <w:rFonts w:ascii="Times New Roman" w:hAnsi="Times New Roman"/>
          <w:sz w:val="28"/>
          <w:szCs w:val="28"/>
        </w:rPr>
        <w:t xml:space="preserve">). Загальна вартість майна </w:t>
      </w:r>
      <w:r>
        <w:rPr>
          <w:rFonts w:ascii="Times New Roman" w:hAnsi="Times New Roman"/>
          <w:sz w:val="28"/>
          <w:szCs w:val="28"/>
        </w:rPr>
        <w:t>43000</w:t>
      </w:r>
      <w:r w:rsidRPr="00A0462C">
        <w:rPr>
          <w:rFonts w:ascii="Times New Roman" w:hAnsi="Times New Roman"/>
          <w:sz w:val="28"/>
          <w:szCs w:val="28"/>
        </w:rPr>
        <w:t>,00 грн/</w:t>
      </w:r>
      <w:proofErr w:type="spellStart"/>
      <w:r w:rsidRPr="00A0462C">
        <w:rPr>
          <w:rFonts w:ascii="Times New Roman" w:hAnsi="Times New Roman"/>
          <w:sz w:val="28"/>
          <w:szCs w:val="28"/>
        </w:rPr>
        <w:t>шт</w:t>
      </w:r>
      <w:proofErr w:type="spellEnd"/>
      <w:r w:rsidRPr="00A0462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Сорок три </w:t>
      </w:r>
      <w:r w:rsidRPr="00A0462C">
        <w:rPr>
          <w:rFonts w:ascii="Times New Roman" w:hAnsi="Times New Roman"/>
          <w:sz w:val="28"/>
          <w:szCs w:val="28"/>
        </w:rPr>
        <w:t>тисяч</w:t>
      </w:r>
      <w:r>
        <w:rPr>
          <w:rFonts w:ascii="Times New Roman" w:hAnsi="Times New Roman"/>
          <w:sz w:val="28"/>
          <w:szCs w:val="28"/>
        </w:rPr>
        <w:t>і</w:t>
      </w:r>
      <w:r w:rsidRPr="00A0462C">
        <w:rPr>
          <w:rFonts w:ascii="Times New Roman" w:hAnsi="Times New Roman"/>
          <w:sz w:val="28"/>
          <w:szCs w:val="28"/>
        </w:rPr>
        <w:t xml:space="preserve"> грн 00 </w:t>
      </w:r>
      <w:proofErr w:type="spellStart"/>
      <w:r w:rsidRPr="00A0462C">
        <w:rPr>
          <w:rFonts w:ascii="Times New Roman" w:hAnsi="Times New Roman"/>
          <w:sz w:val="28"/>
          <w:szCs w:val="28"/>
        </w:rPr>
        <w:t>коп</w:t>
      </w:r>
      <w:proofErr w:type="spellEnd"/>
      <w:r w:rsidRPr="00A0462C">
        <w:rPr>
          <w:rFonts w:ascii="Times New Roman" w:hAnsi="Times New Roman"/>
          <w:sz w:val="28"/>
          <w:szCs w:val="28"/>
        </w:rPr>
        <w:t>)</w:t>
      </w:r>
    </w:p>
    <w:p w14:paraId="77C119DA" w14:textId="77777777" w:rsidR="00CC540F" w:rsidRDefault="00CC540F" w:rsidP="0005588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609C245" w14:textId="77777777" w:rsidR="00CC540F" w:rsidRPr="00765B3C" w:rsidRDefault="00CC540F" w:rsidP="000558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65B3C">
        <w:rPr>
          <w:rFonts w:ascii="Times New Roman" w:hAnsi="Times New Roman"/>
          <w:b/>
          <w:sz w:val="28"/>
          <w:szCs w:val="28"/>
        </w:rPr>
        <w:t>уповноважені особи:</w:t>
      </w:r>
    </w:p>
    <w:p w14:paraId="7F6EB77D" w14:textId="77777777" w:rsidR="00CC540F" w:rsidRDefault="00CC540F" w:rsidP="0005588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5582423A" w14:textId="77777777" w:rsidR="00CC540F" w:rsidRDefault="00CC540F" w:rsidP="0005588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D13B03">
        <w:rPr>
          <w:rFonts w:ascii="Times New Roman" w:hAnsi="Times New Roman"/>
          <w:b/>
          <w:sz w:val="28"/>
          <w:szCs w:val="28"/>
          <w:u w:val="single"/>
        </w:rPr>
        <w:t xml:space="preserve">Сільський голова, </w:t>
      </w:r>
    </w:p>
    <w:p w14:paraId="013382D1" w14:textId="77777777" w:rsidR="00CC540F" w:rsidRPr="00765B3C" w:rsidRDefault="00CC540F" w:rsidP="000558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3B03">
        <w:rPr>
          <w:rFonts w:ascii="Times New Roman" w:hAnsi="Times New Roman"/>
          <w:b/>
          <w:sz w:val="28"/>
          <w:szCs w:val="28"/>
          <w:u w:val="single"/>
        </w:rPr>
        <w:t>Роман ДМИТРІВ</w:t>
      </w:r>
      <w:r w:rsidRPr="00765B3C">
        <w:rPr>
          <w:rFonts w:ascii="Times New Roman" w:hAnsi="Times New Roman"/>
          <w:sz w:val="28"/>
          <w:szCs w:val="28"/>
        </w:rPr>
        <w:tab/>
      </w:r>
      <w:r w:rsidRPr="00765B3C">
        <w:rPr>
          <w:rFonts w:ascii="Times New Roman" w:hAnsi="Times New Roman"/>
          <w:sz w:val="28"/>
          <w:szCs w:val="28"/>
        </w:rPr>
        <w:tab/>
      </w:r>
      <w:r w:rsidRPr="00765B3C">
        <w:rPr>
          <w:rFonts w:ascii="Times New Roman" w:hAnsi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765B3C">
        <w:rPr>
          <w:rFonts w:ascii="Times New Roman" w:hAnsi="Times New Roman"/>
          <w:sz w:val="28"/>
          <w:szCs w:val="28"/>
        </w:rPr>
        <w:t>___________________</w:t>
      </w:r>
    </w:p>
    <w:p w14:paraId="302E33F0" w14:textId="77777777" w:rsidR="00CC540F" w:rsidRPr="00765B3C" w:rsidRDefault="00CC540F" w:rsidP="0005588B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765B3C">
        <w:rPr>
          <w:rFonts w:ascii="Times New Roman" w:hAnsi="Times New Roman"/>
          <w:sz w:val="28"/>
          <w:szCs w:val="28"/>
          <w:vertAlign w:val="superscript"/>
        </w:rPr>
        <w:t>(посада, ініціали, прізвище)</w:t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 w:rsidRPr="00765B3C">
        <w:rPr>
          <w:rFonts w:ascii="Times New Roman" w:hAnsi="Times New Roman"/>
          <w:sz w:val="28"/>
          <w:szCs w:val="28"/>
          <w:vertAlign w:val="superscript"/>
        </w:rPr>
        <w:t>(підпис, печатка)</w:t>
      </w:r>
    </w:p>
    <w:p w14:paraId="778B57E0" w14:textId="77777777" w:rsidR="00CC540F" w:rsidRPr="001A108B" w:rsidRDefault="00CC540F" w:rsidP="0005588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B721FA" w14:textId="77777777" w:rsidR="00CC540F" w:rsidRDefault="00CC540F" w:rsidP="0005588B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_Hlk174435299"/>
      <w:r w:rsidRPr="00AB2F1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Заступник начальника загону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AB2F1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079F3DC7" w14:textId="77777777" w:rsidR="00CC540F" w:rsidRDefault="00CC540F" w:rsidP="0005588B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начальник </w:t>
      </w:r>
      <w:r w:rsidRPr="00AB2F19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Головного відділу </w:t>
      </w:r>
    </w:p>
    <w:p w14:paraId="0311B97D" w14:textId="77777777" w:rsidR="00CC540F" w:rsidRPr="00AB2F19" w:rsidRDefault="00CC540F" w:rsidP="0005588B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2F19">
        <w:rPr>
          <w:rFonts w:ascii="Times New Roman" w:hAnsi="Times New Roman" w:cs="Times New Roman"/>
          <w:b/>
          <w:sz w:val="28"/>
          <w:szCs w:val="28"/>
          <w:u w:val="single"/>
        </w:rPr>
        <w:t>безпілотних авіаційних систем</w:t>
      </w:r>
      <w:r w:rsidRPr="00AB2F1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B2F19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Pr="001A108B">
        <w:rPr>
          <w:rFonts w:ascii="Times New Roman" w:hAnsi="Times New Roman" w:cs="Times New Roman"/>
          <w:b/>
          <w:bCs/>
          <w:sz w:val="28"/>
          <w:szCs w:val="28"/>
          <w:u w:val="single"/>
        </w:rPr>
        <w:t>полковник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A108B">
        <w:rPr>
          <w:rFonts w:ascii="Times New Roman" w:hAnsi="Times New Roman" w:cs="Times New Roman"/>
          <w:b/>
          <w:sz w:val="28"/>
          <w:szCs w:val="28"/>
          <w:u w:val="single"/>
        </w:rPr>
        <w:t>Дмитро ОЛЕКСЮК</w:t>
      </w:r>
      <w:r w:rsidRPr="001A108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End w:id="2"/>
      <w:r w:rsidRPr="001A108B">
        <w:rPr>
          <w:rFonts w:ascii="Times New Roman" w:hAnsi="Times New Roman" w:cs="Times New Roman"/>
          <w:sz w:val="28"/>
          <w:szCs w:val="28"/>
        </w:rPr>
        <w:t xml:space="preserve"> </w:t>
      </w:r>
      <w:r w:rsidRPr="001A108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A108B">
        <w:rPr>
          <w:rFonts w:ascii="Times New Roman" w:hAnsi="Times New Roman" w:cs="Times New Roman"/>
          <w:sz w:val="28"/>
          <w:szCs w:val="28"/>
        </w:rPr>
        <w:t>__________________</w:t>
      </w:r>
    </w:p>
    <w:p w14:paraId="5A059ABE" w14:textId="77777777" w:rsidR="00CC540F" w:rsidRPr="001A108B" w:rsidRDefault="00CC540F" w:rsidP="0005588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1A108B">
        <w:rPr>
          <w:rFonts w:ascii="Times New Roman" w:hAnsi="Times New Roman" w:cs="Times New Roman"/>
          <w:sz w:val="28"/>
          <w:szCs w:val="28"/>
          <w:vertAlign w:val="superscript"/>
        </w:rPr>
        <w:t>(посада, ін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іціали, прізвище)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A108B">
        <w:rPr>
          <w:rFonts w:ascii="Times New Roman" w:hAnsi="Times New Roman" w:cs="Times New Roman"/>
          <w:sz w:val="28"/>
          <w:szCs w:val="28"/>
          <w:vertAlign w:val="superscript"/>
        </w:rPr>
        <w:t>(підпис, печатка)</w:t>
      </w:r>
    </w:p>
    <w:p w14:paraId="240E5CEB" w14:textId="77777777" w:rsidR="00CC540F" w:rsidRDefault="00CC540F" w:rsidP="0005588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40DBFC" w14:textId="64372FC9" w:rsidR="001A108B" w:rsidRDefault="00CC540F" w:rsidP="0005588B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1A108B">
        <w:rPr>
          <w:rFonts w:ascii="Times New Roman" w:hAnsi="Times New Roman" w:cs="Times New Roman"/>
          <w:sz w:val="28"/>
          <w:szCs w:val="28"/>
        </w:rPr>
        <w:t xml:space="preserve">Дата підписання </w:t>
      </w:r>
      <w:proofErr w:type="spellStart"/>
      <w:r w:rsidRPr="001A108B">
        <w:rPr>
          <w:rFonts w:ascii="Times New Roman" w:hAnsi="Times New Roman" w:cs="Times New Roman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«____» __________________2026</w:t>
      </w:r>
      <w:r w:rsidRPr="001A108B">
        <w:rPr>
          <w:rFonts w:ascii="Times New Roman" w:hAnsi="Times New Roman" w:cs="Times New Roman"/>
          <w:sz w:val="28"/>
          <w:szCs w:val="28"/>
        </w:rPr>
        <w:t xml:space="preserve"> р.</w:t>
      </w:r>
      <w:bookmarkEnd w:id="1"/>
    </w:p>
    <w:sectPr w:rsidR="001A108B" w:rsidSect="0005588B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5FEBF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4D504EC"/>
    <w:multiLevelType w:val="hybridMultilevel"/>
    <w:tmpl w:val="CAA25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34D58"/>
    <w:multiLevelType w:val="hybridMultilevel"/>
    <w:tmpl w:val="C4CA0F48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9B81341"/>
    <w:multiLevelType w:val="hybridMultilevel"/>
    <w:tmpl w:val="1542ED52"/>
    <w:lvl w:ilvl="0" w:tplc="6598EF1E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2C969CB"/>
    <w:multiLevelType w:val="hybridMultilevel"/>
    <w:tmpl w:val="FB323990"/>
    <w:lvl w:ilvl="0" w:tplc="09E87CF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C51CE"/>
    <w:multiLevelType w:val="hybridMultilevel"/>
    <w:tmpl w:val="05E68AE4"/>
    <w:lvl w:ilvl="0" w:tplc="1D84A18C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215235640">
    <w:abstractNumId w:val="5"/>
  </w:num>
  <w:num w:numId="2" w16cid:durableId="860819991">
    <w:abstractNumId w:val="0"/>
  </w:num>
  <w:num w:numId="3" w16cid:durableId="357975418">
    <w:abstractNumId w:val="1"/>
  </w:num>
  <w:num w:numId="4" w16cid:durableId="706417772">
    <w:abstractNumId w:val="2"/>
  </w:num>
  <w:num w:numId="5" w16cid:durableId="1977298913">
    <w:abstractNumId w:val="3"/>
  </w:num>
  <w:num w:numId="6" w16cid:durableId="173229897">
    <w:abstractNumId w:val="4"/>
  </w:num>
  <w:num w:numId="7" w16cid:durableId="14214877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15DF2"/>
    <w:rsid w:val="00030B48"/>
    <w:rsid w:val="00031CA9"/>
    <w:rsid w:val="00052645"/>
    <w:rsid w:val="0005588B"/>
    <w:rsid w:val="000616A2"/>
    <w:rsid w:val="00090564"/>
    <w:rsid w:val="000A48C1"/>
    <w:rsid w:val="000B4BEC"/>
    <w:rsid w:val="000C2CED"/>
    <w:rsid w:val="000D544F"/>
    <w:rsid w:val="000D6591"/>
    <w:rsid w:val="000D67A7"/>
    <w:rsid w:val="000E6C1D"/>
    <w:rsid w:val="00114FFA"/>
    <w:rsid w:val="00117707"/>
    <w:rsid w:val="00133480"/>
    <w:rsid w:val="00141216"/>
    <w:rsid w:val="0014310E"/>
    <w:rsid w:val="00146CC2"/>
    <w:rsid w:val="0016161C"/>
    <w:rsid w:val="0017550C"/>
    <w:rsid w:val="00193C78"/>
    <w:rsid w:val="001A108B"/>
    <w:rsid w:val="001D1B13"/>
    <w:rsid w:val="001D427C"/>
    <w:rsid w:val="001E5548"/>
    <w:rsid w:val="001E65A6"/>
    <w:rsid w:val="001F077A"/>
    <w:rsid w:val="001F5B5E"/>
    <w:rsid w:val="00217C4B"/>
    <w:rsid w:val="00220CF0"/>
    <w:rsid w:val="00253E13"/>
    <w:rsid w:val="00261D0C"/>
    <w:rsid w:val="00262226"/>
    <w:rsid w:val="00262431"/>
    <w:rsid w:val="00281675"/>
    <w:rsid w:val="00282397"/>
    <w:rsid w:val="00291593"/>
    <w:rsid w:val="00295AF4"/>
    <w:rsid w:val="002A3039"/>
    <w:rsid w:val="002C0B39"/>
    <w:rsid w:val="002D1C20"/>
    <w:rsid w:val="002D5770"/>
    <w:rsid w:val="00307403"/>
    <w:rsid w:val="003146C8"/>
    <w:rsid w:val="00337005"/>
    <w:rsid w:val="003478A7"/>
    <w:rsid w:val="00351304"/>
    <w:rsid w:val="003517C9"/>
    <w:rsid w:val="003929EC"/>
    <w:rsid w:val="0039547C"/>
    <w:rsid w:val="00396139"/>
    <w:rsid w:val="00396E33"/>
    <w:rsid w:val="003B16F0"/>
    <w:rsid w:val="003D76F7"/>
    <w:rsid w:val="003E30A8"/>
    <w:rsid w:val="003E44C1"/>
    <w:rsid w:val="003E744C"/>
    <w:rsid w:val="003F340F"/>
    <w:rsid w:val="003F49CB"/>
    <w:rsid w:val="00411B79"/>
    <w:rsid w:val="00414F6F"/>
    <w:rsid w:val="00415E76"/>
    <w:rsid w:val="004307A3"/>
    <w:rsid w:val="00435A36"/>
    <w:rsid w:val="004360FA"/>
    <w:rsid w:val="00454C4B"/>
    <w:rsid w:val="00475795"/>
    <w:rsid w:val="00486266"/>
    <w:rsid w:val="00490BB6"/>
    <w:rsid w:val="004B3CC9"/>
    <w:rsid w:val="004B5248"/>
    <w:rsid w:val="004C6F34"/>
    <w:rsid w:val="004C7EC5"/>
    <w:rsid w:val="004E73C7"/>
    <w:rsid w:val="00500278"/>
    <w:rsid w:val="005066E8"/>
    <w:rsid w:val="0052525E"/>
    <w:rsid w:val="00536C54"/>
    <w:rsid w:val="00545DE3"/>
    <w:rsid w:val="0054624D"/>
    <w:rsid w:val="00554B33"/>
    <w:rsid w:val="005632AC"/>
    <w:rsid w:val="00570ACA"/>
    <w:rsid w:val="0057432C"/>
    <w:rsid w:val="005935C9"/>
    <w:rsid w:val="005955E9"/>
    <w:rsid w:val="005B755B"/>
    <w:rsid w:val="005C4503"/>
    <w:rsid w:val="005C605C"/>
    <w:rsid w:val="005E2837"/>
    <w:rsid w:val="005F06C4"/>
    <w:rsid w:val="005F0D4C"/>
    <w:rsid w:val="005F74E3"/>
    <w:rsid w:val="00601499"/>
    <w:rsid w:val="00621244"/>
    <w:rsid w:val="00622217"/>
    <w:rsid w:val="00626906"/>
    <w:rsid w:val="00662D09"/>
    <w:rsid w:val="00671E42"/>
    <w:rsid w:val="00672FE6"/>
    <w:rsid w:val="00674387"/>
    <w:rsid w:val="006929E0"/>
    <w:rsid w:val="0069524B"/>
    <w:rsid w:val="006A042E"/>
    <w:rsid w:val="006C1181"/>
    <w:rsid w:val="006C1666"/>
    <w:rsid w:val="006D0E2D"/>
    <w:rsid w:val="006D702B"/>
    <w:rsid w:val="007016A7"/>
    <w:rsid w:val="00703761"/>
    <w:rsid w:val="00707E58"/>
    <w:rsid w:val="00727699"/>
    <w:rsid w:val="007342BC"/>
    <w:rsid w:val="00763831"/>
    <w:rsid w:val="0078040C"/>
    <w:rsid w:val="0078201C"/>
    <w:rsid w:val="007A10E3"/>
    <w:rsid w:val="007B4C12"/>
    <w:rsid w:val="007C1C4B"/>
    <w:rsid w:val="007D0E99"/>
    <w:rsid w:val="007D2171"/>
    <w:rsid w:val="007E32B1"/>
    <w:rsid w:val="007E48EB"/>
    <w:rsid w:val="007F0F80"/>
    <w:rsid w:val="007F21BD"/>
    <w:rsid w:val="007F3C9C"/>
    <w:rsid w:val="007F3DAA"/>
    <w:rsid w:val="007F44D3"/>
    <w:rsid w:val="008021D8"/>
    <w:rsid w:val="00813834"/>
    <w:rsid w:val="00814478"/>
    <w:rsid w:val="00814F23"/>
    <w:rsid w:val="008209FD"/>
    <w:rsid w:val="00836DEF"/>
    <w:rsid w:val="0084566A"/>
    <w:rsid w:val="00854B5A"/>
    <w:rsid w:val="00856082"/>
    <w:rsid w:val="00870A9F"/>
    <w:rsid w:val="00871466"/>
    <w:rsid w:val="00893DF9"/>
    <w:rsid w:val="008969DB"/>
    <w:rsid w:val="008A17F3"/>
    <w:rsid w:val="008B1AF7"/>
    <w:rsid w:val="008B2FB7"/>
    <w:rsid w:val="008B479B"/>
    <w:rsid w:val="008C7602"/>
    <w:rsid w:val="008F006F"/>
    <w:rsid w:val="008F0452"/>
    <w:rsid w:val="008F4C80"/>
    <w:rsid w:val="00902BD8"/>
    <w:rsid w:val="0090589A"/>
    <w:rsid w:val="00911AB5"/>
    <w:rsid w:val="00916E2C"/>
    <w:rsid w:val="00934353"/>
    <w:rsid w:val="00957128"/>
    <w:rsid w:val="009734A5"/>
    <w:rsid w:val="009844EB"/>
    <w:rsid w:val="009A3767"/>
    <w:rsid w:val="009C1848"/>
    <w:rsid w:val="009C5EA2"/>
    <w:rsid w:val="00A00609"/>
    <w:rsid w:val="00A10CB4"/>
    <w:rsid w:val="00A17FB5"/>
    <w:rsid w:val="00A20E0B"/>
    <w:rsid w:val="00A41012"/>
    <w:rsid w:val="00A43074"/>
    <w:rsid w:val="00A4616C"/>
    <w:rsid w:val="00A575FC"/>
    <w:rsid w:val="00A6776D"/>
    <w:rsid w:val="00A77F2F"/>
    <w:rsid w:val="00AA150B"/>
    <w:rsid w:val="00AB2F19"/>
    <w:rsid w:val="00AB6DF4"/>
    <w:rsid w:val="00AC3C28"/>
    <w:rsid w:val="00AD41C1"/>
    <w:rsid w:val="00AD6794"/>
    <w:rsid w:val="00AD6FE7"/>
    <w:rsid w:val="00AE30EA"/>
    <w:rsid w:val="00AF1786"/>
    <w:rsid w:val="00AF7379"/>
    <w:rsid w:val="00B00973"/>
    <w:rsid w:val="00B01139"/>
    <w:rsid w:val="00B123E9"/>
    <w:rsid w:val="00B13649"/>
    <w:rsid w:val="00B139C6"/>
    <w:rsid w:val="00B22C5C"/>
    <w:rsid w:val="00B27CDA"/>
    <w:rsid w:val="00B33C62"/>
    <w:rsid w:val="00B33D81"/>
    <w:rsid w:val="00B35AB3"/>
    <w:rsid w:val="00B36C46"/>
    <w:rsid w:val="00B833F7"/>
    <w:rsid w:val="00B97F9A"/>
    <w:rsid w:val="00BC1126"/>
    <w:rsid w:val="00BC6E6B"/>
    <w:rsid w:val="00BE0649"/>
    <w:rsid w:val="00BF2974"/>
    <w:rsid w:val="00BF49AB"/>
    <w:rsid w:val="00C02C88"/>
    <w:rsid w:val="00C122DD"/>
    <w:rsid w:val="00C3158E"/>
    <w:rsid w:val="00C4518C"/>
    <w:rsid w:val="00C63C9F"/>
    <w:rsid w:val="00C6616F"/>
    <w:rsid w:val="00C736AA"/>
    <w:rsid w:val="00C80AFE"/>
    <w:rsid w:val="00C837FA"/>
    <w:rsid w:val="00C927DE"/>
    <w:rsid w:val="00C93086"/>
    <w:rsid w:val="00C94BE1"/>
    <w:rsid w:val="00CB2B65"/>
    <w:rsid w:val="00CB35E4"/>
    <w:rsid w:val="00CB4C9E"/>
    <w:rsid w:val="00CC540F"/>
    <w:rsid w:val="00CF3692"/>
    <w:rsid w:val="00D045B1"/>
    <w:rsid w:val="00D05177"/>
    <w:rsid w:val="00D064FA"/>
    <w:rsid w:val="00D1055D"/>
    <w:rsid w:val="00D20E86"/>
    <w:rsid w:val="00D26181"/>
    <w:rsid w:val="00D331C5"/>
    <w:rsid w:val="00D33FC9"/>
    <w:rsid w:val="00D351A7"/>
    <w:rsid w:val="00D46315"/>
    <w:rsid w:val="00D6274A"/>
    <w:rsid w:val="00D65ED9"/>
    <w:rsid w:val="00DA6A2C"/>
    <w:rsid w:val="00DB2770"/>
    <w:rsid w:val="00DF5764"/>
    <w:rsid w:val="00E04F38"/>
    <w:rsid w:val="00E244DC"/>
    <w:rsid w:val="00E271FA"/>
    <w:rsid w:val="00E44006"/>
    <w:rsid w:val="00E517E2"/>
    <w:rsid w:val="00E64D9B"/>
    <w:rsid w:val="00E65EA1"/>
    <w:rsid w:val="00E6797C"/>
    <w:rsid w:val="00EB0CEE"/>
    <w:rsid w:val="00EC21A6"/>
    <w:rsid w:val="00EC539E"/>
    <w:rsid w:val="00EC53F3"/>
    <w:rsid w:val="00EF0858"/>
    <w:rsid w:val="00EF183A"/>
    <w:rsid w:val="00EF28B9"/>
    <w:rsid w:val="00EF350F"/>
    <w:rsid w:val="00F20EAF"/>
    <w:rsid w:val="00F23533"/>
    <w:rsid w:val="00F27E38"/>
    <w:rsid w:val="00F33194"/>
    <w:rsid w:val="00F420AD"/>
    <w:rsid w:val="00F44B34"/>
    <w:rsid w:val="00F553DC"/>
    <w:rsid w:val="00F62E6D"/>
    <w:rsid w:val="00F86097"/>
    <w:rsid w:val="00FA315F"/>
    <w:rsid w:val="00FA3FD1"/>
    <w:rsid w:val="00FB763D"/>
    <w:rsid w:val="00FD5456"/>
    <w:rsid w:val="00FD66B6"/>
    <w:rsid w:val="00FF11EC"/>
    <w:rsid w:val="00FF4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FE38"/>
  <w15:docId w15:val="{5948A559-E5E2-4D1A-948F-986557E9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character" w:styleId="a9">
    <w:name w:val="Hyperlink"/>
    <w:basedOn w:val="a0"/>
    <w:uiPriority w:val="99"/>
    <w:unhideWhenUsed/>
    <w:rsid w:val="00CB35E4"/>
    <w:rPr>
      <w:color w:val="0000FF" w:themeColor="hyperlink"/>
      <w:u w:val="single"/>
    </w:rPr>
  </w:style>
  <w:style w:type="paragraph" w:customStyle="1" w:styleId="10">
    <w:name w:val="Без интервала1"/>
    <w:link w:val="NoSpacingChar"/>
    <w:rsid w:val="00253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10"/>
    <w:locked/>
    <w:rsid w:val="00253E1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2317</Words>
  <Characters>1322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5</cp:revision>
  <cp:lastPrinted>2026-09-21T08:40:00Z</cp:lastPrinted>
  <dcterms:created xsi:type="dcterms:W3CDTF">2026-09-14T08:51:00Z</dcterms:created>
  <dcterms:modified xsi:type="dcterms:W3CDTF">2026-09-21T08:44:00Z</dcterms:modified>
</cp:coreProperties>
</file>