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BF1C7F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BF1C7F" w:rsidRPr="00BF1C7F" w:rsidRDefault="00BF1C7F" w:rsidP="00BF1C7F">
      <w:pPr>
        <w:pStyle w:val="a3"/>
        <w:snapToGrid w:val="0"/>
        <w:ind w:left="786"/>
        <w:jc w:val="both"/>
        <w:rPr>
          <w:rFonts w:ascii="Times New Roman" w:hAnsi="Times New Roman" w:cs="Times New Roman"/>
          <w:bCs/>
          <w:iCs/>
          <w:sz w:val="28"/>
          <w:szCs w:val="28"/>
          <w:lang w:eastAsia="uk-UA"/>
        </w:rPr>
      </w:pPr>
      <w:r w:rsidRPr="00BF1C7F">
        <w:rPr>
          <w:rFonts w:ascii="Times New Roman" w:hAnsi="Times New Roman" w:cs="Times New Roman"/>
          <w:color w:val="00000A"/>
          <w:sz w:val="28"/>
          <w:szCs w:val="28"/>
        </w:rPr>
        <w:t xml:space="preserve">Послуги з  обслуговування комплексної автоматизованої системи безпеки, відеоспостереження та аналітики «Безпечна громада» на території Гірської сільської ради, Бориспільського району </w:t>
      </w:r>
      <w:r w:rsidRPr="00BF1C7F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(ДК 021:2015 50340000-0 Послуги з ремонту і технічного обслуговування аудіовізуального та оптичного обладнання).</w:t>
      </w:r>
    </w:p>
    <w:p w:rsidR="00BF1C7F" w:rsidRPr="00BF1C7F" w:rsidRDefault="00BF1C7F" w:rsidP="00BF1C7F">
      <w:pPr>
        <w:pStyle w:val="a3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BF1C7F">
        <w:rPr>
          <w:rFonts w:ascii="Times New Roman" w:hAnsi="Times New Roman" w:cs="Times New Roman"/>
          <w:sz w:val="28"/>
          <w:szCs w:val="28"/>
          <w:lang w:eastAsia="ru-RU"/>
        </w:rPr>
        <w:t xml:space="preserve"> Ідентифікатор закупівлі:</w:t>
      </w:r>
      <w:r w:rsidRPr="00BF1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C7F">
        <w:rPr>
          <w:rFonts w:ascii="Times New Roman" w:hAnsi="Times New Roman" w:cs="Times New Roman"/>
          <w:sz w:val="28"/>
          <w:szCs w:val="28"/>
        </w:rPr>
        <w:t>UA-2025-05-12-007867-a</w:t>
      </w:r>
    </w:p>
    <w:p w:rsidR="00117848" w:rsidRPr="00281096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C36E7B" w:rsidRDefault="00C36E7B" w:rsidP="00A81E48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C3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Технічні та якісні характеристики предмета закупівлі визначені відповідно до потреб замовника  </w:t>
      </w:r>
      <w:r w:rsidRPr="00C36E7B">
        <w:rPr>
          <w:rFonts w:ascii="Times New Roman" w:hAnsi="Times New Roman" w:cs="Times New Roman"/>
          <w:sz w:val="28"/>
          <w:szCs w:val="28"/>
          <w:lang w:eastAsia="uk-UA"/>
        </w:rPr>
        <w:t xml:space="preserve">з урахуванням вимог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технічних регламентів обслуговування обладнання</w:t>
      </w:r>
      <w:r w:rsidRPr="00C36E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та практичного досвіду замовника з обслуговування системи в попередніх періодах</w:t>
      </w:r>
      <w:r w:rsidR="00117848" w:rsidRPr="00C36E7B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Default="00C36E7B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766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ідповідає розрахунку видатків до кошторису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Гірської сільської ради Бориспільського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Київської області на 2025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1516030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благоустрою населених пунктів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720 000,00 грн.</w:t>
      </w:r>
    </w:p>
    <w:p w:rsidR="00C36E7B" w:rsidRPr="00D83DA0" w:rsidRDefault="00C36E7B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D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</w:t>
      </w:r>
      <w:r w:rsid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</w:t>
      </w:r>
      <w:r w:rsidR="00D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 </w:t>
      </w:r>
      <w:r w:rsidR="009815A3" w:rsidRP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 отримання аналогічних послуг в попередньому періоді</w:t>
      </w:r>
      <w:r w:rsidR="0046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815A3" w:rsidRP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 комерційних пропозицій надавачів послуг</w:t>
      </w:r>
      <w:r w:rsidR="00460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216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5A2164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proofErr w:type="spellStart"/>
      <w:r w:rsidR="00BF1C7F">
        <w:rPr>
          <w:rFonts w:ascii="Times New Roman" w:eastAsia="Times New Roman" w:hAnsi="Times New Roman"/>
          <w:b/>
          <w:bCs/>
          <w:sz w:val="28"/>
          <w:szCs w:val="28"/>
        </w:rPr>
        <w:t>Маніта</w:t>
      </w:r>
      <w:proofErr w:type="spellEnd"/>
      <w:r w:rsidR="00BF1C7F">
        <w:rPr>
          <w:rFonts w:ascii="Times New Roman" w:eastAsia="Times New Roman" w:hAnsi="Times New Roman"/>
          <w:b/>
          <w:bCs/>
          <w:sz w:val="28"/>
          <w:szCs w:val="28"/>
        </w:rPr>
        <w:t xml:space="preserve"> Д.В.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0B13"/>
    <w:rsid w:val="00465E93"/>
    <w:rsid w:val="004F67DA"/>
    <w:rsid w:val="005446F6"/>
    <w:rsid w:val="005961FF"/>
    <w:rsid w:val="005A2164"/>
    <w:rsid w:val="00645CB8"/>
    <w:rsid w:val="0069235A"/>
    <w:rsid w:val="007E2C2C"/>
    <w:rsid w:val="009815A3"/>
    <w:rsid w:val="00986D85"/>
    <w:rsid w:val="00A503C3"/>
    <w:rsid w:val="00A81E48"/>
    <w:rsid w:val="00BC454F"/>
    <w:rsid w:val="00BF1C7F"/>
    <w:rsid w:val="00C36E7B"/>
    <w:rsid w:val="00C40435"/>
    <w:rsid w:val="00D87FC2"/>
    <w:rsid w:val="00E93A35"/>
    <w:rsid w:val="00EC4C92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BE95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4</cp:revision>
  <dcterms:created xsi:type="dcterms:W3CDTF">2025-05-12T12:17:00Z</dcterms:created>
  <dcterms:modified xsi:type="dcterms:W3CDTF">2025-05-12T12:31:00Z</dcterms:modified>
</cp:coreProperties>
</file>