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3845F3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C70DB1" w:rsidRPr="00C70DB1">
        <w:rPr>
          <w:rFonts w:ascii="Times New Roman" w:hAnsi="Times New Roman" w:cs="Times New Roman"/>
          <w:bCs/>
          <w:iCs/>
          <w:sz w:val="28"/>
          <w:szCs w:val="28"/>
          <w:lang w:bidi="uk-UA"/>
        </w:rPr>
        <w:t>Борошно, крупи різні (Код за ДК 021:2015 - 15610000-7 Продукція борошномельно-круп’яної промисловості)</w:t>
      </w: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Default="00F344D1" w:rsidP="008D7504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UA-2023-</w:t>
      </w:r>
      <w:r w:rsidR="00E02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A9541A" w:rsidRPr="00A266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8734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8734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009224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-a</w:t>
      </w:r>
      <w:r w:rsidR="008D7504" w:rsidRPr="004D508E">
        <w:rPr>
          <w:rFonts w:ascii="Times New Roman" w:hAnsi="Times New Roman" w:cs="Times New Roman"/>
          <w:sz w:val="28"/>
          <w:szCs w:val="28"/>
        </w:rPr>
        <w:t>.</w:t>
      </w:r>
    </w:p>
    <w:p w:rsidR="00EE22D5" w:rsidRPr="00BB502B" w:rsidRDefault="00EE22D5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AA" w:rsidRPr="000F38AA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8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0F38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E27B0"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визначені відповідно до потреб замовника протягом 202</w:t>
      </w:r>
      <w:r w:rsidR="000712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DE27B0"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 w:rsidR="00DE27B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="00DE27B0"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 w:rsidR="00DE27B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</w:p>
    <w:p w:rsidR="00410CE7" w:rsidRPr="00E9053A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E9053A" w:rsidRPr="00E9053A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3A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E9053A">
        <w:rPr>
          <w:rFonts w:ascii="Times New Roman" w:hAnsi="Times New Roman" w:cs="Times New Roman"/>
          <w:sz w:val="28"/>
          <w:szCs w:val="28"/>
        </w:rPr>
        <w:t xml:space="preserve"> 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для предмета </w:t>
      </w:r>
      <w:r w:rsidR="00DE27B0" w:rsidRPr="00D65CC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AB3F4D" w:rsidRPr="00C70DB1">
        <w:rPr>
          <w:rFonts w:ascii="Times New Roman" w:hAnsi="Times New Roman" w:cs="Times New Roman"/>
          <w:bCs/>
          <w:iCs/>
          <w:sz w:val="28"/>
          <w:szCs w:val="28"/>
          <w:lang w:bidi="uk-UA"/>
        </w:rPr>
        <w:t>Борошно, крупи різні (Код за ДК 021:2015 - 15610000-7 Продукція борошномельно-круп’яної промисловості)</w:t>
      </w:r>
      <w:r w:rsidR="003845F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E27B0" w:rsidRPr="007B0243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DE27B0">
        <w:rPr>
          <w:rFonts w:ascii="Times New Roman" w:hAnsi="Times New Roman" w:cs="Times New Roman"/>
          <w:sz w:val="28"/>
          <w:szCs w:val="28"/>
        </w:rPr>
        <w:t xml:space="preserve">2230 </w:t>
      </w:r>
      <w:r w:rsidR="00DE27B0" w:rsidRPr="007B0243">
        <w:rPr>
          <w:rFonts w:ascii="Times New Roman" w:hAnsi="Times New Roman" w:cs="Times New Roman"/>
          <w:sz w:val="28"/>
          <w:szCs w:val="28"/>
        </w:rPr>
        <w:t>до кошторису на 202</w:t>
      </w:r>
      <w:r w:rsidR="003845F3">
        <w:rPr>
          <w:rFonts w:ascii="Times New Roman" w:hAnsi="Times New Roman" w:cs="Times New Roman"/>
          <w:sz w:val="28"/>
          <w:szCs w:val="28"/>
        </w:rPr>
        <w:t>4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D323DB" w:rsidRPr="00F879D3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</w:t>
      </w:r>
      <w:r w:rsidR="00045EDC">
        <w:rPr>
          <w:rFonts w:ascii="Times New Roman" w:hAnsi="Times New Roman" w:cs="Times New Roman"/>
          <w:sz w:val="28"/>
          <w:szCs w:val="28"/>
        </w:rPr>
        <w:t xml:space="preserve"> та комерційних пропозицій</w:t>
      </w:r>
      <w:r w:rsidR="00D323DB" w:rsidRPr="00F879D3">
        <w:rPr>
          <w:rFonts w:ascii="Times New Roman" w:hAnsi="Times New Roman" w:cs="Times New Roman"/>
          <w:sz w:val="28"/>
          <w:szCs w:val="28"/>
        </w:rPr>
        <w:t>.</w:t>
      </w:r>
      <w:r w:rsidR="00997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7DFE" w:rsidRDefault="002F7DFE" w:rsidP="00154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0D6832" w:rsidRPr="00A2667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73487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0D6832" w:rsidRPr="00A26676">
        <w:rPr>
          <w:rFonts w:ascii="Times New Roman" w:hAnsi="Times New Roman" w:cs="Times New Roman"/>
          <w:sz w:val="28"/>
          <w:szCs w:val="28"/>
          <w:lang w:val="ru-RU"/>
        </w:rPr>
        <w:t xml:space="preserve"> 000</w:t>
      </w:r>
      <w:r w:rsidR="00441E73">
        <w:rPr>
          <w:rFonts w:ascii="Times New Roman" w:hAnsi="Times New Roman" w:cs="Times New Roman"/>
          <w:sz w:val="28"/>
          <w:szCs w:val="28"/>
        </w:rPr>
        <w:t>,</w:t>
      </w:r>
      <w:r w:rsidR="00DE27B0">
        <w:rPr>
          <w:rFonts w:ascii="Times New Roman" w:hAnsi="Times New Roman" w:cs="Times New Roman"/>
          <w:sz w:val="28"/>
          <w:szCs w:val="28"/>
        </w:rPr>
        <w:t>00</w:t>
      </w:r>
      <w:r w:rsidR="006931FE" w:rsidRPr="006931F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6931FE">
        <w:rPr>
          <w:rFonts w:ascii="Times New Roman" w:hAnsi="Times New Roman" w:cs="Times New Roman"/>
          <w:sz w:val="28"/>
          <w:szCs w:val="28"/>
        </w:rPr>
        <w:t>грн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  <w:r w:rsidR="00F879D3">
        <w:rPr>
          <w:rFonts w:ascii="Times New Roman" w:hAnsi="Times New Roman" w:cs="Times New Roman"/>
          <w:sz w:val="28"/>
          <w:szCs w:val="28"/>
        </w:rPr>
        <w:t xml:space="preserve"> з ПДВ.</w:t>
      </w:r>
    </w:p>
    <w:sectPr w:rsidR="008D7504" w:rsidRPr="00F879D3" w:rsidSect="00D51DC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45EDC"/>
    <w:rsid w:val="00071219"/>
    <w:rsid w:val="000A78B4"/>
    <w:rsid w:val="000B14CB"/>
    <w:rsid w:val="000C262C"/>
    <w:rsid w:val="000D08A6"/>
    <w:rsid w:val="000D6832"/>
    <w:rsid w:val="000F38AA"/>
    <w:rsid w:val="00154F4E"/>
    <w:rsid w:val="0017088A"/>
    <w:rsid w:val="00194D58"/>
    <w:rsid w:val="001A76F7"/>
    <w:rsid w:val="001D6358"/>
    <w:rsid w:val="0027687D"/>
    <w:rsid w:val="002A36E5"/>
    <w:rsid w:val="002B59C4"/>
    <w:rsid w:val="002C20A1"/>
    <w:rsid w:val="002E58E6"/>
    <w:rsid w:val="002F7DFE"/>
    <w:rsid w:val="0035080B"/>
    <w:rsid w:val="003845F3"/>
    <w:rsid w:val="003C2A83"/>
    <w:rsid w:val="00410CE7"/>
    <w:rsid w:val="00441E73"/>
    <w:rsid w:val="0044594E"/>
    <w:rsid w:val="004572ED"/>
    <w:rsid w:val="004813FE"/>
    <w:rsid w:val="004D17D8"/>
    <w:rsid w:val="004D508E"/>
    <w:rsid w:val="004F6B18"/>
    <w:rsid w:val="00525BE1"/>
    <w:rsid w:val="00566E39"/>
    <w:rsid w:val="00587476"/>
    <w:rsid w:val="00587567"/>
    <w:rsid w:val="00597516"/>
    <w:rsid w:val="005D196B"/>
    <w:rsid w:val="005E6771"/>
    <w:rsid w:val="0067157F"/>
    <w:rsid w:val="006931FE"/>
    <w:rsid w:val="006C19DB"/>
    <w:rsid w:val="006C5D4B"/>
    <w:rsid w:val="00774DD9"/>
    <w:rsid w:val="00781EDE"/>
    <w:rsid w:val="00793CD7"/>
    <w:rsid w:val="007B0243"/>
    <w:rsid w:val="00873487"/>
    <w:rsid w:val="00892C5C"/>
    <w:rsid w:val="008D7504"/>
    <w:rsid w:val="0095733C"/>
    <w:rsid w:val="00996525"/>
    <w:rsid w:val="00997BD5"/>
    <w:rsid w:val="009F318F"/>
    <w:rsid w:val="009F4809"/>
    <w:rsid w:val="009F4958"/>
    <w:rsid w:val="009F5499"/>
    <w:rsid w:val="00A171CE"/>
    <w:rsid w:val="00A26676"/>
    <w:rsid w:val="00A9541A"/>
    <w:rsid w:val="00AB3F4D"/>
    <w:rsid w:val="00AC2F98"/>
    <w:rsid w:val="00AC3730"/>
    <w:rsid w:val="00BB502B"/>
    <w:rsid w:val="00BF460D"/>
    <w:rsid w:val="00C1274F"/>
    <w:rsid w:val="00C70DB1"/>
    <w:rsid w:val="00C87DBC"/>
    <w:rsid w:val="00CA6E77"/>
    <w:rsid w:val="00CC25E1"/>
    <w:rsid w:val="00D011FF"/>
    <w:rsid w:val="00D323DB"/>
    <w:rsid w:val="00D41FDE"/>
    <w:rsid w:val="00D51DC6"/>
    <w:rsid w:val="00D65CC6"/>
    <w:rsid w:val="00DA77DF"/>
    <w:rsid w:val="00DE27B0"/>
    <w:rsid w:val="00DE5F8D"/>
    <w:rsid w:val="00E02B0C"/>
    <w:rsid w:val="00E25E58"/>
    <w:rsid w:val="00E9053A"/>
    <w:rsid w:val="00EB75D4"/>
    <w:rsid w:val="00EC2276"/>
    <w:rsid w:val="00ED1C1A"/>
    <w:rsid w:val="00EE22D5"/>
    <w:rsid w:val="00F12E35"/>
    <w:rsid w:val="00F14C71"/>
    <w:rsid w:val="00F344D1"/>
    <w:rsid w:val="00F879D3"/>
    <w:rsid w:val="00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C236E"/>
  <w15:docId w15:val="{0F2306E4-EC03-45B3-A2F5-23A9961C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qFormat/>
    <w:locked/>
    <w:rsid w:val="003845F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103</cp:revision>
  <dcterms:created xsi:type="dcterms:W3CDTF">2021-06-14T12:51:00Z</dcterms:created>
  <dcterms:modified xsi:type="dcterms:W3CDTF">2024-01-02T09:23:00Z</dcterms:modified>
</cp:coreProperties>
</file>