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F14C71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F14C71" w:rsidRPr="00F14C71">
        <w:rPr>
          <w:rFonts w:ascii="Times New Roman" w:hAnsi="Times New Roman" w:cs="Times New Roman"/>
          <w:sz w:val="28"/>
          <w:szCs w:val="28"/>
          <w:lang w:eastAsia="ru-RU"/>
        </w:rPr>
        <w:t>Персональний комп'ютер форм-</w:t>
      </w:r>
      <w:proofErr w:type="spellStart"/>
      <w:r w:rsidR="00F14C71" w:rsidRPr="00F14C71">
        <w:rPr>
          <w:rFonts w:ascii="Times New Roman" w:hAnsi="Times New Roman" w:cs="Times New Roman"/>
          <w:sz w:val="28"/>
          <w:szCs w:val="28"/>
          <w:lang w:eastAsia="ru-RU"/>
        </w:rPr>
        <w:t>фактора</w:t>
      </w:r>
      <w:proofErr w:type="spellEnd"/>
      <w:r w:rsidR="00F14C71" w:rsidRPr="00F14C71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</w:t>
      </w:r>
      <w:r w:rsidR="00F14C71" w:rsidRPr="00F14C71">
        <w:rPr>
          <w:rFonts w:ascii="Times New Roman" w:hAnsi="Times New Roman" w:cs="Times New Roman"/>
          <w:sz w:val="28"/>
          <w:szCs w:val="28"/>
        </w:rPr>
        <w:t xml:space="preserve"> </w:t>
      </w:r>
      <w:r w:rsidR="00F14C71" w:rsidRPr="00F14C71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(код ДК 021:2015 - ДК 021:2015:30210000-4 </w:t>
      </w:r>
      <w:r w:rsidR="00F14C71" w:rsidRPr="00F14C71">
        <w:rPr>
          <w:rFonts w:ascii="Times New Roman" w:hAnsi="Times New Roman" w:cs="Times New Roman"/>
          <w:color w:val="000000"/>
          <w:sz w:val="28"/>
          <w:szCs w:val="28"/>
        </w:rPr>
        <w:t>Машини для обробки даних (апаратна частина)</w:t>
      </w:r>
      <w:r w:rsidR="00F14C71" w:rsidRPr="00F14C71">
        <w:rPr>
          <w:rFonts w:ascii="Times New Roman" w:hAnsi="Times New Roman" w:cs="Times New Roman"/>
          <w:sz w:val="28"/>
          <w:szCs w:val="28"/>
        </w:rPr>
        <w:t>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17088A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66E39" w:rsidRPr="00E5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F14C71" w:rsidRPr="00E5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08</w:t>
      </w:r>
      <w:r w:rsidR="00566E39" w:rsidRPr="00E5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14C71" w:rsidRPr="00E5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 w:rsidR="00566E39" w:rsidRPr="00E5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F14C71" w:rsidRPr="00E5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009207</w:t>
      </w:r>
      <w:r w:rsidR="00566E39" w:rsidRPr="00E5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E5163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</w:t>
      </w:r>
      <w:r w:rsidR="005975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4D17D8" w:rsidRPr="00F14C71">
        <w:rPr>
          <w:rFonts w:ascii="Times New Roman" w:hAnsi="Times New Roman" w:cs="Times New Roman"/>
          <w:sz w:val="28"/>
          <w:szCs w:val="28"/>
          <w:lang w:eastAsia="ru-RU"/>
        </w:rPr>
        <w:t>Персональний комп'ютер форм-</w:t>
      </w:r>
      <w:proofErr w:type="spellStart"/>
      <w:r w:rsidR="004D17D8" w:rsidRPr="00F14C71">
        <w:rPr>
          <w:rFonts w:ascii="Times New Roman" w:hAnsi="Times New Roman" w:cs="Times New Roman"/>
          <w:sz w:val="28"/>
          <w:szCs w:val="28"/>
          <w:lang w:eastAsia="ru-RU"/>
        </w:rPr>
        <w:t>фактора</w:t>
      </w:r>
      <w:proofErr w:type="spellEnd"/>
      <w:r w:rsidR="004D17D8" w:rsidRPr="00F14C71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</w:t>
      </w:r>
      <w:r w:rsidR="004D17D8" w:rsidRPr="00F14C71">
        <w:rPr>
          <w:rFonts w:ascii="Times New Roman" w:hAnsi="Times New Roman" w:cs="Times New Roman"/>
          <w:sz w:val="28"/>
          <w:szCs w:val="28"/>
        </w:rPr>
        <w:t xml:space="preserve"> </w:t>
      </w:r>
      <w:r w:rsidR="004D17D8" w:rsidRPr="00F14C71">
        <w:rPr>
          <w:rFonts w:ascii="Times New Roman" w:hAnsi="Times New Roman" w:cs="Times New Roman"/>
          <w:bCs/>
          <w:iCs/>
          <w:sz w:val="28"/>
          <w:szCs w:val="28"/>
          <w:lang w:bidi="uk-UA"/>
        </w:rPr>
        <w:t xml:space="preserve">(код ДК 021:2015 - ДК 021:2015:30210000-4 </w:t>
      </w:r>
      <w:r w:rsidR="004D17D8" w:rsidRPr="00F14C71">
        <w:rPr>
          <w:rFonts w:ascii="Times New Roman" w:hAnsi="Times New Roman" w:cs="Times New Roman"/>
          <w:color w:val="000000"/>
          <w:sz w:val="28"/>
          <w:szCs w:val="28"/>
        </w:rPr>
        <w:t>Машини для обробки даних (апаратна частина)</w:t>
      </w:r>
      <w:r w:rsidR="004D17D8" w:rsidRPr="00F14C71">
        <w:rPr>
          <w:rFonts w:ascii="Times New Roman" w:hAnsi="Times New Roman" w:cs="Times New Roman"/>
          <w:sz w:val="28"/>
          <w:szCs w:val="28"/>
        </w:rPr>
        <w:t>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0B14CB">
        <w:rPr>
          <w:rFonts w:ascii="Times New Roman" w:hAnsi="Times New Roman" w:cs="Times New Roman"/>
          <w:sz w:val="28"/>
          <w:szCs w:val="28"/>
        </w:rPr>
        <w:t>2</w:t>
      </w:r>
      <w:r w:rsidR="00E5163D">
        <w:rPr>
          <w:rFonts w:ascii="Times New Roman" w:hAnsi="Times New Roman" w:cs="Times New Roman"/>
          <w:sz w:val="28"/>
          <w:szCs w:val="28"/>
        </w:rPr>
        <w:t>2</w:t>
      </w:r>
      <w:r w:rsidR="000B14CB">
        <w:rPr>
          <w:rFonts w:ascii="Times New Roman" w:hAnsi="Times New Roman" w:cs="Times New Roman"/>
          <w:sz w:val="28"/>
          <w:szCs w:val="28"/>
        </w:rPr>
        <w:t>10</w:t>
      </w:r>
      <w:r w:rsidR="00597516">
        <w:rPr>
          <w:rFonts w:ascii="Times New Roman" w:hAnsi="Times New Roman" w:cs="Times New Roman"/>
          <w:sz w:val="28"/>
          <w:szCs w:val="28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597516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B14CB">
        <w:rPr>
          <w:rFonts w:ascii="Times New Roman" w:hAnsi="Times New Roman" w:cs="Times New Roman"/>
          <w:sz w:val="28"/>
          <w:szCs w:val="28"/>
        </w:rPr>
        <w:t>336</w:t>
      </w:r>
      <w:r w:rsidR="00781EDE">
        <w:rPr>
          <w:rFonts w:ascii="Times New Roman" w:hAnsi="Times New Roman" w:cs="Times New Roman"/>
          <w:sz w:val="28"/>
          <w:szCs w:val="28"/>
        </w:rPr>
        <w:t xml:space="preserve"> 000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="005D196B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0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A78B4"/>
    <w:rsid w:val="000B14CB"/>
    <w:rsid w:val="00154F4E"/>
    <w:rsid w:val="0017088A"/>
    <w:rsid w:val="00194D58"/>
    <w:rsid w:val="001A76F7"/>
    <w:rsid w:val="001D6358"/>
    <w:rsid w:val="002A36E5"/>
    <w:rsid w:val="002B59C4"/>
    <w:rsid w:val="002C20A1"/>
    <w:rsid w:val="003C2A83"/>
    <w:rsid w:val="00410CE7"/>
    <w:rsid w:val="0044594E"/>
    <w:rsid w:val="004572ED"/>
    <w:rsid w:val="004D17D8"/>
    <w:rsid w:val="004F6B18"/>
    <w:rsid w:val="00525BE1"/>
    <w:rsid w:val="00566E39"/>
    <w:rsid w:val="00597516"/>
    <w:rsid w:val="005D196B"/>
    <w:rsid w:val="0067157F"/>
    <w:rsid w:val="006931FE"/>
    <w:rsid w:val="006C5D4B"/>
    <w:rsid w:val="00781EDE"/>
    <w:rsid w:val="007B0243"/>
    <w:rsid w:val="008D7504"/>
    <w:rsid w:val="00996525"/>
    <w:rsid w:val="009F318F"/>
    <w:rsid w:val="009F4809"/>
    <w:rsid w:val="009F4958"/>
    <w:rsid w:val="00A171CE"/>
    <w:rsid w:val="00AC2F98"/>
    <w:rsid w:val="00BB502B"/>
    <w:rsid w:val="00BF460D"/>
    <w:rsid w:val="00C87DBC"/>
    <w:rsid w:val="00CA6E77"/>
    <w:rsid w:val="00D011FF"/>
    <w:rsid w:val="00D41FDE"/>
    <w:rsid w:val="00D65CC6"/>
    <w:rsid w:val="00DE5F8D"/>
    <w:rsid w:val="00E25E58"/>
    <w:rsid w:val="00E5163D"/>
    <w:rsid w:val="00EB75D4"/>
    <w:rsid w:val="00EC2276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7A89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2021-06-14T12:51:00Z</dcterms:created>
  <dcterms:modified xsi:type="dcterms:W3CDTF">2023-10-06T06:34:00Z</dcterms:modified>
</cp:coreProperties>
</file>