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Pr="008D55F3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>:</w:t>
      </w:r>
      <w:r w:rsidR="008D55F3">
        <w:rPr>
          <w:rFonts w:ascii="Times New Roman" w:hAnsi="Times New Roman" w:cs="Times New Roman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8D55F3" w:rsidRPr="008D55F3">
        <w:rPr>
          <w:rFonts w:ascii="Times New Roman" w:hAnsi="Times New Roman" w:cs="Times New Roman"/>
          <w:bCs/>
          <w:iCs/>
          <w:sz w:val="28"/>
          <w:szCs w:val="28"/>
        </w:rPr>
        <w:t>Газове паливо (Природн</w:t>
      </w:r>
      <w:r w:rsidR="00C91CC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D55F3" w:rsidRPr="008D55F3">
        <w:rPr>
          <w:rFonts w:ascii="Times New Roman" w:hAnsi="Times New Roman" w:cs="Times New Roman"/>
          <w:bCs/>
          <w:iCs/>
          <w:sz w:val="28"/>
          <w:szCs w:val="28"/>
        </w:rPr>
        <w:t>й газ) (код ДК 021:2015 - 09120000-6 – Газове паливо)</w:t>
      </w:r>
    </w:p>
    <w:p w:rsidR="00B22252" w:rsidRPr="008D55F3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9C5EDF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UA-2021-</w:t>
      </w:r>
      <w:r w:rsidR="009C5EDF">
        <w:rPr>
          <w:rFonts w:ascii="Times New Roman" w:hAnsi="Times New Roman" w:cs="Times New Roman"/>
          <w:sz w:val="28"/>
          <w:szCs w:val="28"/>
        </w:rPr>
        <w:t>10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9C5EDF">
        <w:rPr>
          <w:rFonts w:ascii="Times New Roman" w:hAnsi="Times New Roman" w:cs="Times New Roman"/>
          <w:sz w:val="28"/>
          <w:szCs w:val="28"/>
        </w:rPr>
        <w:t>11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9C5EDF">
        <w:rPr>
          <w:rFonts w:ascii="Times New Roman" w:hAnsi="Times New Roman" w:cs="Times New Roman"/>
          <w:sz w:val="28"/>
          <w:szCs w:val="28"/>
        </w:rPr>
        <w:t>006343</w:t>
      </w:r>
      <w:r w:rsidR="00FA00B6">
        <w:rPr>
          <w:rFonts w:ascii="Times New Roman" w:hAnsi="Times New Roman" w:cs="Times New Roman"/>
          <w:sz w:val="28"/>
          <w:szCs w:val="28"/>
        </w:rPr>
        <w:t>-</w:t>
      </w:r>
      <w:r w:rsidR="00C91CC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C6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 w:rsidR="008F2C5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актів та досвіду попередніх років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FA00B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8D55F3" w:rsidRPr="008D55F3">
        <w:rPr>
          <w:rFonts w:ascii="Times New Roman" w:hAnsi="Times New Roman" w:cs="Times New Roman"/>
          <w:bCs/>
          <w:iCs/>
          <w:sz w:val="28"/>
          <w:szCs w:val="28"/>
        </w:rPr>
        <w:t>Газове паливо (Природн</w:t>
      </w:r>
      <w:r w:rsidR="00C91CC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D55F3" w:rsidRPr="008D55F3">
        <w:rPr>
          <w:rFonts w:ascii="Times New Roman" w:hAnsi="Times New Roman" w:cs="Times New Roman"/>
          <w:bCs/>
          <w:iCs/>
          <w:sz w:val="28"/>
          <w:szCs w:val="28"/>
        </w:rPr>
        <w:t>й газ) (код ДК 021:2015 - 09120000-6 – Газове паливо)</w:t>
      </w:r>
      <w:r w:rsidRPr="00FA0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8F2C55">
        <w:rPr>
          <w:rFonts w:ascii="Times New Roman" w:hAnsi="Times New Roman" w:cs="Times New Roman"/>
          <w:sz w:val="28"/>
          <w:szCs w:val="28"/>
        </w:rPr>
        <w:t>7</w:t>
      </w:r>
      <w:r w:rsidR="008D55F3">
        <w:rPr>
          <w:rFonts w:ascii="Times New Roman" w:hAnsi="Times New Roman" w:cs="Times New Roman"/>
          <w:sz w:val="28"/>
          <w:szCs w:val="28"/>
        </w:rPr>
        <w:t>4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 визначена на основі </w:t>
      </w:r>
      <w:r w:rsidR="00BB67F4">
        <w:rPr>
          <w:rFonts w:ascii="Times New Roman" w:hAnsi="Times New Roman" w:cs="Times New Roman"/>
          <w:sz w:val="28"/>
          <w:szCs w:val="28"/>
        </w:rPr>
        <w:t xml:space="preserve">ринкової ціни на </w:t>
      </w:r>
      <w:r w:rsidR="003419C0" w:rsidRPr="008D55F3">
        <w:rPr>
          <w:rFonts w:ascii="Times New Roman" w:hAnsi="Times New Roman" w:cs="Times New Roman"/>
          <w:bCs/>
          <w:iCs/>
          <w:sz w:val="28"/>
          <w:szCs w:val="28"/>
        </w:rPr>
        <w:t>Газове паливо (Природн</w:t>
      </w:r>
      <w:r w:rsidR="00C91CC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419C0" w:rsidRPr="008D55F3">
        <w:rPr>
          <w:rFonts w:ascii="Times New Roman" w:hAnsi="Times New Roman" w:cs="Times New Roman"/>
          <w:bCs/>
          <w:iCs/>
          <w:sz w:val="28"/>
          <w:szCs w:val="28"/>
        </w:rPr>
        <w:t>й газ)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C91CC2">
        <w:rPr>
          <w:rFonts w:ascii="Times New Roman" w:hAnsi="Times New Roman" w:cs="Times New Roman"/>
          <w:sz w:val="28"/>
          <w:szCs w:val="28"/>
        </w:rPr>
        <w:t>1 200 000</w:t>
      </w:r>
      <w:r w:rsidR="00C648CA">
        <w:rPr>
          <w:rFonts w:ascii="Times New Roman" w:hAnsi="Times New Roman" w:cs="Times New Roman"/>
          <w:sz w:val="28"/>
          <w:szCs w:val="28"/>
        </w:rPr>
        <w:t>,</w:t>
      </w:r>
      <w:r w:rsidR="008D55F3">
        <w:rPr>
          <w:rFonts w:ascii="Times New Roman" w:hAnsi="Times New Roman" w:cs="Times New Roman"/>
          <w:sz w:val="28"/>
          <w:szCs w:val="28"/>
        </w:rPr>
        <w:t>00</w:t>
      </w:r>
      <w:r w:rsidRPr="00DC636C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D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291FC3"/>
    <w:rsid w:val="002A3A0F"/>
    <w:rsid w:val="003419C0"/>
    <w:rsid w:val="004572ED"/>
    <w:rsid w:val="004A66B8"/>
    <w:rsid w:val="00547472"/>
    <w:rsid w:val="00557A78"/>
    <w:rsid w:val="00605B0B"/>
    <w:rsid w:val="00773189"/>
    <w:rsid w:val="00841B0C"/>
    <w:rsid w:val="008D55F3"/>
    <w:rsid w:val="008D7504"/>
    <w:rsid w:val="008F2C55"/>
    <w:rsid w:val="009B76DC"/>
    <w:rsid w:val="009C5EDF"/>
    <w:rsid w:val="009F4958"/>
    <w:rsid w:val="00B22252"/>
    <w:rsid w:val="00BB502B"/>
    <w:rsid w:val="00BB67F4"/>
    <w:rsid w:val="00BF460D"/>
    <w:rsid w:val="00C648CA"/>
    <w:rsid w:val="00C91CC2"/>
    <w:rsid w:val="00D41FDE"/>
    <w:rsid w:val="00DC636C"/>
    <w:rsid w:val="00DD263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2021-06-14T12:51:00Z</dcterms:created>
  <dcterms:modified xsi:type="dcterms:W3CDTF">2021-10-11T11:14:00Z</dcterms:modified>
</cp:coreProperties>
</file>