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C7" w:rsidRPr="00AC4E5A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5A">
        <w:rPr>
          <w:rFonts w:ascii="Times New Roman" w:eastAsia="Times New Roman" w:hAnsi="Times New Roman"/>
          <w:sz w:val="28"/>
          <w:szCs w:val="28"/>
          <w:lang w:eastAsia="ru-RU"/>
        </w:rPr>
        <w:t>Комп’ютерне обладнання (Код за ДК 021:2015 - 30230000-0 Комп’ютерне обладнання</w:t>
      </w:r>
      <w:hyperlink r:id="rId5" w:history="1"/>
      <w:r w:rsidRPr="00AC4E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C4E5A">
        <w:rPr>
          <w:rFonts w:ascii="Times New Roman" w:hAnsi="Times New Roman" w:cs="Times New Roman"/>
          <w:sz w:val="28"/>
          <w:szCs w:val="28"/>
        </w:rPr>
        <w:t>.</w:t>
      </w:r>
    </w:p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C7" w:rsidRPr="002F57EA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C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UA-2021-07-15-004498-b</w:t>
      </w:r>
      <w:bookmarkEnd w:id="0"/>
      <w:r w:rsidRPr="00AC4E5A">
        <w:rPr>
          <w:rFonts w:ascii="Times New Roman" w:hAnsi="Times New Roman" w:cs="Times New Roman"/>
          <w:sz w:val="28"/>
          <w:szCs w:val="28"/>
        </w:rPr>
        <w:t>.</w:t>
      </w:r>
    </w:p>
    <w:p w:rsidR="002A7CC7" w:rsidRDefault="002A7CC7" w:rsidP="002A7CC7">
      <w:pPr>
        <w:pStyle w:val="a3"/>
        <w:rPr>
          <w:sz w:val="28"/>
          <w:szCs w:val="28"/>
          <w:lang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предмета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закупівлі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визначені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відповідно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до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потреб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замовника</w:t>
      </w:r>
      <w:proofErr w:type="spellEnd"/>
      <w:r w:rsidRPr="00A340D0">
        <w:rPr>
          <w:sz w:val="28"/>
          <w:szCs w:val="28"/>
          <w:lang w:eastAsia="uk-UA"/>
        </w:rPr>
        <w:t xml:space="preserve"> з </w:t>
      </w:r>
      <w:proofErr w:type="spellStart"/>
      <w:r w:rsidRPr="00A340D0">
        <w:rPr>
          <w:sz w:val="28"/>
          <w:szCs w:val="28"/>
          <w:lang w:eastAsia="uk-UA"/>
        </w:rPr>
        <w:t>урахуванням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вимог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законодавства</w:t>
      </w:r>
      <w:proofErr w:type="spellEnd"/>
      <w:r w:rsidRPr="00A340D0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418"/>
      </w:tblGrid>
      <w:tr w:rsidR="002A7CC7" w:rsidRPr="00642DB7" w:rsidTr="0086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7">
              <w:rPr>
                <w:rFonts w:ascii="Times New Roman" w:hAnsi="Times New Roman"/>
                <w:b/>
                <w:sz w:val="24"/>
                <w:szCs w:val="24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7"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2A7CC7" w:rsidRPr="00642DB7" w:rsidTr="0086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C7" w:rsidRPr="00642DB7" w:rsidRDefault="002A7CC7" w:rsidP="00864F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</w:rPr>
              <w:t>Персональний комп’ютер (моноблок)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642DB7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A7CC7" w:rsidRPr="00642DB7" w:rsidTr="0086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C7" w:rsidRPr="00642DB7" w:rsidRDefault="002A7CC7" w:rsidP="00864F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42DB7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</w:rPr>
              <w:t>4</w:t>
            </w:r>
          </w:p>
        </w:tc>
      </w:tr>
      <w:tr w:rsidR="002A7CC7" w:rsidRPr="00642DB7" w:rsidTr="0086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C7" w:rsidRPr="00642DB7" w:rsidRDefault="002A7CC7" w:rsidP="00864F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</w:rPr>
              <w:t>Багатофункціональний пристрій формату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642DB7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A7CC7" w:rsidRPr="00642DB7" w:rsidTr="0086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C7" w:rsidRPr="00642DB7" w:rsidRDefault="002A7CC7" w:rsidP="00864F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</w:rPr>
              <w:t>Багатофункціональний пристрій формату А4 кольоровий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42DB7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C7" w:rsidRPr="00642DB7" w:rsidRDefault="002A7CC7" w:rsidP="00864F4A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642DB7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</w:t>
      </w:r>
      <w:r>
        <w:rPr>
          <w:rFonts w:ascii="Times New Roman" w:hAnsi="Times New Roman" w:cs="Times New Roman"/>
          <w:sz w:val="28"/>
          <w:szCs w:val="28"/>
        </w:rPr>
        <w:t>, 3110</w:t>
      </w:r>
      <w:r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>
        <w:rPr>
          <w:rFonts w:ascii="Times New Roman" w:hAnsi="Times New Roman" w:cs="Times New Roman"/>
          <w:sz w:val="28"/>
          <w:szCs w:val="28"/>
        </w:rPr>
        <w:t>чальників відповідної продукції, та на підставі цін попередніх закупівель Виконавчого комітету Гірської сільської ради (укладених договорів) на закупівлю аналогічних товарів.</w:t>
      </w:r>
    </w:p>
    <w:p w:rsidR="002A7CC7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C7" w:rsidRPr="00775346" w:rsidRDefault="002A7CC7" w:rsidP="002A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E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390 000</w:t>
      </w:r>
      <w:r w:rsidRPr="006C71C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D2D55" w:rsidRDefault="005D2D55"/>
    <w:sectPr w:rsidR="005D2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BF3"/>
    <w:multiLevelType w:val="hybridMultilevel"/>
    <w:tmpl w:val="A06849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80"/>
    <w:rsid w:val="002A7CC7"/>
    <w:rsid w:val="00497621"/>
    <w:rsid w:val="005D2D55"/>
    <w:rsid w:val="00D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6CAC-80F7-40D0-ABD5-D220844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3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2021-07-15T13:34:00Z</dcterms:created>
  <dcterms:modified xsi:type="dcterms:W3CDTF">2021-07-15T13:34:00Z</dcterms:modified>
</cp:coreProperties>
</file>