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CD2067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CD2067" w:rsidRPr="00CD2067">
        <w:rPr>
          <w:rFonts w:ascii="Times New Roman" w:hAnsi="Times New Roman"/>
          <w:bCs/>
          <w:iCs/>
          <w:sz w:val="28"/>
          <w:szCs w:val="28"/>
          <w:lang w:bidi="uk-UA"/>
        </w:rPr>
        <w:t>Продукти харчування та сушені продукти різні (продуктові набори) ДК 021:2015 15890000-3 Продукти харчування та сушені продукти різні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4F6B18" w:rsidRPr="004F6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UA-2021-04-1</w:t>
      </w:r>
      <w:r w:rsidR="00CD2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4F6B18" w:rsidRPr="004F6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-00</w:t>
      </w:r>
      <w:r w:rsidR="00CD2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0235</w:t>
      </w:r>
      <w:r w:rsidR="004F6B18" w:rsidRPr="004F6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D2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D7504" w:rsidRPr="004F6B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CD2067" w:rsidRPr="00CD2067">
        <w:rPr>
          <w:rFonts w:ascii="Times New Roman" w:hAnsi="Times New Roman"/>
          <w:bCs/>
          <w:iCs/>
          <w:sz w:val="28"/>
          <w:szCs w:val="28"/>
          <w:lang w:bidi="uk-UA"/>
        </w:rPr>
        <w:t>Продукти харчування та сушені продукти різні (продуктові набори) ДК 021:2015 15890000-3 Продукти харчування та сушені продукти різні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CD2067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5D196B">
        <w:rPr>
          <w:rFonts w:ascii="Times New Roman" w:hAnsi="Times New Roman" w:cs="Times New Roman"/>
          <w:sz w:val="28"/>
          <w:szCs w:val="28"/>
        </w:rPr>
        <w:t>9</w:t>
      </w:r>
      <w:r w:rsidR="00CD2067">
        <w:rPr>
          <w:rFonts w:ascii="Times New Roman" w:hAnsi="Times New Roman" w:cs="Times New Roman"/>
          <w:sz w:val="28"/>
          <w:szCs w:val="28"/>
        </w:rPr>
        <w:t>9</w:t>
      </w:r>
      <w:r w:rsidR="005D196B">
        <w:rPr>
          <w:rFonts w:ascii="Times New Roman" w:hAnsi="Times New Roman" w:cs="Times New Roman"/>
          <w:sz w:val="28"/>
          <w:szCs w:val="28"/>
        </w:rPr>
        <w:t xml:space="preserve"> </w:t>
      </w:r>
      <w:r w:rsidR="00CD2067">
        <w:rPr>
          <w:rFonts w:ascii="Times New Roman" w:hAnsi="Times New Roman" w:cs="Times New Roman"/>
          <w:sz w:val="28"/>
          <w:szCs w:val="28"/>
        </w:rPr>
        <w:t>2</w:t>
      </w:r>
      <w:r w:rsidR="005D196B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C2A83"/>
    <w:rsid w:val="00410CE7"/>
    <w:rsid w:val="004572ED"/>
    <w:rsid w:val="004F6B18"/>
    <w:rsid w:val="00525BE1"/>
    <w:rsid w:val="005D196B"/>
    <w:rsid w:val="006931FE"/>
    <w:rsid w:val="007B0243"/>
    <w:rsid w:val="008D7504"/>
    <w:rsid w:val="00996525"/>
    <w:rsid w:val="009F4958"/>
    <w:rsid w:val="00BB502B"/>
    <w:rsid w:val="00BF460D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2021-06-14T12:51:00Z</dcterms:created>
  <dcterms:modified xsi:type="dcterms:W3CDTF">2021-06-17T07:52:00Z</dcterms:modified>
</cp:coreProperties>
</file>