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03" w:rsidRPr="00A30D99" w:rsidRDefault="00A30D9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D9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 wp14:anchorId="24356610" wp14:editId="2F993EE4">
            <wp:extent cx="5429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003" w:rsidRPr="00A30D99" w:rsidRDefault="009830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3003" w:rsidRPr="00A30D99" w:rsidRDefault="00A30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D99">
        <w:rPr>
          <w:rFonts w:ascii="Times New Roman" w:hAnsi="Times New Roman" w:cs="Times New Roman"/>
          <w:b/>
          <w:sz w:val="28"/>
          <w:szCs w:val="28"/>
        </w:rPr>
        <w:t xml:space="preserve">ГІРСЬКА СІЛЬСЬКА РАДА </w:t>
      </w:r>
    </w:p>
    <w:p w:rsidR="00A30D99" w:rsidRPr="00A30D99" w:rsidRDefault="00A30D9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0D99">
        <w:rPr>
          <w:rFonts w:ascii="Times New Roman" w:hAnsi="Times New Roman" w:cs="Times New Roman"/>
          <w:b/>
          <w:sz w:val="28"/>
          <w:szCs w:val="28"/>
        </w:rPr>
        <w:t xml:space="preserve">БОРИСПІЛЬСЬКИЙ РАЙОН </w:t>
      </w:r>
    </w:p>
    <w:p w:rsidR="00983003" w:rsidRPr="00A30D99" w:rsidRDefault="00A30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D99">
        <w:rPr>
          <w:rFonts w:ascii="Times New Roman" w:hAnsi="Times New Roman" w:cs="Times New Roman"/>
          <w:b/>
          <w:sz w:val="28"/>
          <w:szCs w:val="28"/>
        </w:rPr>
        <w:t xml:space="preserve">КИЇВСЬКОЇ ОБЛАСТІ </w:t>
      </w:r>
    </w:p>
    <w:p w:rsidR="00983003" w:rsidRPr="00A30D99" w:rsidRDefault="00A30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0D99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A30D99">
        <w:rPr>
          <w:rFonts w:ascii="Times New Roman" w:hAnsi="Times New Roman" w:cs="Times New Roman"/>
          <w:b/>
          <w:sz w:val="28"/>
          <w:szCs w:val="28"/>
        </w:rPr>
        <w:t xml:space="preserve"> Р І Ш Е Н </w:t>
      </w:r>
      <w:proofErr w:type="spellStart"/>
      <w:r w:rsidRPr="00A30D9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30D99">
        <w:rPr>
          <w:rFonts w:ascii="Times New Roman" w:hAnsi="Times New Roman" w:cs="Times New Roman"/>
          <w:b/>
          <w:sz w:val="28"/>
          <w:szCs w:val="28"/>
        </w:rPr>
        <w:t xml:space="preserve"> Я </w:t>
      </w:r>
    </w:p>
    <w:p w:rsidR="00983003" w:rsidRDefault="00983003">
      <w:pPr>
        <w:rPr>
          <w:b/>
          <w:sz w:val="36"/>
        </w:rPr>
      </w:pPr>
    </w:p>
    <w:p w:rsidR="00983003" w:rsidRDefault="00A30D99">
      <w:r>
        <w:rPr>
          <w:b/>
          <w:bCs/>
          <w:sz w:val="28"/>
        </w:rPr>
        <w:t xml:space="preserve">Про </w:t>
      </w:r>
      <w:proofErr w:type="spellStart"/>
      <w:r>
        <w:rPr>
          <w:b/>
          <w:bCs/>
          <w:sz w:val="28"/>
        </w:rPr>
        <w:t>виплату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коштів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згідно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Програми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rStyle w:val="a3"/>
          <w:rFonts w:ascii="Times New Roman" w:hAnsi="Times New Roman"/>
          <w:color w:val="212529"/>
          <w:sz w:val="28"/>
          <w:szCs w:val="28"/>
        </w:rPr>
        <w:t>розвитку</w:t>
      </w:r>
      <w:proofErr w:type="spellEnd"/>
      <w:r>
        <w:rPr>
          <w:rStyle w:val="a3"/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color w:val="212529"/>
          <w:sz w:val="28"/>
          <w:szCs w:val="28"/>
        </w:rPr>
        <w:t>освіти</w:t>
      </w:r>
      <w:proofErr w:type="spellEnd"/>
      <w:r>
        <w:rPr>
          <w:rStyle w:val="a3"/>
          <w:rFonts w:ascii="Times New Roman" w:hAnsi="Times New Roman"/>
          <w:color w:val="212529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/>
          <w:color w:val="212529"/>
          <w:sz w:val="28"/>
          <w:szCs w:val="28"/>
        </w:rPr>
        <w:t>культури</w:t>
      </w:r>
      <w:proofErr w:type="spellEnd"/>
      <w:r>
        <w:rPr>
          <w:rStyle w:val="a3"/>
          <w:rFonts w:ascii="Times New Roman" w:hAnsi="Times New Roman"/>
          <w:color w:val="212529"/>
          <w:sz w:val="28"/>
          <w:szCs w:val="28"/>
        </w:rPr>
        <w:t xml:space="preserve"> та </w:t>
      </w:r>
      <w:proofErr w:type="spellStart"/>
      <w:r>
        <w:rPr>
          <w:rStyle w:val="a3"/>
          <w:rFonts w:ascii="Times New Roman" w:hAnsi="Times New Roman"/>
          <w:color w:val="212529"/>
          <w:sz w:val="28"/>
          <w:szCs w:val="28"/>
        </w:rPr>
        <w:t>медичного</w:t>
      </w:r>
      <w:proofErr w:type="spellEnd"/>
      <w:r>
        <w:rPr>
          <w:rStyle w:val="a3"/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color w:val="212529"/>
          <w:sz w:val="28"/>
          <w:szCs w:val="28"/>
        </w:rPr>
        <w:t>забезпечення</w:t>
      </w:r>
      <w:proofErr w:type="spellEnd"/>
      <w:r>
        <w:rPr>
          <w:rStyle w:val="a3"/>
          <w:rFonts w:ascii="Times New Roman" w:hAnsi="Times New Roman"/>
          <w:color w:val="212529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color w:val="212529"/>
          <w:sz w:val="28"/>
          <w:szCs w:val="28"/>
        </w:rPr>
        <w:t>населення</w:t>
      </w:r>
      <w:proofErr w:type="spellEnd"/>
      <w:r>
        <w:rPr>
          <w:rStyle w:val="a3"/>
          <w:rFonts w:ascii="Times New Roman" w:hAnsi="Times New Roman"/>
          <w:color w:val="212529"/>
          <w:sz w:val="28"/>
          <w:szCs w:val="28"/>
        </w:rPr>
        <w:t xml:space="preserve"> «</w:t>
      </w:r>
      <w:proofErr w:type="spellStart"/>
      <w:r>
        <w:rPr>
          <w:rStyle w:val="a3"/>
          <w:rFonts w:ascii="Times New Roman" w:hAnsi="Times New Roman"/>
          <w:color w:val="212529"/>
          <w:sz w:val="28"/>
          <w:szCs w:val="28"/>
        </w:rPr>
        <w:t>Добробут</w:t>
      </w:r>
      <w:proofErr w:type="spellEnd"/>
      <w:r>
        <w:rPr>
          <w:rStyle w:val="a3"/>
          <w:rFonts w:ascii="Times New Roman" w:hAnsi="Times New Roman"/>
          <w:color w:val="212529"/>
          <w:sz w:val="28"/>
          <w:szCs w:val="28"/>
        </w:rPr>
        <w:t>»</w:t>
      </w:r>
      <w:r>
        <w:rPr>
          <w:b/>
          <w:bCs/>
          <w:sz w:val="28"/>
        </w:rPr>
        <w:t xml:space="preserve"> н</w:t>
      </w:r>
      <w:r>
        <w:rPr>
          <w:b/>
          <w:sz w:val="28"/>
        </w:rPr>
        <w:t xml:space="preserve">а 2021-2025 роки </w:t>
      </w:r>
    </w:p>
    <w:p w:rsidR="00983003" w:rsidRDefault="00983003"/>
    <w:p w:rsidR="00983003" w:rsidRDefault="00A30D99">
      <w:pPr>
        <w:jc w:val="both"/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зв’язку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</w:rPr>
        <w:t>неможливістю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реалізації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Програми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a3"/>
          <w:rFonts w:ascii="Montserrat" w:hAnsi="Montserrat"/>
          <w:color w:val="212529"/>
          <w:sz w:val="19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  <w:lang w:val="uk-UA"/>
        </w:rPr>
        <w:t xml:space="preserve">забезпечення проведення </w:t>
      </w:r>
      <w:proofErr w:type="spellStart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  <w:lang w:val="uk-UA"/>
        </w:rPr>
        <w:t>загальносільських</w:t>
      </w:r>
      <w:proofErr w:type="spellEnd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  <w:lang w:val="uk-UA"/>
        </w:rPr>
        <w:t xml:space="preserve"> культурно-масових заходів до державних, релігійних і місцевих свят на </w:t>
      </w:r>
      <w:proofErr w:type="spellStart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  <w:lang w:val="uk-UA"/>
        </w:rPr>
        <w:t>теріторії</w:t>
      </w:r>
      <w:proofErr w:type="spellEnd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  <w:lang w:val="uk-UA"/>
        </w:rPr>
        <w:t xml:space="preserve"> Гірської сільської ради </w:t>
      </w:r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>на 2016-2020 роки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враховуючи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рекомендації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постійної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комісії</w:t>
      </w:r>
      <w:proofErr w:type="spellEnd"/>
      <w:r>
        <w:rPr>
          <w:rFonts w:ascii="Times New Roman" w:hAnsi="Times New Roman"/>
          <w:color w:val="000000"/>
          <w:sz w:val="28"/>
        </w:rPr>
        <w:t xml:space="preserve"> з </w:t>
      </w:r>
      <w:proofErr w:type="spellStart"/>
      <w:r>
        <w:rPr>
          <w:rFonts w:ascii="Times New Roman" w:hAnsi="Times New Roman"/>
          <w:color w:val="000000"/>
          <w:sz w:val="28"/>
        </w:rPr>
        <w:t>питань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бюджету, </w:t>
      </w:r>
      <w:proofErr w:type="spellStart"/>
      <w:r>
        <w:rPr>
          <w:rFonts w:ascii="Times New Roman" w:hAnsi="Times New Roman"/>
          <w:color w:val="000000"/>
          <w:sz w:val="28"/>
        </w:rPr>
        <w:t>фінансів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соціально-економічного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та культурного </w:t>
      </w:r>
      <w:proofErr w:type="spellStart"/>
      <w:r>
        <w:rPr>
          <w:rFonts w:ascii="Times New Roman" w:hAnsi="Times New Roman"/>
          <w:color w:val="000000"/>
          <w:sz w:val="28"/>
        </w:rPr>
        <w:t>розвитку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 </w:t>
      </w:r>
      <w:proofErr w:type="spellStart"/>
      <w:r>
        <w:rPr>
          <w:rFonts w:ascii="Times New Roman" w:hAnsi="Times New Roman"/>
          <w:color w:val="000000"/>
          <w:sz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 Закону </w:t>
      </w:r>
      <w:proofErr w:type="spellStart"/>
      <w:r>
        <w:rPr>
          <w:rFonts w:ascii="Times New Roman" w:hAnsi="Times New Roman"/>
          <w:color w:val="000000"/>
          <w:sz w:val="28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«Про </w:t>
      </w:r>
      <w:proofErr w:type="spellStart"/>
      <w:r>
        <w:rPr>
          <w:rFonts w:ascii="Times New Roman" w:hAnsi="Times New Roman"/>
          <w:color w:val="000000"/>
          <w:sz w:val="28"/>
        </w:rPr>
        <w:t>місцеве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Україні</w:t>
      </w:r>
      <w:proofErr w:type="spellEnd"/>
      <w:r>
        <w:rPr>
          <w:rFonts w:ascii="Times New Roman" w:hAnsi="Times New Roman"/>
          <w:color w:val="000000"/>
          <w:sz w:val="28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</w:rPr>
        <w:t>Гірська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сільська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рада, 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83003" w:rsidRDefault="00983003"/>
    <w:p w:rsidR="00983003" w:rsidRDefault="00A30D99" w:rsidP="00A30D99"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ВИРІШИЛА: </w:t>
      </w:r>
    </w:p>
    <w:p w:rsidR="00983003" w:rsidRDefault="00983003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983003" w:rsidRDefault="00A30D99" w:rsidP="00A30D99">
      <w:pPr>
        <w:ind w:firstLine="567"/>
        <w:jc w:val="both"/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1. Як </w:t>
      </w:r>
      <w:proofErr w:type="spellStart"/>
      <w:r>
        <w:rPr>
          <w:rFonts w:ascii="Times New Roman" w:hAnsi="Times New Roman"/>
          <w:color w:val="000000"/>
          <w:sz w:val="28"/>
        </w:rPr>
        <w:t>виключення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 рамках </w:t>
      </w:r>
      <w:proofErr w:type="spellStart"/>
      <w:r>
        <w:rPr>
          <w:rFonts w:ascii="Times New Roman" w:hAnsi="Times New Roman"/>
          <w:color w:val="000000"/>
          <w:sz w:val="28"/>
        </w:rPr>
        <w:t>цього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рішення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до </w:t>
      </w:r>
      <w:r>
        <w:rPr>
          <w:rFonts w:ascii="Times New Roman" w:hAnsi="Times New Roman"/>
          <w:color w:val="000000"/>
          <w:sz w:val="28"/>
          <w:lang w:val="uk-UA"/>
        </w:rPr>
        <w:t xml:space="preserve">п. 4 </w:t>
      </w:r>
      <w:proofErr w:type="spellStart"/>
      <w:r>
        <w:rPr>
          <w:rFonts w:ascii="Times New Roman" w:hAnsi="Times New Roman"/>
          <w:color w:val="000000"/>
          <w:sz w:val="28"/>
        </w:rPr>
        <w:t>Програми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bookmarkStart w:id="0" w:name="__DdeLink__63_606314545"/>
      <w:proofErr w:type="spellStart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>розвитку</w:t>
      </w:r>
      <w:proofErr w:type="spellEnd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>освіти</w:t>
      </w:r>
      <w:proofErr w:type="spellEnd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 xml:space="preserve">, </w:t>
      </w:r>
      <w:proofErr w:type="spellStart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>культури</w:t>
      </w:r>
      <w:proofErr w:type="spellEnd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 xml:space="preserve"> та </w:t>
      </w:r>
      <w:proofErr w:type="spellStart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>медичного</w:t>
      </w:r>
      <w:proofErr w:type="spellEnd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>забезпечення</w:t>
      </w:r>
      <w:proofErr w:type="spellEnd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>населення</w:t>
      </w:r>
      <w:proofErr w:type="spellEnd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 xml:space="preserve"> «</w:t>
      </w:r>
      <w:proofErr w:type="spellStart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>Добробут</w:t>
      </w:r>
      <w:proofErr w:type="spellEnd"/>
      <w:r>
        <w:rPr>
          <w:rStyle w:val="a3"/>
          <w:rFonts w:ascii="Times New Roman" w:hAnsi="Times New Roman"/>
          <w:b w:val="0"/>
          <w:bCs w:val="0"/>
          <w:color w:val="212529"/>
          <w:sz w:val="28"/>
          <w:szCs w:val="28"/>
        </w:rPr>
        <w:t>»</w:t>
      </w:r>
      <w:bookmarkEnd w:id="0"/>
      <w:r>
        <w:rPr>
          <w:rFonts w:ascii="Times New Roman" w:hAnsi="Times New Roman"/>
          <w:color w:val="000000"/>
          <w:sz w:val="28"/>
        </w:rPr>
        <w:t xml:space="preserve"> на 2021-2025 роки </w:t>
      </w:r>
      <w:r>
        <w:rPr>
          <w:rFonts w:ascii="Times New Roman" w:hAnsi="Times New Roman"/>
          <w:color w:val="000000"/>
          <w:sz w:val="28"/>
          <w:lang w:val="uk-UA"/>
        </w:rPr>
        <w:t xml:space="preserve">надати премії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подружнім парам села Гора, котрі  прожили разом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50-55-60 років</w:t>
      </w:r>
      <w:r>
        <w:rPr>
          <w:rFonts w:ascii="Times New Roman" w:hAnsi="Times New Roman"/>
          <w:color w:val="000000"/>
          <w:sz w:val="28"/>
          <w:lang w:val="uk-UA"/>
        </w:rPr>
        <w:t>, а саме:</w:t>
      </w:r>
    </w:p>
    <w:p w:rsidR="00983003" w:rsidRDefault="00A30D99" w:rsidP="00A30D99">
      <w:pPr>
        <w:ind w:firstLine="567"/>
        <w:jc w:val="both"/>
      </w:pPr>
      <w: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Поляруш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Микола Олексійович,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Поля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руш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Поліна Тимофіївна 60 років  - в сумі     2 000 грн. (дві тисячі гривень 00 коп.) без урахування податків;</w:t>
      </w:r>
    </w:p>
    <w:p w:rsidR="00983003" w:rsidRDefault="00A30D99" w:rsidP="00A30D99">
      <w:pPr>
        <w:ind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Давидок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Микола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Павлович,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Давидок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Тетяна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Андріївна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55 років -  в сумі 2 000 грн. (дві тисячі гривень 00 коп.) без урахування податків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83003" w:rsidRDefault="00A30D99" w:rsidP="00A30D99">
      <w:pPr>
        <w:ind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Ярмак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Ів</w:t>
      </w:r>
      <w:r>
        <w:rPr>
          <w:rFonts w:ascii="Times New Roman" w:hAnsi="Times New Roman"/>
          <w:bCs/>
          <w:color w:val="000000"/>
          <w:sz w:val="28"/>
          <w:szCs w:val="28"/>
        </w:rPr>
        <w:t>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Данилович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Ярмак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55 років — в сумі 2 000 грн. (дві тисячі гривень 00 коп.) без урахування податків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83003" w:rsidRDefault="00A30D99" w:rsidP="00A30D99">
      <w:pPr>
        <w:ind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Шкляр Петро Якович, Шкляр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Марія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Василівна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55 років -  в сумі 2 000 грн. (дві тисячі гривень 00 коп.) без урахування податків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83003" w:rsidRDefault="00A30D99" w:rsidP="00A30D99">
      <w:pPr>
        <w:ind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Бойко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Микола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Якович, Бойко Галина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Дмитрівна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50 років -  в сумі 2 000 грн. (дві тисячі гривень 00 коп.) без урахування податків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983003" w:rsidRDefault="00A30D99" w:rsidP="00A30D99">
      <w:pPr>
        <w:ind w:firstLine="567"/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Ралко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Анатолій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Юхимович,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Ралко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Катерина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Іванівна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50 років — в сумі 2 000 грн. (дві тисячі гривень 00 коп.) без урахування по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датків;</w:t>
      </w:r>
    </w:p>
    <w:p w:rsidR="00983003" w:rsidRPr="00A30D99" w:rsidRDefault="00A30D99" w:rsidP="00A30D99">
      <w:pPr>
        <w:ind w:firstLine="567"/>
        <w:jc w:val="both"/>
        <w:rPr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Арендар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Микола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Олександрович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Арендар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Олександрівна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50 років -       в сумі 2 000 грн. (дві тисячі гривень 00 коп.) без урахування податків.</w:t>
      </w:r>
    </w:p>
    <w:p w:rsidR="00983003" w:rsidRPr="00A30D99" w:rsidRDefault="00983003" w:rsidP="00A30D99">
      <w:pPr>
        <w:ind w:firstLine="567"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983003" w:rsidRPr="00A30D99" w:rsidRDefault="00A30D99" w:rsidP="00A30D99">
      <w:pPr>
        <w:ind w:firstLine="567"/>
        <w:jc w:val="both"/>
        <w:rPr>
          <w:lang w:val="uk-UA"/>
        </w:rPr>
      </w:pPr>
      <w:r w:rsidRPr="00A30D99">
        <w:rPr>
          <w:rFonts w:ascii="Times New Roman" w:hAnsi="Times New Roman"/>
          <w:color w:val="000000"/>
          <w:sz w:val="28"/>
          <w:lang w:val="uk-UA"/>
        </w:rPr>
        <w:t>2. Контроль за виконанням цього рішення покласти на постійну комісію з питань бюджету, фінансів, с</w:t>
      </w:r>
      <w:r w:rsidRPr="00A30D99">
        <w:rPr>
          <w:rFonts w:ascii="Times New Roman" w:hAnsi="Times New Roman"/>
          <w:color w:val="000000"/>
          <w:sz w:val="28"/>
          <w:lang w:val="uk-UA"/>
        </w:rPr>
        <w:t xml:space="preserve">оціально-економічного та культурного розвитку. </w:t>
      </w:r>
    </w:p>
    <w:p w:rsidR="00983003" w:rsidRPr="00A30D99" w:rsidRDefault="00983003">
      <w:pPr>
        <w:rPr>
          <w:lang w:val="uk-UA"/>
        </w:rPr>
      </w:pPr>
    </w:p>
    <w:p w:rsidR="00A30D99" w:rsidRDefault="00A30D99">
      <w:pPr>
        <w:rPr>
          <w:sz w:val="28"/>
          <w:lang w:val="uk-UA"/>
        </w:rPr>
      </w:pP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                   </w:t>
      </w:r>
      <w:r>
        <w:rPr>
          <w:sz w:val="28"/>
        </w:rPr>
        <w:t xml:space="preserve">2021 року </w:t>
      </w:r>
    </w:p>
    <w:p w:rsidR="00983003" w:rsidRDefault="00A30D99">
      <w:r>
        <w:rPr>
          <w:sz w:val="28"/>
        </w:rPr>
        <w:t xml:space="preserve">№ -VІII </w:t>
      </w:r>
    </w:p>
    <w:p w:rsidR="00983003" w:rsidRDefault="00A30D99" w:rsidP="00A30D99">
      <w:pPr>
        <w:jc w:val="both"/>
      </w:pPr>
      <w:proofErr w:type="spellStart"/>
      <w:r>
        <w:rPr>
          <w:rFonts w:ascii="Times New Roman" w:hAnsi="Times New Roman"/>
          <w:b/>
          <w:bCs/>
          <w:color w:val="000000"/>
          <w:sz w:val="28"/>
        </w:rPr>
        <w:t>Сільський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 xml:space="preserve"> голова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lang w:val="uk-UA"/>
        </w:rPr>
        <w:t xml:space="preserve">             </w:t>
      </w:r>
      <w:bookmarkStart w:id="1" w:name="_GoBack"/>
      <w:bookmarkEnd w:id="1"/>
      <w:r>
        <w:rPr>
          <w:rFonts w:ascii="Times New Roman" w:hAnsi="Times New Roman"/>
          <w:b/>
          <w:bCs/>
          <w:color w:val="000000"/>
          <w:sz w:val="28"/>
        </w:rPr>
        <w:t xml:space="preserve">   Роман ДМИТРІВ </w:t>
      </w:r>
    </w:p>
    <w:sectPr w:rsidR="00983003" w:rsidSect="00A30D99">
      <w:pgSz w:w="11906" w:h="16838"/>
      <w:pgMar w:top="340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03"/>
    <w:rsid w:val="00983003"/>
    <w:rsid w:val="009F50AC"/>
    <w:rsid w:val="00A3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9F50A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F50A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9F50A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F50A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Шершень</dc:creator>
  <cp:lastModifiedBy>Шершень</cp:lastModifiedBy>
  <cp:revision>4</cp:revision>
  <cp:lastPrinted>2021-03-09T13:45:00Z</cp:lastPrinted>
  <dcterms:created xsi:type="dcterms:W3CDTF">2021-03-09T13:43:00Z</dcterms:created>
  <dcterms:modified xsi:type="dcterms:W3CDTF">2021-03-09T13:46:00Z</dcterms:modified>
  <dc:language>ru-RU</dc:language>
</cp:coreProperties>
</file>