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EC" w:rsidRDefault="00B26AEC" w:rsidP="00B26AEC">
      <w:pPr>
        <w:jc w:val="center"/>
        <w:rPr>
          <w:sz w:val="36"/>
          <w:highlight w:val="white"/>
        </w:rPr>
      </w:pPr>
      <w:r>
        <w:object w:dxaOrig="434" w:dyaOrig="570">
          <v:shape id="ole_rId2" o:spid="_x0000_i1025" style="width:38.25pt;height:50.25pt" coordsize="" o:spt="100" adj="0,,0" path="" stroked="f">
            <v:stroke joinstyle="miter"/>
            <v:imagedata r:id="rId9" o:title=""/>
            <v:formulas/>
            <v:path o:connecttype="segments"/>
          </v:shape>
          <o:OLEObject Type="Embed" ProgID="PBrush" ShapeID="ole_rId2" DrawAspect="Content" ObjectID="_1683621935" r:id="rId10"/>
        </w:object>
      </w:r>
    </w:p>
    <w:p w:rsidR="00B26AEC" w:rsidRDefault="00B26AEC" w:rsidP="00B26AEC">
      <w:pPr>
        <w:jc w:val="center"/>
        <w:rPr>
          <w:b/>
          <w:sz w:val="32"/>
        </w:rPr>
      </w:pPr>
      <w:r>
        <w:rPr>
          <w:b/>
          <w:sz w:val="32"/>
        </w:rPr>
        <w:t xml:space="preserve">ГІРСЬКА  СІЛЬСЬКА  РАДА  </w:t>
      </w:r>
    </w:p>
    <w:p w:rsidR="00B26AEC" w:rsidRDefault="00B26AEC" w:rsidP="00B26AEC">
      <w:pPr>
        <w:jc w:val="center"/>
        <w:rPr>
          <w:b/>
          <w:sz w:val="32"/>
        </w:rPr>
      </w:pPr>
      <w:r>
        <w:rPr>
          <w:b/>
          <w:sz w:val="32"/>
        </w:rPr>
        <w:t>БОРИСПІЛЬСЬКИЙ  РАЙОН</w:t>
      </w:r>
    </w:p>
    <w:p w:rsidR="00B26AEC" w:rsidRDefault="00B26AEC" w:rsidP="00B26AEC">
      <w:pPr>
        <w:jc w:val="center"/>
        <w:rPr>
          <w:b/>
          <w:sz w:val="32"/>
        </w:rPr>
      </w:pPr>
      <w:r>
        <w:rPr>
          <w:b/>
          <w:sz w:val="32"/>
        </w:rPr>
        <w:t>КИЇВСЬКОЇ  ОБЛАСТІ</w:t>
      </w:r>
    </w:p>
    <w:p w:rsidR="00B26AEC" w:rsidRDefault="00B26AEC" w:rsidP="00B26AEC">
      <w:pPr>
        <w:jc w:val="center"/>
        <w:rPr>
          <w:rFonts w:ascii="Arial" w:eastAsia="Arial" w:hAnsi="Arial" w:cs="Arial"/>
          <w:b/>
          <w:color w:val="444444"/>
          <w:sz w:val="20"/>
          <w:highlight w:val="white"/>
        </w:rPr>
      </w:pPr>
      <w:r>
        <w:rPr>
          <w:b/>
          <w:sz w:val="36"/>
          <w:shd w:val="clear" w:color="auto" w:fill="FFFFFF"/>
        </w:rPr>
        <w:t xml:space="preserve">Р І Ш Е Н </w:t>
      </w:r>
      <w:proofErr w:type="spellStart"/>
      <w:r>
        <w:rPr>
          <w:b/>
          <w:sz w:val="36"/>
          <w:shd w:val="clear" w:color="auto" w:fill="FFFFFF"/>
        </w:rPr>
        <w:t>Н</w:t>
      </w:r>
      <w:proofErr w:type="spellEnd"/>
      <w:r>
        <w:rPr>
          <w:b/>
          <w:sz w:val="36"/>
          <w:shd w:val="clear" w:color="auto" w:fill="FFFFFF"/>
        </w:rPr>
        <w:t xml:space="preserve"> Я</w:t>
      </w:r>
    </w:p>
    <w:p w:rsidR="00B26AEC" w:rsidRDefault="00B26AEC" w:rsidP="00B26AEC">
      <w:pPr>
        <w:spacing w:after="105" w:line="290" w:lineRule="auto"/>
        <w:rPr>
          <w:rFonts w:ascii="Arial" w:eastAsia="Arial" w:hAnsi="Arial" w:cs="Arial"/>
          <w:b/>
          <w:color w:val="444444"/>
          <w:sz w:val="20"/>
          <w:highlight w:val="white"/>
        </w:rPr>
      </w:pPr>
    </w:p>
    <w:p w:rsidR="00B26AEC" w:rsidRPr="00C257B6" w:rsidRDefault="00B26AEC" w:rsidP="00B26AEC">
      <w:pPr>
        <w:jc w:val="center"/>
        <w:rPr>
          <w:b/>
          <w:sz w:val="28"/>
          <w:szCs w:val="28"/>
          <w:lang w:val="uk-UA"/>
        </w:rPr>
      </w:pPr>
      <w:r>
        <w:rPr>
          <w:b/>
          <w:sz w:val="28"/>
          <w:shd w:val="clear" w:color="auto" w:fill="FFFFFF"/>
        </w:rPr>
        <w:t xml:space="preserve">Про </w:t>
      </w:r>
      <w:proofErr w:type="spellStart"/>
      <w:r>
        <w:rPr>
          <w:b/>
          <w:sz w:val="28"/>
          <w:shd w:val="clear" w:color="auto" w:fill="FFFFFF"/>
        </w:rPr>
        <w:t>затвердження</w:t>
      </w:r>
      <w:proofErr w:type="spellEnd"/>
      <w:r>
        <w:rPr>
          <w:b/>
          <w:sz w:val="28"/>
          <w:shd w:val="clear" w:color="auto" w:fill="FFFFFF"/>
        </w:rPr>
        <w:t xml:space="preserve"> </w:t>
      </w:r>
      <w:proofErr w:type="spellStart"/>
      <w:r>
        <w:rPr>
          <w:b/>
          <w:sz w:val="28"/>
          <w:shd w:val="clear" w:color="auto" w:fill="FFFFFF"/>
        </w:rPr>
        <w:t>Програми</w:t>
      </w:r>
      <w:proofErr w:type="spellEnd"/>
      <w:r>
        <w:rPr>
          <w:b/>
          <w:sz w:val="28"/>
          <w:shd w:val="clear" w:color="auto" w:fill="FFFFFF"/>
        </w:rPr>
        <w:t xml:space="preserve"> </w:t>
      </w:r>
      <w:r w:rsidRPr="00C257B6">
        <w:rPr>
          <w:b/>
          <w:sz w:val="28"/>
          <w:szCs w:val="28"/>
          <w:lang w:val="uk-UA"/>
        </w:rPr>
        <w:t>розвитку фізичної культури, спорту та військово-патріотичного виховання</w:t>
      </w:r>
      <w:r w:rsidRPr="00B26AEC">
        <w:rPr>
          <w:b/>
          <w:sz w:val="28"/>
          <w:szCs w:val="28"/>
        </w:rPr>
        <w:t xml:space="preserve"> </w:t>
      </w:r>
      <w:r w:rsidRPr="00C257B6">
        <w:rPr>
          <w:b/>
          <w:sz w:val="28"/>
          <w:szCs w:val="28"/>
          <w:lang w:val="uk-UA"/>
        </w:rPr>
        <w:t xml:space="preserve">на території Гірської сільської </w:t>
      </w:r>
      <w:r w:rsidR="00522B73">
        <w:rPr>
          <w:b/>
          <w:sz w:val="28"/>
          <w:szCs w:val="28"/>
          <w:lang w:val="uk-UA"/>
        </w:rPr>
        <w:t>територіальної громади Бориспільського району Київської області</w:t>
      </w:r>
    </w:p>
    <w:p w:rsidR="00B26AEC" w:rsidRPr="00303C54" w:rsidRDefault="00B26AEC" w:rsidP="00B26AEC">
      <w:pPr>
        <w:jc w:val="center"/>
        <w:rPr>
          <w:sz w:val="36"/>
          <w:szCs w:val="36"/>
          <w:lang w:val="uk-UA"/>
        </w:rPr>
      </w:pPr>
      <w:r w:rsidRPr="00C257B6">
        <w:rPr>
          <w:b/>
          <w:sz w:val="28"/>
          <w:szCs w:val="28"/>
          <w:lang w:val="uk-UA"/>
        </w:rPr>
        <w:t>на 2021- 2025 роки</w:t>
      </w:r>
    </w:p>
    <w:p w:rsidR="00B26AEC" w:rsidRPr="009946D4" w:rsidRDefault="00B26AEC" w:rsidP="00B26AEC">
      <w:pPr>
        <w:jc w:val="center"/>
        <w:rPr>
          <w:lang w:val="uk-UA"/>
        </w:rPr>
      </w:pPr>
    </w:p>
    <w:p w:rsidR="00B26AEC" w:rsidRPr="009946D4" w:rsidRDefault="00B26AEC" w:rsidP="00B26AEC">
      <w:pPr>
        <w:ind w:firstLine="567"/>
        <w:jc w:val="both"/>
        <w:rPr>
          <w:sz w:val="28"/>
          <w:lang w:val="uk-UA"/>
        </w:rPr>
      </w:pPr>
      <w:r>
        <w:rPr>
          <w:sz w:val="28"/>
          <w:lang w:val="uk-UA"/>
        </w:rPr>
        <w:t>В</w:t>
      </w:r>
      <w:r w:rsidRPr="009946D4">
        <w:rPr>
          <w:sz w:val="28"/>
          <w:lang w:val="uk-UA"/>
        </w:rPr>
        <w:t xml:space="preserve">раховуючи рекомендації постійної комісії з питань </w:t>
      </w:r>
      <w:r w:rsidRPr="009946D4">
        <w:rPr>
          <w:color w:val="222222"/>
          <w:sz w:val="28"/>
          <w:szCs w:val="28"/>
          <w:lang w:val="uk-UA"/>
        </w:rPr>
        <w:t>бюджету, фінансів, соціально-економічного та культурного розвитку</w:t>
      </w:r>
      <w:r>
        <w:rPr>
          <w:color w:val="222222"/>
          <w:sz w:val="28"/>
          <w:szCs w:val="28"/>
          <w:lang w:val="uk-UA"/>
        </w:rPr>
        <w:t xml:space="preserve"> та з питань </w:t>
      </w:r>
      <w:r w:rsidRPr="009946D4">
        <w:rPr>
          <w:color w:val="222222"/>
          <w:sz w:val="28"/>
          <w:szCs w:val="28"/>
          <w:lang w:val="uk-UA"/>
        </w:rPr>
        <w:t>освіти, культури, сім’ї, молоді, спорту, у справах релігії, соціального захисту населення</w:t>
      </w:r>
      <w:r w:rsidRPr="00DD1D99">
        <w:rPr>
          <w:color w:val="222222"/>
          <w:sz w:val="28"/>
          <w:szCs w:val="28"/>
        </w:rPr>
        <w:t> </w:t>
      </w:r>
      <w:r w:rsidRPr="009946D4">
        <w:rPr>
          <w:color w:val="222222"/>
          <w:sz w:val="28"/>
          <w:szCs w:val="28"/>
          <w:lang w:val="uk-UA"/>
        </w:rPr>
        <w:t xml:space="preserve"> та охорони здоров’я,</w:t>
      </w:r>
      <w:r w:rsidRPr="009946D4">
        <w:rPr>
          <w:sz w:val="28"/>
          <w:lang w:val="uk-UA"/>
        </w:rPr>
        <w:t xml:space="preserve">  у відповідності до ст. 26 Закону України «Про місцеве самоврядування в Україні», Гірська сільська рада</w:t>
      </w:r>
    </w:p>
    <w:p w:rsidR="00B26AEC" w:rsidRPr="009946D4" w:rsidRDefault="00B26AEC" w:rsidP="00B26AEC">
      <w:pPr>
        <w:jc w:val="center"/>
        <w:rPr>
          <w:b/>
          <w:color w:val="444444"/>
          <w:sz w:val="28"/>
          <w:highlight w:val="white"/>
          <w:lang w:val="uk-UA"/>
        </w:rPr>
      </w:pPr>
    </w:p>
    <w:p w:rsidR="00B26AEC" w:rsidRPr="00B26AEC" w:rsidRDefault="00B26AEC" w:rsidP="00B26AEC">
      <w:pPr>
        <w:jc w:val="center"/>
        <w:rPr>
          <w:b/>
          <w:sz w:val="28"/>
          <w:highlight w:val="white"/>
          <w:lang w:val="uk-UA"/>
        </w:rPr>
      </w:pPr>
      <w:r w:rsidRPr="00B26AEC">
        <w:rPr>
          <w:b/>
          <w:sz w:val="28"/>
          <w:shd w:val="clear" w:color="auto" w:fill="FFFFFF"/>
          <w:lang w:val="uk-UA"/>
        </w:rPr>
        <w:t>ВИРІШИЛА:</w:t>
      </w:r>
    </w:p>
    <w:p w:rsidR="00B26AEC" w:rsidRPr="00B26AEC" w:rsidRDefault="00B26AEC" w:rsidP="00B26AEC">
      <w:pPr>
        <w:jc w:val="center"/>
        <w:rPr>
          <w:color w:val="444444"/>
          <w:sz w:val="28"/>
          <w:highlight w:val="white"/>
          <w:lang w:val="uk-UA"/>
        </w:rPr>
      </w:pPr>
    </w:p>
    <w:p w:rsidR="00B26AEC" w:rsidRPr="00B26AEC" w:rsidRDefault="00B26AEC" w:rsidP="00B26AEC">
      <w:pPr>
        <w:ind w:firstLine="567"/>
        <w:jc w:val="both"/>
        <w:rPr>
          <w:sz w:val="28"/>
          <w:shd w:val="clear" w:color="auto" w:fill="FFFFFF"/>
        </w:rPr>
      </w:pPr>
      <w:r w:rsidRPr="00B26AEC">
        <w:rPr>
          <w:sz w:val="28"/>
          <w:shd w:val="clear" w:color="auto" w:fill="FFFFFF"/>
          <w:lang w:val="uk-UA"/>
        </w:rPr>
        <w:t xml:space="preserve">1. Затвердити Програму </w:t>
      </w:r>
      <w:r w:rsidRPr="00B26AEC">
        <w:rPr>
          <w:sz w:val="28"/>
          <w:szCs w:val="28"/>
          <w:lang w:val="uk-UA"/>
        </w:rPr>
        <w:t>розвитку фізичної культури, спорту та військово-патріотичного виховання</w:t>
      </w:r>
      <w:r w:rsidRPr="00B26AEC">
        <w:rPr>
          <w:sz w:val="28"/>
          <w:szCs w:val="28"/>
        </w:rPr>
        <w:t xml:space="preserve"> </w:t>
      </w:r>
      <w:r w:rsidRPr="00B26AEC">
        <w:rPr>
          <w:sz w:val="28"/>
          <w:szCs w:val="28"/>
          <w:lang w:val="uk-UA"/>
        </w:rPr>
        <w:t xml:space="preserve">на території Гірської </w:t>
      </w:r>
      <w:r w:rsidR="00522B73">
        <w:rPr>
          <w:sz w:val="28"/>
          <w:szCs w:val="28"/>
          <w:lang w:val="uk-UA"/>
        </w:rPr>
        <w:t>територіальної громади Бориспільського району Київської області</w:t>
      </w:r>
      <w:r w:rsidRPr="00B26AEC">
        <w:rPr>
          <w:sz w:val="28"/>
          <w:szCs w:val="28"/>
        </w:rPr>
        <w:t xml:space="preserve"> </w:t>
      </w:r>
      <w:r w:rsidRPr="00B26AEC">
        <w:rPr>
          <w:sz w:val="28"/>
          <w:szCs w:val="28"/>
          <w:lang w:val="uk-UA"/>
        </w:rPr>
        <w:t>на 2021-2025 роки</w:t>
      </w:r>
      <w:r>
        <w:rPr>
          <w:sz w:val="28"/>
          <w:szCs w:val="28"/>
          <w:lang w:val="uk-UA"/>
        </w:rPr>
        <w:t>.</w:t>
      </w:r>
    </w:p>
    <w:p w:rsidR="00B26AEC" w:rsidRDefault="00B26AEC" w:rsidP="00B26AEC">
      <w:pPr>
        <w:ind w:firstLine="567"/>
        <w:jc w:val="both"/>
        <w:rPr>
          <w:sz w:val="28"/>
          <w:highlight w:val="white"/>
        </w:rPr>
      </w:pPr>
      <w:r>
        <w:rPr>
          <w:sz w:val="28"/>
          <w:shd w:val="clear" w:color="auto" w:fill="FFFFFF"/>
        </w:rPr>
        <w:t xml:space="preserve">2. Контроль за </w:t>
      </w:r>
      <w:proofErr w:type="spellStart"/>
      <w:r>
        <w:rPr>
          <w:sz w:val="28"/>
          <w:shd w:val="clear" w:color="auto" w:fill="FFFFFF"/>
        </w:rPr>
        <w:t>виконанням</w:t>
      </w:r>
      <w:proofErr w:type="spellEnd"/>
      <w:r>
        <w:rPr>
          <w:sz w:val="28"/>
          <w:shd w:val="clear" w:color="auto" w:fill="FFFFFF"/>
        </w:rPr>
        <w:t xml:space="preserve"> </w:t>
      </w:r>
      <w:proofErr w:type="spellStart"/>
      <w:r>
        <w:rPr>
          <w:sz w:val="28"/>
          <w:shd w:val="clear" w:color="auto" w:fill="FFFFFF"/>
        </w:rPr>
        <w:t>Програми</w:t>
      </w:r>
      <w:proofErr w:type="spellEnd"/>
      <w:r>
        <w:rPr>
          <w:sz w:val="28"/>
          <w:shd w:val="clear" w:color="auto" w:fill="FFFFFF"/>
        </w:rPr>
        <w:t xml:space="preserve"> </w:t>
      </w:r>
      <w:proofErr w:type="spellStart"/>
      <w:r>
        <w:rPr>
          <w:sz w:val="28"/>
          <w:shd w:val="clear" w:color="auto" w:fill="FFFFFF"/>
        </w:rPr>
        <w:t>покласти</w:t>
      </w:r>
      <w:proofErr w:type="spellEnd"/>
      <w:r>
        <w:rPr>
          <w:sz w:val="28"/>
          <w:shd w:val="clear" w:color="auto" w:fill="FFFFFF"/>
        </w:rPr>
        <w:t xml:space="preserve"> на </w:t>
      </w:r>
      <w:proofErr w:type="spellStart"/>
      <w:r>
        <w:rPr>
          <w:sz w:val="28"/>
          <w:shd w:val="clear" w:color="auto" w:fill="FFFFFF"/>
        </w:rPr>
        <w:t>постійні</w:t>
      </w:r>
      <w:proofErr w:type="spellEnd"/>
      <w:r>
        <w:rPr>
          <w:sz w:val="28"/>
          <w:shd w:val="clear" w:color="auto" w:fill="FFFFFF"/>
        </w:rPr>
        <w:t xml:space="preserve"> </w:t>
      </w:r>
      <w:proofErr w:type="spellStart"/>
      <w:r>
        <w:rPr>
          <w:sz w:val="28"/>
          <w:shd w:val="clear" w:color="auto" w:fill="FFFFFF"/>
        </w:rPr>
        <w:t>комісії</w:t>
      </w:r>
      <w:proofErr w:type="spellEnd"/>
      <w:r>
        <w:rPr>
          <w:sz w:val="28"/>
          <w:shd w:val="clear" w:color="auto" w:fill="FFFFFF"/>
        </w:rPr>
        <w:t xml:space="preserve"> </w:t>
      </w:r>
      <w:r w:rsidRPr="009946D4">
        <w:rPr>
          <w:sz w:val="28"/>
          <w:lang w:val="uk-UA"/>
        </w:rPr>
        <w:t xml:space="preserve">з питань </w:t>
      </w:r>
      <w:r w:rsidRPr="009946D4">
        <w:rPr>
          <w:color w:val="222222"/>
          <w:sz w:val="28"/>
          <w:szCs w:val="28"/>
          <w:lang w:val="uk-UA"/>
        </w:rPr>
        <w:t>бюджету, фінансів, соціально-економічного та культурного розвитку</w:t>
      </w:r>
      <w:r>
        <w:rPr>
          <w:color w:val="222222"/>
          <w:sz w:val="28"/>
          <w:szCs w:val="28"/>
          <w:lang w:val="uk-UA"/>
        </w:rPr>
        <w:t xml:space="preserve"> та з питань </w:t>
      </w:r>
      <w:r w:rsidRPr="009946D4">
        <w:rPr>
          <w:color w:val="222222"/>
          <w:sz w:val="28"/>
          <w:szCs w:val="28"/>
          <w:lang w:val="uk-UA"/>
        </w:rPr>
        <w:t>освіти, культури, сім’ї, молоді, спорту, у справах релігії, соціального захисту населення</w:t>
      </w:r>
      <w:r w:rsidRPr="00DD1D99">
        <w:rPr>
          <w:color w:val="222222"/>
          <w:sz w:val="28"/>
          <w:szCs w:val="28"/>
        </w:rPr>
        <w:t> </w:t>
      </w:r>
      <w:r w:rsidRPr="009946D4">
        <w:rPr>
          <w:color w:val="222222"/>
          <w:sz w:val="28"/>
          <w:szCs w:val="28"/>
          <w:lang w:val="uk-UA"/>
        </w:rPr>
        <w:t xml:space="preserve"> та охорони здоров’я</w:t>
      </w:r>
      <w:r>
        <w:rPr>
          <w:sz w:val="28"/>
          <w:shd w:val="clear" w:color="auto" w:fill="FFFFFF"/>
        </w:rPr>
        <w:t>.</w:t>
      </w:r>
    </w:p>
    <w:p w:rsidR="00B26AEC" w:rsidRPr="00602AC1" w:rsidRDefault="00B26AEC" w:rsidP="00B26AEC">
      <w:pPr>
        <w:spacing w:line="290" w:lineRule="auto"/>
        <w:rPr>
          <w:rFonts w:ascii="Arial" w:eastAsia="Arial" w:hAnsi="Arial" w:cs="Arial"/>
          <w:sz w:val="28"/>
          <w:szCs w:val="28"/>
          <w:highlight w:val="white"/>
        </w:rPr>
      </w:pPr>
      <w:r w:rsidRPr="00602AC1">
        <w:rPr>
          <w:rFonts w:ascii="Arial" w:eastAsia="Arial" w:hAnsi="Arial" w:cs="Arial"/>
          <w:sz w:val="28"/>
          <w:szCs w:val="28"/>
          <w:shd w:val="clear" w:color="auto" w:fill="FFFFFF"/>
        </w:rPr>
        <w:t> </w:t>
      </w:r>
    </w:p>
    <w:p w:rsidR="00B26AEC" w:rsidRDefault="00B26AEC" w:rsidP="00B26AEC">
      <w:pPr>
        <w:rPr>
          <w:sz w:val="28"/>
        </w:rPr>
      </w:pPr>
      <w:r>
        <w:rPr>
          <w:sz w:val="28"/>
        </w:rPr>
        <w:t>с. Гора</w:t>
      </w:r>
    </w:p>
    <w:p w:rsidR="00B26AEC" w:rsidRDefault="00B26AEC" w:rsidP="00B26AEC">
      <w:pPr>
        <w:rPr>
          <w:sz w:val="28"/>
        </w:rPr>
      </w:pPr>
      <w:proofErr w:type="spellStart"/>
      <w:r>
        <w:rPr>
          <w:sz w:val="28"/>
        </w:rPr>
        <w:t>від</w:t>
      </w:r>
      <w:proofErr w:type="spellEnd"/>
      <w:r>
        <w:rPr>
          <w:sz w:val="28"/>
        </w:rPr>
        <w:t xml:space="preserve"> </w:t>
      </w:r>
      <w:r w:rsidR="00522B73">
        <w:rPr>
          <w:sz w:val="28"/>
          <w:lang w:val="uk-UA"/>
        </w:rPr>
        <w:t>29 січня</w:t>
      </w:r>
      <w:r>
        <w:rPr>
          <w:sz w:val="28"/>
        </w:rPr>
        <w:t xml:space="preserve"> </w:t>
      </w:r>
      <w:r w:rsidR="00522B73">
        <w:rPr>
          <w:sz w:val="28"/>
          <w:lang w:val="uk-UA"/>
        </w:rPr>
        <w:t>2</w:t>
      </w:r>
      <w:r>
        <w:rPr>
          <w:sz w:val="28"/>
        </w:rPr>
        <w:t>021 року</w:t>
      </w:r>
    </w:p>
    <w:p w:rsidR="00B26AEC" w:rsidRDefault="00B26AEC" w:rsidP="00B26AEC">
      <w:pPr>
        <w:rPr>
          <w:sz w:val="28"/>
        </w:rPr>
      </w:pPr>
      <w:r w:rsidRPr="00602AC1">
        <w:rPr>
          <w:rFonts w:eastAsia="Segoe UI Symbol"/>
          <w:sz w:val="28"/>
        </w:rPr>
        <w:t>№</w:t>
      </w:r>
      <w:r>
        <w:rPr>
          <w:sz w:val="28"/>
        </w:rPr>
        <w:t xml:space="preserve"> </w:t>
      </w:r>
      <w:r w:rsidR="00522B73">
        <w:rPr>
          <w:sz w:val="28"/>
          <w:lang w:val="uk-UA"/>
        </w:rPr>
        <w:t>210-6-</w:t>
      </w:r>
      <w:r>
        <w:rPr>
          <w:sz w:val="28"/>
        </w:rPr>
        <w:t xml:space="preserve">VІІІ      </w:t>
      </w:r>
    </w:p>
    <w:p w:rsidR="00B26AEC" w:rsidRDefault="00B26AEC" w:rsidP="00B26AEC">
      <w:pPr>
        <w:spacing w:after="105" w:line="290" w:lineRule="auto"/>
        <w:jc w:val="right"/>
        <w:rPr>
          <w:rFonts w:ascii="Arial" w:eastAsia="Arial" w:hAnsi="Arial" w:cs="Arial"/>
          <w:color w:val="444444"/>
          <w:sz w:val="20"/>
          <w:highlight w:val="white"/>
        </w:rPr>
      </w:pPr>
      <w:r>
        <w:rPr>
          <w:rFonts w:ascii="Arial" w:eastAsia="Arial" w:hAnsi="Arial" w:cs="Arial"/>
          <w:b/>
          <w:color w:val="444444"/>
          <w:sz w:val="20"/>
          <w:shd w:val="clear" w:color="auto" w:fill="FFFFFF"/>
        </w:rPr>
        <w:t>                                                                                                              </w:t>
      </w:r>
    </w:p>
    <w:p w:rsidR="00B26AEC" w:rsidRDefault="00B26AEC" w:rsidP="00B26AEC">
      <w:pPr>
        <w:rPr>
          <w:rFonts w:ascii="Calibri" w:eastAsia="Calibri" w:hAnsi="Calibri" w:cs="Calibri"/>
          <w:sz w:val="28"/>
        </w:rPr>
      </w:pPr>
    </w:p>
    <w:p w:rsidR="00B26AEC" w:rsidRPr="009946D4" w:rsidRDefault="00B26AEC" w:rsidP="00B26AEC">
      <w:pPr>
        <w:jc w:val="both"/>
        <w:rPr>
          <w:b/>
          <w:sz w:val="28"/>
        </w:rPr>
      </w:pPr>
      <w:proofErr w:type="spellStart"/>
      <w:r w:rsidRPr="009946D4">
        <w:rPr>
          <w:b/>
          <w:sz w:val="28"/>
        </w:rPr>
        <w:t>Сільський</w:t>
      </w:r>
      <w:proofErr w:type="spellEnd"/>
      <w:r w:rsidRPr="009946D4">
        <w:rPr>
          <w:b/>
          <w:sz w:val="28"/>
        </w:rPr>
        <w:t xml:space="preserve"> голова        </w:t>
      </w:r>
      <w:r>
        <w:rPr>
          <w:b/>
          <w:sz w:val="28"/>
          <w:lang w:val="uk-UA"/>
        </w:rPr>
        <w:t xml:space="preserve">      </w:t>
      </w:r>
      <w:r w:rsidRPr="009946D4">
        <w:rPr>
          <w:b/>
          <w:sz w:val="28"/>
        </w:rPr>
        <w:t xml:space="preserve">                             </w:t>
      </w:r>
      <w:r w:rsidRPr="009946D4">
        <w:rPr>
          <w:b/>
          <w:sz w:val="28"/>
        </w:rPr>
        <w:tab/>
      </w:r>
      <w:r w:rsidRPr="009946D4">
        <w:rPr>
          <w:b/>
          <w:sz w:val="28"/>
        </w:rPr>
        <w:tab/>
      </w:r>
      <w:r w:rsidRPr="009946D4">
        <w:rPr>
          <w:b/>
          <w:sz w:val="28"/>
        </w:rPr>
        <w:tab/>
        <w:t xml:space="preserve">   Роман ДМИТРІВ </w:t>
      </w:r>
    </w:p>
    <w:p w:rsidR="00B26AEC" w:rsidRDefault="00B26AEC" w:rsidP="00B26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rPr>
      </w:pPr>
    </w:p>
    <w:p w:rsidR="006A6815" w:rsidRPr="00C257B6" w:rsidRDefault="00170FD3" w:rsidP="001357BC">
      <w:pPr>
        <w:pStyle w:val="a4"/>
        <w:tabs>
          <w:tab w:val="left" w:pos="708"/>
        </w:tabs>
        <w:rPr>
          <w:lang w:val="uk-UA"/>
        </w:rPr>
      </w:pPr>
      <w:r w:rsidRPr="00C257B6">
        <w:rPr>
          <w:lang w:val="uk-UA"/>
        </w:rPr>
        <w:t xml:space="preserve">                     </w:t>
      </w:r>
    </w:p>
    <w:p w:rsidR="0039729B" w:rsidRPr="00C257B6" w:rsidRDefault="0039729B" w:rsidP="001357BC">
      <w:pPr>
        <w:pStyle w:val="a4"/>
        <w:tabs>
          <w:tab w:val="left" w:pos="708"/>
        </w:tabs>
        <w:rPr>
          <w:lang w:val="uk-UA"/>
        </w:rPr>
      </w:pPr>
    </w:p>
    <w:p w:rsidR="001357BC" w:rsidRPr="00C257B6" w:rsidRDefault="001357BC" w:rsidP="001357BC">
      <w:pPr>
        <w:pStyle w:val="a4"/>
        <w:tabs>
          <w:tab w:val="left" w:pos="708"/>
        </w:tabs>
        <w:rPr>
          <w:color w:val="000000"/>
          <w:sz w:val="28"/>
          <w:szCs w:val="28"/>
          <w:lang w:val="uk-UA"/>
        </w:rPr>
      </w:pPr>
    </w:p>
    <w:p w:rsidR="001357BC" w:rsidRPr="00C257B6" w:rsidRDefault="001357BC" w:rsidP="001357BC">
      <w:pPr>
        <w:pStyle w:val="a4"/>
        <w:tabs>
          <w:tab w:val="left" w:pos="708"/>
        </w:tabs>
        <w:rPr>
          <w:color w:val="000000"/>
          <w:sz w:val="28"/>
          <w:szCs w:val="28"/>
          <w:lang w:val="uk-UA"/>
        </w:rPr>
      </w:pPr>
    </w:p>
    <w:p w:rsidR="001357BC" w:rsidRPr="00C257B6" w:rsidRDefault="001357BC" w:rsidP="001357BC">
      <w:pPr>
        <w:pStyle w:val="a4"/>
        <w:tabs>
          <w:tab w:val="left" w:pos="708"/>
        </w:tabs>
        <w:rPr>
          <w:color w:val="000000"/>
          <w:sz w:val="28"/>
          <w:szCs w:val="28"/>
          <w:lang w:val="uk-UA"/>
        </w:rPr>
      </w:pPr>
    </w:p>
    <w:p w:rsidR="00170FD3" w:rsidRPr="00C257B6" w:rsidRDefault="006A6815" w:rsidP="00941680">
      <w:pPr>
        <w:rPr>
          <w:lang w:val="uk-UA"/>
        </w:rPr>
      </w:pPr>
      <w:r w:rsidRPr="00C257B6">
        <w:rPr>
          <w:lang w:val="uk-UA"/>
        </w:rPr>
        <w:t xml:space="preserve">                                                                                      </w:t>
      </w:r>
      <w:r w:rsidR="00941680" w:rsidRPr="00C257B6">
        <w:rPr>
          <w:lang w:val="uk-UA"/>
        </w:rPr>
        <w:t xml:space="preserve">               </w:t>
      </w:r>
    </w:p>
    <w:p w:rsidR="00D51567" w:rsidRPr="00C257B6" w:rsidRDefault="00D51567" w:rsidP="00941680">
      <w:pPr>
        <w:rPr>
          <w:lang w:val="uk-UA"/>
        </w:rPr>
      </w:pPr>
    </w:p>
    <w:p w:rsidR="00EF7447" w:rsidRPr="00C257B6" w:rsidRDefault="00EF7447" w:rsidP="00EF7447">
      <w:pPr>
        <w:rPr>
          <w:lang w:val="uk-UA"/>
        </w:rPr>
      </w:pPr>
    </w:p>
    <w:p w:rsidR="00522B73" w:rsidRDefault="00522B73" w:rsidP="00522B73">
      <w:pPr>
        <w:jc w:val="right"/>
        <w:rPr>
          <w:sz w:val="28"/>
          <w:szCs w:val="28"/>
          <w:lang w:val="uk-UA"/>
        </w:rPr>
      </w:pPr>
      <w:r>
        <w:rPr>
          <w:sz w:val="28"/>
          <w:szCs w:val="28"/>
          <w:lang w:val="uk-UA"/>
        </w:rPr>
        <w:lastRenderedPageBreak/>
        <w:t xml:space="preserve">Додаток </w:t>
      </w:r>
    </w:p>
    <w:p w:rsidR="00522B73" w:rsidRDefault="00522B73" w:rsidP="00522B73">
      <w:pPr>
        <w:jc w:val="right"/>
        <w:rPr>
          <w:sz w:val="28"/>
          <w:szCs w:val="28"/>
          <w:lang w:val="uk-UA"/>
        </w:rPr>
      </w:pPr>
      <w:r>
        <w:rPr>
          <w:sz w:val="28"/>
          <w:szCs w:val="28"/>
          <w:lang w:val="uk-UA"/>
        </w:rPr>
        <w:t xml:space="preserve">до рішення Гірської сільської ради </w:t>
      </w:r>
    </w:p>
    <w:p w:rsidR="00EF7447" w:rsidRPr="00522B73" w:rsidRDefault="00522B73" w:rsidP="00522B73">
      <w:pPr>
        <w:jc w:val="right"/>
        <w:rPr>
          <w:sz w:val="28"/>
          <w:szCs w:val="28"/>
          <w:lang w:val="uk-UA"/>
        </w:rPr>
      </w:pPr>
      <w:r>
        <w:rPr>
          <w:sz w:val="28"/>
          <w:szCs w:val="28"/>
          <w:lang w:val="uk-UA"/>
        </w:rPr>
        <w:t>від 29.01.2021 року № 210-6-</w:t>
      </w:r>
      <w:r>
        <w:rPr>
          <w:sz w:val="28"/>
          <w:szCs w:val="28"/>
          <w:lang w:val="en-US"/>
        </w:rPr>
        <w:t>V</w:t>
      </w:r>
      <w:r>
        <w:rPr>
          <w:sz w:val="28"/>
          <w:szCs w:val="28"/>
          <w:lang w:val="uk-UA"/>
        </w:rPr>
        <w:t>ІІІ</w:t>
      </w:r>
    </w:p>
    <w:p w:rsidR="00EF7447" w:rsidRPr="00C257B6" w:rsidRDefault="00EF7447" w:rsidP="00EF7447">
      <w:pPr>
        <w:rPr>
          <w:lang w:val="uk-UA"/>
        </w:rPr>
      </w:pPr>
    </w:p>
    <w:p w:rsidR="00EF7447" w:rsidRDefault="00EF7447" w:rsidP="00EF7447">
      <w:pPr>
        <w:rPr>
          <w:lang w:val="uk-UA"/>
        </w:rPr>
      </w:pPr>
    </w:p>
    <w:p w:rsidR="00B26AEC" w:rsidRDefault="00B26AEC" w:rsidP="00EF7447">
      <w:pPr>
        <w:rPr>
          <w:lang w:val="uk-UA"/>
        </w:rPr>
      </w:pPr>
    </w:p>
    <w:p w:rsidR="00B26AEC" w:rsidRDefault="00B26AEC" w:rsidP="00EF7447">
      <w:pPr>
        <w:rPr>
          <w:lang w:val="uk-UA"/>
        </w:rPr>
      </w:pPr>
    </w:p>
    <w:p w:rsidR="00B26AEC" w:rsidRDefault="00B26AEC" w:rsidP="00EF7447">
      <w:pPr>
        <w:rPr>
          <w:lang w:val="uk-UA"/>
        </w:rPr>
      </w:pPr>
    </w:p>
    <w:p w:rsidR="00B26AEC" w:rsidRDefault="00B26AEC" w:rsidP="00EF7447">
      <w:pPr>
        <w:rPr>
          <w:lang w:val="uk-UA"/>
        </w:rPr>
      </w:pPr>
    </w:p>
    <w:p w:rsidR="00B26AEC" w:rsidRDefault="00B26AEC" w:rsidP="00EF7447">
      <w:pPr>
        <w:rPr>
          <w:lang w:val="uk-UA"/>
        </w:rPr>
      </w:pPr>
    </w:p>
    <w:p w:rsidR="00B26AEC" w:rsidRDefault="00B26AEC" w:rsidP="00EF7447">
      <w:pPr>
        <w:rPr>
          <w:lang w:val="uk-UA"/>
        </w:rPr>
      </w:pPr>
    </w:p>
    <w:p w:rsidR="00B26AEC" w:rsidRDefault="00B26AEC" w:rsidP="00EF7447">
      <w:pPr>
        <w:rPr>
          <w:lang w:val="uk-UA"/>
        </w:rPr>
      </w:pPr>
    </w:p>
    <w:p w:rsidR="00B26AEC" w:rsidRDefault="00B26AEC" w:rsidP="00EF7447">
      <w:pPr>
        <w:rPr>
          <w:lang w:val="uk-UA"/>
        </w:rPr>
      </w:pPr>
    </w:p>
    <w:p w:rsidR="00B26AEC" w:rsidRDefault="00B26AEC" w:rsidP="00EF7447">
      <w:pPr>
        <w:rPr>
          <w:lang w:val="uk-UA"/>
        </w:rPr>
      </w:pPr>
    </w:p>
    <w:p w:rsidR="00B26AEC" w:rsidRDefault="00B26AEC" w:rsidP="00EF7447">
      <w:pPr>
        <w:rPr>
          <w:lang w:val="uk-UA"/>
        </w:rPr>
      </w:pPr>
    </w:p>
    <w:p w:rsidR="00B26AEC" w:rsidRDefault="00B26AEC" w:rsidP="00EF7447">
      <w:pPr>
        <w:rPr>
          <w:lang w:val="uk-UA"/>
        </w:rPr>
      </w:pPr>
    </w:p>
    <w:p w:rsidR="00B26AEC" w:rsidRDefault="00B26AEC" w:rsidP="00EF7447">
      <w:pPr>
        <w:rPr>
          <w:lang w:val="uk-UA"/>
        </w:rPr>
      </w:pPr>
    </w:p>
    <w:p w:rsidR="00B26AEC" w:rsidRPr="00C257B6" w:rsidRDefault="00B26AEC" w:rsidP="00EF7447">
      <w:pPr>
        <w:rPr>
          <w:lang w:val="uk-UA"/>
        </w:rPr>
      </w:pPr>
    </w:p>
    <w:p w:rsidR="00BC6DA7" w:rsidRPr="00C257B6" w:rsidRDefault="00BC6DA7" w:rsidP="00EF7447">
      <w:pPr>
        <w:jc w:val="center"/>
        <w:rPr>
          <w:b/>
          <w:sz w:val="36"/>
          <w:szCs w:val="36"/>
          <w:lang w:val="uk-UA"/>
        </w:rPr>
      </w:pPr>
    </w:p>
    <w:p w:rsidR="00EF7447" w:rsidRPr="00C257B6" w:rsidRDefault="00EF7447" w:rsidP="00EF7447">
      <w:pPr>
        <w:jc w:val="center"/>
        <w:rPr>
          <w:b/>
          <w:sz w:val="52"/>
          <w:szCs w:val="52"/>
          <w:lang w:val="uk-UA"/>
        </w:rPr>
      </w:pPr>
      <w:r w:rsidRPr="00C257B6">
        <w:rPr>
          <w:b/>
          <w:sz w:val="36"/>
          <w:szCs w:val="36"/>
          <w:lang w:val="uk-UA"/>
        </w:rPr>
        <w:t xml:space="preserve">   </w:t>
      </w:r>
      <w:r w:rsidRPr="00C257B6">
        <w:rPr>
          <w:b/>
          <w:sz w:val="52"/>
          <w:szCs w:val="52"/>
          <w:lang w:val="uk-UA"/>
        </w:rPr>
        <w:t>ПРОГРАМА</w:t>
      </w:r>
    </w:p>
    <w:p w:rsidR="00EF7447" w:rsidRPr="00C257B6" w:rsidRDefault="00EF7447" w:rsidP="00EF7447">
      <w:pPr>
        <w:rPr>
          <w:b/>
          <w:sz w:val="28"/>
          <w:szCs w:val="28"/>
          <w:lang w:val="uk-UA"/>
        </w:rPr>
      </w:pPr>
      <w:r w:rsidRPr="00C257B6">
        <w:rPr>
          <w:b/>
          <w:sz w:val="28"/>
          <w:szCs w:val="28"/>
          <w:lang w:val="uk-UA"/>
        </w:rPr>
        <w:t xml:space="preserve">  </w:t>
      </w:r>
    </w:p>
    <w:p w:rsidR="00EF7447" w:rsidRPr="00C257B6" w:rsidRDefault="00EF7447" w:rsidP="00EF7447">
      <w:pPr>
        <w:jc w:val="center"/>
        <w:rPr>
          <w:b/>
          <w:sz w:val="40"/>
          <w:szCs w:val="40"/>
          <w:lang w:val="uk-UA"/>
        </w:rPr>
      </w:pPr>
      <w:r w:rsidRPr="00C257B6">
        <w:rPr>
          <w:sz w:val="40"/>
          <w:szCs w:val="40"/>
          <w:lang w:val="uk-UA"/>
        </w:rPr>
        <w:t>розвитку фізичної культури, спорту</w:t>
      </w:r>
      <w:r w:rsidRPr="00C257B6">
        <w:rPr>
          <w:b/>
          <w:sz w:val="40"/>
          <w:szCs w:val="40"/>
          <w:lang w:val="uk-UA"/>
        </w:rPr>
        <w:t xml:space="preserve"> </w:t>
      </w:r>
      <w:r w:rsidRPr="00C257B6">
        <w:rPr>
          <w:sz w:val="40"/>
          <w:szCs w:val="40"/>
          <w:lang w:val="uk-UA"/>
        </w:rPr>
        <w:t>та військово-патріотичного виховання</w:t>
      </w:r>
    </w:p>
    <w:p w:rsidR="0039729B" w:rsidRPr="00C257B6" w:rsidRDefault="00110A35" w:rsidP="006674B1">
      <w:pPr>
        <w:jc w:val="center"/>
        <w:rPr>
          <w:sz w:val="36"/>
          <w:szCs w:val="36"/>
          <w:lang w:val="uk-UA"/>
        </w:rPr>
      </w:pPr>
      <w:r w:rsidRPr="00C257B6">
        <w:rPr>
          <w:sz w:val="40"/>
          <w:szCs w:val="40"/>
          <w:lang w:val="uk-UA"/>
        </w:rPr>
        <w:t xml:space="preserve">на території Гірської сільської </w:t>
      </w:r>
      <w:r w:rsidR="00522B73">
        <w:rPr>
          <w:sz w:val="40"/>
          <w:szCs w:val="40"/>
          <w:lang w:val="uk-UA"/>
        </w:rPr>
        <w:t>територіальної громади</w:t>
      </w:r>
    </w:p>
    <w:p w:rsidR="00EF7447" w:rsidRPr="00C257B6" w:rsidRDefault="00EF7447" w:rsidP="006674B1">
      <w:pPr>
        <w:jc w:val="center"/>
        <w:rPr>
          <w:sz w:val="36"/>
          <w:szCs w:val="36"/>
          <w:lang w:val="uk-UA"/>
        </w:rPr>
      </w:pPr>
      <w:r w:rsidRPr="00C257B6">
        <w:rPr>
          <w:sz w:val="36"/>
          <w:szCs w:val="36"/>
          <w:lang w:val="uk-UA"/>
        </w:rPr>
        <w:t xml:space="preserve">на </w:t>
      </w:r>
      <w:r w:rsidR="00126F6D">
        <w:rPr>
          <w:sz w:val="36"/>
          <w:szCs w:val="36"/>
          <w:lang w:val="uk-UA"/>
        </w:rPr>
        <w:t>2021-202</w:t>
      </w:r>
      <w:r w:rsidR="007C15EF" w:rsidRPr="00C257B6">
        <w:rPr>
          <w:sz w:val="36"/>
          <w:szCs w:val="36"/>
          <w:lang w:val="uk-UA"/>
        </w:rPr>
        <w:t>5</w:t>
      </w:r>
      <w:r w:rsidR="00F560DE" w:rsidRPr="00C257B6">
        <w:rPr>
          <w:sz w:val="36"/>
          <w:szCs w:val="36"/>
          <w:lang w:val="uk-UA"/>
        </w:rPr>
        <w:t xml:space="preserve"> </w:t>
      </w:r>
      <w:r w:rsidRPr="00C257B6">
        <w:rPr>
          <w:sz w:val="36"/>
          <w:szCs w:val="36"/>
          <w:lang w:val="uk-UA"/>
        </w:rPr>
        <w:t>роки</w:t>
      </w:r>
    </w:p>
    <w:p w:rsidR="0039729B" w:rsidRPr="00C257B6" w:rsidRDefault="0039729B" w:rsidP="00343CD5">
      <w:pPr>
        <w:tabs>
          <w:tab w:val="left" w:pos="7200"/>
        </w:tabs>
        <w:jc w:val="center"/>
        <w:rPr>
          <w:sz w:val="36"/>
          <w:szCs w:val="36"/>
          <w:lang w:val="uk-UA"/>
        </w:rPr>
      </w:pPr>
    </w:p>
    <w:p w:rsidR="00EF7447" w:rsidRPr="00C257B6" w:rsidRDefault="00EF7447" w:rsidP="00EF7447">
      <w:pPr>
        <w:rPr>
          <w:sz w:val="36"/>
          <w:szCs w:val="36"/>
          <w:lang w:val="uk-UA"/>
        </w:rPr>
      </w:pPr>
    </w:p>
    <w:p w:rsidR="00EF7447" w:rsidRPr="00C257B6" w:rsidRDefault="00EF7447" w:rsidP="00EF7447">
      <w:pPr>
        <w:rPr>
          <w:sz w:val="36"/>
          <w:szCs w:val="36"/>
          <w:lang w:val="uk-UA"/>
        </w:rPr>
      </w:pPr>
    </w:p>
    <w:p w:rsidR="00EF7447" w:rsidRPr="00C257B6" w:rsidRDefault="00EF7447" w:rsidP="00EF7447">
      <w:pPr>
        <w:rPr>
          <w:sz w:val="36"/>
          <w:szCs w:val="36"/>
          <w:lang w:val="uk-UA"/>
        </w:rPr>
      </w:pPr>
    </w:p>
    <w:p w:rsidR="00EF7447" w:rsidRPr="00C257B6" w:rsidRDefault="00EF7447" w:rsidP="00EF7447">
      <w:pPr>
        <w:rPr>
          <w:sz w:val="36"/>
          <w:szCs w:val="36"/>
          <w:lang w:val="uk-UA"/>
        </w:rPr>
      </w:pPr>
    </w:p>
    <w:p w:rsidR="00EF7447" w:rsidRPr="00C257B6" w:rsidRDefault="00EF7447" w:rsidP="00EF7447">
      <w:pPr>
        <w:rPr>
          <w:sz w:val="36"/>
          <w:szCs w:val="36"/>
          <w:lang w:val="uk-UA"/>
        </w:rPr>
      </w:pPr>
    </w:p>
    <w:p w:rsidR="00EF7447" w:rsidRPr="00C257B6" w:rsidRDefault="00EF7447" w:rsidP="00EF7447">
      <w:pPr>
        <w:rPr>
          <w:sz w:val="36"/>
          <w:szCs w:val="36"/>
          <w:lang w:val="uk-UA"/>
        </w:rPr>
      </w:pPr>
    </w:p>
    <w:p w:rsidR="00EF7447" w:rsidRDefault="00EF7447" w:rsidP="00EF7447">
      <w:pPr>
        <w:rPr>
          <w:sz w:val="36"/>
          <w:szCs w:val="36"/>
          <w:lang w:val="uk-UA"/>
        </w:rPr>
      </w:pPr>
    </w:p>
    <w:p w:rsidR="00681E19" w:rsidRDefault="00681E19" w:rsidP="00EF7447">
      <w:pPr>
        <w:rPr>
          <w:sz w:val="36"/>
          <w:szCs w:val="36"/>
          <w:lang w:val="uk-UA"/>
        </w:rPr>
      </w:pPr>
    </w:p>
    <w:p w:rsidR="00681E19" w:rsidRDefault="00681E19" w:rsidP="00EF7447">
      <w:pPr>
        <w:rPr>
          <w:sz w:val="36"/>
          <w:szCs w:val="36"/>
          <w:lang w:val="uk-UA"/>
        </w:rPr>
      </w:pPr>
    </w:p>
    <w:p w:rsidR="00681E19" w:rsidRPr="00C257B6" w:rsidRDefault="00681E19" w:rsidP="00EF7447">
      <w:pPr>
        <w:rPr>
          <w:sz w:val="36"/>
          <w:szCs w:val="36"/>
          <w:lang w:val="uk-UA"/>
        </w:rPr>
      </w:pPr>
    </w:p>
    <w:p w:rsidR="00EF7447" w:rsidRPr="00C257B6" w:rsidRDefault="00EF7447" w:rsidP="00EF7447">
      <w:pPr>
        <w:rPr>
          <w:sz w:val="36"/>
          <w:szCs w:val="36"/>
          <w:lang w:val="uk-UA"/>
        </w:rPr>
      </w:pPr>
    </w:p>
    <w:p w:rsidR="00EF7447" w:rsidRDefault="00EF7447" w:rsidP="00EF7447">
      <w:pPr>
        <w:rPr>
          <w:sz w:val="36"/>
          <w:szCs w:val="36"/>
          <w:lang w:val="uk-UA"/>
        </w:rPr>
      </w:pPr>
    </w:p>
    <w:p w:rsidR="00EF7447" w:rsidRPr="00C257B6" w:rsidRDefault="00EF7447" w:rsidP="00EF7447">
      <w:pPr>
        <w:jc w:val="center"/>
        <w:rPr>
          <w:sz w:val="36"/>
          <w:szCs w:val="36"/>
          <w:lang w:val="uk-UA"/>
        </w:rPr>
      </w:pPr>
      <w:r w:rsidRPr="00C257B6">
        <w:rPr>
          <w:sz w:val="36"/>
          <w:szCs w:val="36"/>
          <w:lang w:val="uk-UA"/>
        </w:rPr>
        <w:t>с. Гора</w:t>
      </w:r>
    </w:p>
    <w:p w:rsidR="00EF7447" w:rsidRPr="00C257B6" w:rsidRDefault="00EF7447" w:rsidP="00EF7447">
      <w:pPr>
        <w:jc w:val="center"/>
        <w:rPr>
          <w:sz w:val="36"/>
          <w:szCs w:val="36"/>
          <w:lang w:val="uk-UA"/>
        </w:rPr>
      </w:pPr>
      <w:r w:rsidRPr="00C257B6">
        <w:rPr>
          <w:sz w:val="36"/>
          <w:szCs w:val="36"/>
          <w:lang w:val="uk-UA"/>
        </w:rPr>
        <w:t>20</w:t>
      </w:r>
      <w:r w:rsidR="007C15EF" w:rsidRPr="00C257B6">
        <w:rPr>
          <w:sz w:val="36"/>
          <w:szCs w:val="36"/>
          <w:lang w:val="uk-UA"/>
        </w:rPr>
        <w:t>21</w:t>
      </w:r>
      <w:r w:rsidRPr="00C257B6">
        <w:rPr>
          <w:sz w:val="36"/>
          <w:szCs w:val="36"/>
          <w:lang w:val="uk-UA"/>
        </w:rPr>
        <w:t xml:space="preserve"> рік</w:t>
      </w:r>
    </w:p>
    <w:p w:rsidR="00E7535C" w:rsidRPr="00B26AEC" w:rsidRDefault="00E7535C" w:rsidP="00681E19">
      <w:pPr>
        <w:jc w:val="center"/>
        <w:rPr>
          <w:b/>
          <w:sz w:val="28"/>
          <w:szCs w:val="28"/>
          <w:lang w:val="uk-UA"/>
        </w:rPr>
      </w:pPr>
      <w:r w:rsidRPr="00B26AEC">
        <w:rPr>
          <w:b/>
          <w:sz w:val="28"/>
          <w:szCs w:val="28"/>
          <w:lang w:val="uk-UA"/>
        </w:rPr>
        <w:lastRenderedPageBreak/>
        <w:t>П А С П О Р Т</w:t>
      </w:r>
    </w:p>
    <w:p w:rsidR="00110A35" w:rsidRPr="00B26AEC" w:rsidRDefault="00E7535C" w:rsidP="00E7535C">
      <w:pPr>
        <w:jc w:val="center"/>
        <w:rPr>
          <w:b/>
          <w:sz w:val="28"/>
          <w:szCs w:val="28"/>
          <w:lang w:val="uk-UA"/>
        </w:rPr>
      </w:pPr>
      <w:r w:rsidRPr="00B26AEC">
        <w:rPr>
          <w:sz w:val="28"/>
          <w:szCs w:val="28"/>
          <w:lang w:val="uk-UA"/>
        </w:rPr>
        <w:t>Програм</w:t>
      </w:r>
      <w:r w:rsidRPr="00B26AEC">
        <w:rPr>
          <w:b/>
          <w:sz w:val="28"/>
          <w:szCs w:val="28"/>
          <w:lang w:val="uk-UA"/>
        </w:rPr>
        <w:t xml:space="preserve">а </w:t>
      </w:r>
      <w:r w:rsidR="00B97E50" w:rsidRPr="00B26AEC">
        <w:rPr>
          <w:b/>
          <w:sz w:val="28"/>
          <w:szCs w:val="28"/>
          <w:lang w:val="uk-UA"/>
        </w:rPr>
        <w:t>розвитку фізичної культури, спорту та військово-патріотичного виховання</w:t>
      </w:r>
      <w:r w:rsidR="00522B73">
        <w:rPr>
          <w:b/>
          <w:sz w:val="28"/>
          <w:szCs w:val="28"/>
          <w:lang w:val="uk-UA"/>
        </w:rPr>
        <w:t xml:space="preserve"> </w:t>
      </w:r>
      <w:r w:rsidR="00110A35" w:rsidRPr="00B26AEC">
        <w:rPr>
          <w:b/>
          <w:sz w:val="28"/>
          <w:szCs w:val="28"/>
          <w:lang w:val="uk-UA"/>
        </w:rPr>
        <w:t xml:space="preserve">на території Гірської сільської </w:t>
      </w:r>
      <w:r w:rsidR="00522B73">
        <w:rPr>
          <w:b/>
          <w:sz w:val="28"/>
          <w:szCs w:val="28"/>
          <w:lang w:val="uk-UA"/>
        </w:rPr>
        <w:t xml:space="preserve">територіальної </w:t>
      </w:r>
      <w:proofErr w:type="spellStart"/>
      <w:r w:rsidR="00522B73">
        <w:rPr>
          <w:b/>
          <w:sz w:val="28"/>
          <w:szCs w:val="28"/>
          <w:lang w:val="uk-UA"/>
        </w:rPr>
        <w:t>громди</w:t>
      </w:r>
      <w:proofErr w:type="spellEnd"/>
    </w:p>
    <w:p w:rsidR="00E7535C" w:rsidRPr="00B26AEC" w:rsidRDefault="00E7535C" w:rsidP="00E7535C">
      <w:pPr>
        <w:jc w:val="center"/>
        <w:rPr>
          <w:b/>
          <w:sz w:val="28"/>
          <w:szCs w:val="28"/>
          <w:lang w:val="uk-UA"/>
        </w:rPr>
      </w:pPr>
      <w:r w:rsidRPr="00B26AEC">
        <w:rPr>
          <w:b/>
          <w:sz w:val="28"/>
          <w:szCs w:val="28"/>
          <w:lang w:val="uk-UA"/>
        </w:rPr>
        <w:t xml:space="preserve">на </w:t>
      </w:r>
      <w:r w:rsidR="00110A35" w:rsidRPr="00B26AEC">
        <w:rPr>
          <w:b/>
          <w:sz w:val="28"/>
          <w:szCs w:val="28"/>
          <w:lang w:val="uk-UA"/>
        </w:rPr>
        <w:t xml:space="preserve">2021- 2025 </w:t>
      </w:r>
      <w:r w:rsidRPr="00B26AEC">
        <w:rPr>
          <w:b/>
          <w:sz w:val="28"/>
          <w:szCs w:val="28"/>
          <w:lang w:val="uk-UA"/>
        </w:rPr>
        <w:t>роки (далі Програма).</w:t>
      </w:r>
    </w:p>
    <w:p w:rsidR="00E7535C" w:rsidRPr="00B26AEC" w:rsidRDefault="00E7535C" w:rsidP="00EF7447">
      <w:pPr>
        <w:rPr>
          <w:b/>
          <w:sz w:val="28"/>
          <w:szCs w:val="28"/>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969"/>
        <w:gridCol w:w="5528"/>
      </w:tblGrid>
      <w:tr w:rsidR="00893B72" w:rsidRPr="00B26AEC" w:rsidTr="0039729B">
        <w:trPr>
          <w:trHeight w:val="345"/>
        </w:trPr>
        <w:tc>
          <w:tcPr>
            <w:tcW w:w="426" w:type="dxa"/>
          </w:tcPr>
          <w:p w:rsidR="00893B72" w:rsidRPr="00B26AEC" w:rsidRDefault="00893B72" w:rsidP="0077491F">
            <w:pPr>
              <w:rPr>
                <w:sz w:val="28"/>
                <w:szCs w:val="28"/>
                <w:lang w:val="uk-UA"/>
              </w:rPr>
            </w:pPr>
          </w:p>
        </w:tc>
        <w:tc>
          <w:tcPr>
            <w:tcW w:w="3969" w:type="dxa"/>
          </w:tcPr>
          <w:p w:rsidR="00893B72" w:rsidRPr="00B26AEC" w:rsidRDefault="00893B72" w:rsidP="0077491F">
            <w:pPr>
              <w:rPr>
                <w:sz w:val="28"/>
                <w:szCs w:val="28"/>
                <w:lang w:val="uk-UA"/>
              </w:rPr>
            </w:pPr>
            <w:r w:rsidRPr="00B26AEC">
              <w:rPr>
                <w:sz w:val="28"/>
                <w:szCs w:val="28"/>
                <w:lang w:val="uk-UA"/>
              </w:rPr>
              <w:t>Назва, дата і номер розпорядчого документа органу виконавчої</w:t>
            </w:r>
            <w:r w:rsidR="0039729B" w:rsidRPr="00B26AEC">
              <w:rPr>
                <w:sz w:val="28"/>
                <w:szCs w:val="28"/>
                <w:lang w:val="uk-UA"/>
              </w:rPr>
              <w:t xml:space="preserve"> </w:t>
            </w:r>
            <w:r w:rsidRPr="00B26AEC">
              <w:rPr>
                <w:sz w:val="28"/>
                <w:szCs w:val="28"/>
                <w:lang w:val="uk-UA"/>
              </w:rPr>
              <w:t>влади про розробку</w:t>
            </w:r>
            <w:r w:rsidR="0039729B" w:rsidRPr="00B26AEC">
              <w:rPr>
                <w:sz w:val="28"/>
                <w:szCs w:val="28"/>
                <w:lang w:val="uk-UA"/>
              </w:rPr>
              <w:t xml:space="preserve"> </w:t>
            </w:r>
            <w:r w:rsidRPr="00B26AEC">
              <w:rPr>
                <w:sz w:val="28"/>
                <w:szCs w:val="28"/>
                <w:lang w:val="uk-UA"/>
              </w:rPr>
              <w:t>Програми</w:t>
            </w:r>
          </w:p>
        </w:tc>
        <w:tc>
          <w:tcPr>
            <w:tcW w:w="5528" w:type="dxa"/>
          </w:tcPr>
          <w:p w:rsidR="00893B72" w:rsidRPr="00B26AEC" w:rsidRDefault="00893B72" w:rsidP="0077491F">
            <w:pPr>
              <w:rPr>
                <w:sz w:val="28"/>
                <w:szCs w:val="28"/>
                <w:lang w:val="uk-UA"/>
              </w:rPr>
            </w:pPr>
            <w:r w:rsidRPr="00B26AEC">
              <w:rPr>
                <w:sz w:val="28"/>
                <w:szCs w:val="28"/>
                <w:lang w:val="uk-UA"/>
              </w:rPr>
              <w:t>Закон України «Про місцеве</w:t>
            </w:r>
            <w:r w:rsidR="0039729B" w:rsidRPr="00B26AEC">
              <w:rPr>
                <w:sz w:val="28"/>
                <w:szCs w:val="28"/>
                <w:lang w:val="uk-UA"/>
              </w:rPr>
              <w:t xml:space="preserve"> </w:t>
            </w:r>
            <w:r w:rsidRPr="00B26AEC">
              <w:rPr>
                <w:sz w:val="28"/>
                <w:szCs w:val="28"/>
                <w:lang w:val="uk-UA"/>
              </w:rPr>
              <w:t>самоврядування в Україні», Бюджетний кодекс України (зі</w:t>
            </w:r>
            <w:r w:rsidR="0039729B" w:rsidRPr="00B26AEC">
              <w:rPr>
                <w:sz w:val="28"/>
                <w:szCs w:val="28"/>
                <w:lang w:val="uk-UA"/>
              </w:rPr>
              <w:t xml:space="preserve"> </w:t>
            </w:r>
            <w:r w:rsidRPr="00B26AEC">
              <w:rPr>
                <w:sz w:val="28"/>
                <w:szCs w:val="28"/>
                <w:lang w:val="uk-UA"/>
              </w:rPr>
              <w:t>змінами і доповненнями)</w:t>
            </w:r>
            <w:r w:rsidR="00DB58E0" w:rsidRPr="00B26AEC">
              <w:rPr>
                <w:sz w:val="28"/>
                <w:szCs w:val="28"/>
                <w:lang w:val="uk-UA"/>
              </w:rPr>
              <w:t>.</w:t>
            </w:r>
          </w:p>
        </w:tc>
      </w:tr>
      <w:tr w:rsidR="00893B72" w:rsidRPr="00B26AEC" w:rsidTr="0039729B">
        <w:trPr>
          <w:trHeight w:val="330"/>
        </w:trPr>
        <w:tc>
          <w:tcPr>
            <w:tcW w:w="426" w:type="dxa"/>
          </w:tcPr>
          <w:p w:rsidR="00893B72" w:rsidRPr="00B26AEC" w:rsidRDefault="00893B72" w:rsidP="0077491F">
            <w:pPr>
              <w:rPr>
                <w:sz w:val="28"/>
                <w:szCs w:val="28"/>
                <w:lang w:val="uk-UA"/>
              </w:rPr>
            </w:pPr>
            <w:r w:rsidRPr="00B26AEC">
              <w:rPr>
                <w:sz w:val="28"/>
                <w:szCs w:val="28"/>
                <w:lang w:val="uk-UA"/>
              </w:rPr>
              <w:t>1.</w:t>
            </w:r>
          </w:p>
        </w:tc>
        <w:tc>
          <w:tcPr>
            <w:tcW w:w="3969" w:type="dxa"/>
          </w:tcPr>
          <w:p w:rsidR="00893B72" w:rsidRPr="00B26AEC" w:rsidRDefault="00893B72" w:rsidP="0077491F">
            <w:pPr>
              <w:rPr>
                <w:sz w:val="28"/>
                <w:szCs w:val="28"/>
                <w:lang w:val="uk-UA"/>
              </w:rPr>
            </w:pPr>
            <w:r w:rsidRPr="00B26AEC">
              <w:rPr>
                <w:sz w:val="28"/>
                <w:szCs w:val="28"/>
                <w:lang w:val="uk-UA"/>
              </w:rPr>
              <w:t>Замовник</w:t>
            </w:r>
            <w:r w:rsidR="0039729B" w:rsidRPr="00B26AEC">
              <w:rPr>
                <w:sz w:val="28"/>
                <w:szCs w:val="28"/>
                <w:lang w:val="uk-UA"/>
              </w:rPr>
              <w:t xml:space="preserve"> </w:t>
            </w:r>
            <w:r w:rsidRPr="00B26AEC">
              <w:rPr>
                <w:sz w:val="28"/>
                <w:szCs w:val="28"/>
                <w:lang w:val="uk-UA"/>
              </w:rPr>
              <w:t>Програми</w:t>
            </w:r>
          </w:p>
        </w:tc>
        <w:tc>
          <w:tcPr>
            <w:tcW w:w="5528" w:type="dxa"/>
          </w:tcPr>
          <w:p w:rsidR="00893B72" w:rsidRPr="00B26AEC" w:rsidRDefault="00893B72" w:rsidP="0077491F">
            <w:pPr>
              <w:rPr>
                <w:sz w:val="28"/>
                <w:szCs w:val="28"/>
                <w:lang w:val="uk-UA"/>
              </w:rPr>
            </w:pPr>
            <w:r w:rsidRPr="00B26AEC">
              <w:rPr>
                <w:sz w:val="28"/>
                <w:szCs w:val="28"/>
                <w:lang w:val="uk-UA"/>
              </w:rPr>
              <w:t xml:space="preserve">Гірська сільська рада </w:t>
            </w:r>
            <w:r w:rsidR="00DB58E0" w:rsidRPr="00B26AEC">
              <w:rPr>
                <w:sz w:val="28"/>
                <w:szCs w:val="28"/>
                <w:lang w:val="uk-UA"/>
              </w:rPr>
              <w:t>.</w:t>
            </w:r>
          </w:p>
        </w:tc>
      </w:tr>
      <w:tr w:rsidR="00893B72" w:rsidRPr="00B26AEC" w:rsidTr="0039729B">
        <w:trPr>
          <w:trHeight w:val="330"/>
        </w:trPr>
        <w:tc>
          <w:tcPr>
            <w:tcW w:w="426" w:type="dxa"/>
          </w:tcPr>
          <w:p w:rsidR="00893B72" w:rsidRPr="00B26AEC" w:rsidRDefault="00893B72" w:rsidP="0077491F">
            <w:pPr>
              <w:rPr>
                <w:sz w:val="28"/>
                <w:szCs w:val="28"/>
                <w:lang w:val="uk-UA"/>
              </w:rPr>
            </w:pPr>
            <w:r w:rsidRPr="00B26AEC">
              <w:rPr>
                <w:sz w:val="28"/>
                <w:szCs w:val="28"/>
                <w:lang w:val="uk-UA"/>
              </w:rPr>
              <w:t>2.</w:t>
            </w:r>
          </w:p>
        </w:tc>
        <w:tc>
          <w:tcPr>
            <w:tcW w:w="3969" w:type="dxa"/>
          </w:tcPr>
          <w:p w:rsidR="00893B72" w:rsidRPr="00B26AEC" w:rsidRDefault="00893B72" w:rsidP="0077491F">
            <w:pPr>
              <w:rPr>
                <w:sz w:val="28"/>
                <w:szCs w:val="28"/>
                <w:lang w:val="uk-UA"/>
              </w:rPr>
            </w:pPr>
            <w:r w:rsidRPr="00B26AEC">
              <w:rPr>
                <w:sz w:val="28"/>
                <w:szCs w:val="28"/>
                <w:lang w:val="uk-UA"/>
              </w:rPr>
              <w:t>Розробник</w:t>
            </w:r>
            <w:r w:rsidR="0039729B" w:rsidRPr="00B26AEC">
              <w:rPr>
                <w:sz w:val="28"/>
                <w:szCs w:val="28"/>
                <w:lang w:val="uk-UA"/>
              </w:rPr>
              <w:t xml:space="preserve"> </w:t>
            </w:r>
            <w:r w:rsidRPr="00B26AEC">
              <w:rPr>
                <w:sz w:val="28"/>
                <w:szCs w:val="28"/>
                <w:lang w:val="uk-UA"/>
              </w:rPr>
              <w:t>Програми</w:t>
            </w:r>
          </w:p>
        </w:tc>
        <w:tc>
          <w:tcPr>
            <w:tcW w:w="5528" w:type="dxa"/>
          </w:tcPr>
          <w:p w:rsidR="00893B72" w:rsidRPr="00B26AEC" w:rsidRDefault="00C73F4C" w:rsidP="0077491F">
            <w:pPr>
              <w:rPr>
                <w:sz w:val="28"/>
                <w:szCs w:val="28"/>
                <w:lang w:val="uk-UA"/>
              </w:rPr>
            </w:pPr>
            <w:r w:rsidRPr="00B26AEC">
              <w:rPr>
                <w:sz w:val="28"/>
                <w:szCs w:val="28"/>
                <w:lang w:val="uk-UA"/>
              </w:rPr>
              <w:t>Комісія з питань освіти, культури, сім’ї, молоді, спорту, у справах релігії, соціального захисту населення та охорони здоров’я Гірської сільської ради</w:t>
            </w:r>
            <w:r w:rsidR="00DB58E0" w:rsidRPr="00B26AEC">
              <w:rPr>
                <w:sz w:val="28"/>
                <w:szCs w:val="28"/>
                <w:lang w:val="uk-UA"/>
              </w:rPr>
              <w:t>.</w:t>
            </w:r>
          </w:p>
        </w:tc>
      </w:tr>
      <w:tr w:rsidR="00893B72" w:rsidRPr="00470848" w:rsidTr="0039729B">
        <w:trPr>
          <w:trHeight w:val="330"/>
        </w:trPr>
        <w:tc>
          <w:tcPr>
            <w:tcW w:w="426" w:type="dxa"/>
          </w:tcPr>
          <w:p w:rsidR="00893B72" w:rsidRPr="00B26AEC" w:rsidRDefault="00893B72" w:rsidP="0077491F">
            <w:pPr>
              <w:rPr>
                <w:sz w:val="28"/>
                <w:szCs w:val="28"/>
                <w:lang w:val="uk-UA"/>
              </w:rPr>
            </w:pPr>
            <w:r w:rsidRPr="00B26AEC">
              <w:rPr>
                <w:sz w:val="28"/>
                <w:szCs w:val="28"/>
                <w:lang w:val="uk-UA"/>
              </w:rPr>
              <w:t xml:space="preserve">3. </w:t>
            </w:r>
          </w:p>
        </w:tc>
        <w:tc>
          <w:tcPr>
            <w:tcW w:w="3969" w:type="dxa"/>
          </w:tcPr>
          <w:p w:rsidR="00893B72" w:rsidRPr="00B26AEC" w:rsidRDefault="00893B72" w:rsidP="0077491F">
            <w:pPr>
              <w:rPr>
                <w:sz w:val="28"/>
                <w:szCs w:val="28"/>
                <w:lang w:val="uk-UA"/>
              </w:rPr>
            </w:pPr>
            <w:r w:rsidRPr="00B26AEC">
              <w:rPr>
                <w:sz w:val="28"/>
                <w:szCs w:val="28"/>
                <w:lang w:val="uk-UA"/>
              </w:rPr>
              <w:t>Брали участь у розробці Програми</w:t>
            </w:r>
          </w:p>
        </w:tc>
        <w:tc>
          <w:tcPr>
            <w:tcW w:w="5528" w:type="dxa"/>
          </w:tcPr>
          <w:p w:rsidR="00893B72" w:rsidRPr="00B26AEC" w:rsidRDefault="00893B72" w:rsidP="0077491F">
            <w:pPr>
              <w:jc w:val="both"/>
              <w:rPr>
                <w:sz w:val="28"/>
                <w:szCs w:val="28"/>
                <w:shd w:val="clear" w:color="auto" w:fill="FFFFFF"/>
                <w:lang w:val="uk-UA"/>
              </w:rPr>
            </w:pPr>
            <w:r w:rsidRPr="00B26AEC">
              <w:rPr>
                <w:sz w:val="28"/>
                <w:szCs w:val="28"/>
                <w:shd w:val="clear" w:color="auto" w:fill="FFFFFF"/>
                <w:lang w:val="uk-UA"/>
              </w:rPr>
              <w:t xml:space="preserve">Депутати </w:t>
            </w:r>
            <w:r w:rsidRPr="00B26AEC">
              <w:rPr>
                <w:sz w:val="28"/>
                <w:szCs w:val="28"/>
                <w:lang w:val="uk-UA"/>
              </w:rPr>
              <w:t>Гірської сільської ради.</w:t>
            </w:r>
          </w:p>
          <w:p w:rsidR="00893B72" w:rsidRPr="00B26AEC" w:rsidRDefault="00893B72" w:rsidP="0077491F">
            <w:pPr>
              <w:jc w:val="both"/>
              <w:rPr>
                <w:sz w:val="28"/>
                <w:szCs w:val="28"/>
                <w:shd w:val="clear" w:color="auto" w:fill="FFFFFF"/>
                <w:lang w:val="uk-UA"/>
              </w:rPr>
            </w:pPr>
            <w:r w:rsidRPr="00B26AEC">
              <w:rPr>
                <w:sz w:val="28"/>
                <w:szCs w:val="28"/>
                <w:shd w:val="clear" w:color="auto" w:fill="FFFFFF"/>
                <w:lang w:val="uk-UA"/>
              </w:rPr>
              <w:t>Головний бу</w:t>
            </w:r>
            <w:r w:rsidR="00DB58E0" w:rsidRPr="00B26AEC">
              <w:rPr>
                <w:sz w:val="28"/>
                <w:szCs w:val="28"/>
                <w:shd w:val="clear" w:color="auto" w:fill="FFFFFF"/>
                <w:lang w:val="uk-UA"/>
              </w:rPr>
              <w:t>хгалтер</w:t>
            </w:r>
            <w:r w:rsidR="00522B73">
              <w:rPr>
                <w:sz w:val="28"/>
                <w:szCs w:val="28"/>
                <w:shd w:val="clear" w:color="auto" w:fill="FFFFFF"/>
                <w:lang w:val="uk-UA"/>
              </w:rPr>
              <w:t xml:space="preserve"> виконавчого комітету</w:t>
            </w:r>
            <w:r w:rsidR="00DB58E0" w:rsidRPr="00B26AEC">
              <w:rPr>
                <w:sz w:val="28"/>
                <w:szCs w:val="28"/>
                <w:shd w:val="clear" w:color="auto" w:fill="FFFFFF"/>
                <w:lang w:val="uk-UA"/>
              </w:rPr>
              <w:t xml:space="preserve"> Гірської сільської ради.</w:t>
            </w:r>
          </w:p>
          <w:p w:rsidR="00893B72" w:rsidRPr="00B26AEC" w:rsidRDefault="00C73F4C" w:rsidP="0077491F">
            <w:pPr>
              <w:jc w:val="both"/>
              <w:rPr>
                <w:sz w:val="28"/>
                <w:szCs w:val="28"/>
                <w:lang w:val="uk-UA"/>
              </w:rPr>
            </w:pPr>
            <w:r w:rsidRPr="00B26AEC">
              <w:rPr>
                <w:sz w:val="28"/>
                <w:szCs w:val="28"/>
                <w:lang w:val="uk-UA"/>
              </w:rPr>
              <w:t>Секретар Гірської сільської ради</w:t>
            </w:r>
            <w:r w:rsidR="00DB58E0" w:rsidRPr="00B26AEC">
              <w:rPr>
                <w:sz w:val="28"/>
                <w:szCs w:val="28"/>
                <w:lang w:val="uk-UA"/>
              </w:rPr>
              <w:t>.</w:t>
            </w:r>
            <w:r w:rsidR="00E11211" w:rsidRPr="00B26AEC">
              <w:rPr>
                <w:sz w:val="28"/>
                <w:szCs w:val="28"/>
                <w:lang w:val="uk-UA"/>
              </w:rPr>
              <w:br/>
              <w:t>Відділ правового та кадрового забезпечення</w:t>
            </w:r>
            <w:r w:rsidR="00522B73">
              <w:rPr>
                <w:sz w:val="28"/>
                <w:szCs w:val="28"/>
                <w:lang w:val="uk-UA"/>
              </w:rPr>
              <w:t xml:space="preserve"> виконавчого комітету</w:t>
            </w:r>
            <w:r w:rsidR="00E11211" w:rsidRPr="00B26AEC">
              <w:rPr>
                <w:sz w:val="28"/>
                <w:szCs w:val="28"/>
                <w:lang w:val="uk-UA"/>
              </w:rPr>
              <w:t xml:space="preserve"> Гірської сільської ради</w:t>
            </w:r>
            <w:r w:rsidR="00DB58E0" w:rsidRPr="00B26AEC">
              <w:rPr>
                <w:sz w:val="28"/>
                <w:szCs w:val="28"/>
                <w:lang w:val="uk-UA"/>
              </w:rPr>
              <w:t>.</w:t>
            </w:r>
          </w:p>
        </w:tc>
      </w:tr>
      <w:tr w:rsidR="00893B72" w:rsidRPr="00470848" w:rsidTr="0039729B">
        <w:trPr>
          <w:trHeight w:val="330"/>
        </w:trPr>
        <w:tc>
          <w:tcPr>
            <w:tcW w:w="426" w:type="dxa"/>
          </w:tcPr>
          <w:p w:rsidR="00893B72" w:rsidRPr="00B26AEC" w:rsidRDefault="00893B72" w:rsidP="0077491F">
            <w:pPr>
              <w:rPr>
                <w:sz w:val="28"/>
                <w:szCs w:val="28"/>
                <w:lang w:val="uk-UA"/>
              </w:rPr>
            </w:pPr>
            <w:r w:rsidRPr="00B26AEC">
              <w:rPr>
                <w:sz w:val="28"/>
                <w:szCs w:val="28"/>
                <w:lang w:val="uk-UA"/>
              </w:rPr>
              <w:t>4.</w:t>
            </w:r>
          </w:p>
        </w:tc>
        <w:tc>
          <w:tcPr>
            <w:tcW w:w="3969" w:type="dxa"/>
          </w:tcPr>
          <w:p w:rsidR="00893B72" w:rsidRPr="00B26AEC" w:rsidRDefault="00893B72" w:rsidP="0077491F">
            <w:pPr>
              <w:rPr>
                <w:sz w:val="28"/>
                <w:szCs w:val="28"/>
                <w:lang w:val="uk-UA"/>
              </w:rPr>
            </w:pPr>
            <w:r w:rsidRPr="00B26AEC">
              <w:rPr>
                <w:sz w:val="28"/>
                <w:szCs w:val="28"/>
                <w:lang w:val="uk-UA"/>
              </w:rPr>
              <w:t>Відповідальні виконавці</w:t>
            </w:r>
          </w:p>
        </w:tc>
        <w:tc>
          <w:tcPr>
            <w:tcW w:w="5528" w:type="dxa"/>
          </w:tcPr>
          <w:p w:rsidR="00893B72" w:rsidRPr="00B26AEC" w:rsidRDefault="00893B72" w:rsidP="0077491F">
            <w:pPr>
              <w:jc w:val="both"/>
              <w:rPr>
                <w:sz w:val="28"/>
                <w:szCs w:val="28"/>
                <w:lang w:val="uk-UA"/>
              </w:rPr>
            </w:pPr>
            <w:r w:rsidRPr="00B26AEC">
              <w:rPr>
                <w:sz w:val="28"/>
                <w:szCs w:val="28"/>
                <w:lang w:val="uk-UA"/>
              </w:rPr>
              <w:t>Головний розпорядник коштів, Виконавчий комітет сільської ради, Головний бухгалтер</w:t>
            </w:r>
            <w:r w:rsidR="00522B73">
              <w:rPr>
                <w:sz w:val="28"/>
                <w:szCs w:val="28"/>
                <w:lang w:val="uk-UA"/>
              </w:rPr>
              <w:t xml:space="preserve"> виконавчого комітету</w:t>
            </w:r>
            <w:r w:rsidRPr="00B26AEC">
              <w:rPr>
                <w:sz w:val="28"/>
                <w:szCs w:val="28"/>
                <w:lang w:val="uk-UA"/>
              </w:rPr>
              <w:t xml:space="preserve"> сільської ради</w:t>
            </w:r>
            <w:r w:rsidR="00DB58E0" w:rsidRPr="00B26AEC">
              <w:rPr>
                <w:sz w:val="28"/>
                <w:szCs w:val="28"/>
                <w:lang w:val="uk-UA"/>
              </w:rPr>
              <w:t>.</w:t>
            </w:r>
          </w:p>
        </w:tc>
      </w:tr>
      <w:tr w:rsidR="00893B72" w:rsidRPr="00B26AEC" w:rsidTr="00AC6CE0">
        <w:trPr>
          <w:trHeight w:val="283"/>
        </w:trPr>
        <w:tc>
          <w:tcPr>
            <w:tcW w:w="426" w:type="dxa"/>
          </w:tcPr>
          <w:p w:rsidR="00893B72" w:rsidRPr="00B26AEC" w:rsidRDefault="00893B72" w:rsidP="0077491F">
            <w:pPr>
              <w:rPr>
                <w:sz w:val="28"/>
                <w:szCs w:val="28"/>
                <w:lang w:val="uk-UA"/>
              </w:rPr>
            </w:pPr>
            <w:r w:rsidRPr="00B26AEC">
              <w:rPr>
                <w:sz w:val="28"/>
                <w:szCs w:val="28"/>
                <w:lang w:val="uk-UA"/>
              </w:rPr>
              <w:t>5.</w:t>
            </w:r>
          </w:p>
        </w:tc>
        <w:tc>
          <w:tcPr>
            <w:tcW w:w="3969" w:type="dxa"/>
          </w:tcPr>
          <w:p w:rsidR="00893B72" w:rsidRPr="00B26AEC" w:rsidRDefault="00893B72" w:rsidP="00AC6CE0">
            <w:pPr>
              <w:rPr>
                <w:sz w:val="28"/>
                <w:szCs w:val="28"/>
                <w:lang w:val="uk-UA"/>
              </w:rPr>
            </w:pPr>
            <w:r w:rsidRPr="00B26AEC">
              <w:rPr>
                <w:sz w:val="28"/>
                <w:szCs w:val="28"/>
                <w:lang w:val="uk-UA"/>
              </w:rPr>
              <w:t>Термін реалізації Програми</w:t>
            </w:r>
          </w:p>
        </w:tc>
        <w:tc>
          <w:tcPr>
            <w:tcW w:w="5528" w:type="dxa"/>
          </w:tcPr>
          <w:p w:rsidR="00893B72" w:rsidRPr="00B26AEC" w:rsidRDefault="00F560DE" w:rsidP="00C73F4C">
            <w:pPr>
              <w:rPr>
                <w:sz w:val="28"/>
                <w:szCs w:val="28"/>
                <w:lang w:val="uk-UA"/>
              </w:rPr>
            </w:pPr>
            <w:r w:rsidRPr="00B26AEC">
              <w:rPr>
                <w:sz w:val="28"/>
                <w:szCs w:val="28"/>
                <w:lang w:val="uk-UA"/>
              </w:rPr>
              <w:t xml:space="preserve"> </w:t>
            </w:r>
            <w:r w:rsidR="00C73F4C" w:rsidRPr="00B26AEC">
              <w:rPr>
                <w:sz w:val="28"/>
                <w:szCs w:val="28"/>
                <w:lang w:val="uk-UA"/>
              </w:rPr>
              <w:t xml:space="preserve">2021-2025 </w:t>
            </w:r>
            <w:r w:rsidR="00893B72" w:rsidRPr="00B26AEC">
              <w:rPr>
                <w:sz w:val="28"/>
                <w:szCs w:val="28"/>
                <w:lang w:val="uk-UA"/>
              </w:rPr>
              <w:t>роки</w:t>
            </w:r>
            <w:r w:rsidR="00DB58E0" w:rsidRPr="00B26AEC">
              <w:rPr>
                <w:sz w:val="28"/>
                <w:szCs w:val="28"/>
                <w:lang w:val="uk-UA"/>
              </w:rPr>
              <w:t>.</w:t>
            </w:r>
          </w:p>
        </w:tc>
      </w:tr>
      <w:tr w:rsidR="00893B72" w:rsidRPr="00470848" w:rsidTr="0039729B">
        <w:trPr>
          <w:trHeight w:val="330"/>
        </w:trPr>
        <w:tc>
          <w:tcPr>
            <w:tcW w:w="426" w:type="dxa"/>
          </w:tcPr>
          <w:p w:rsidR="00893B72" w:rsidRPr="00B26AEC" w:rsidRDefault="00893B72" w:rsidP="0077491F">
            <w:pPr>
              <w:rPr>
                <w:sz w:val="28"/>
                <w:szCs w:val="28"/>
                <w:lang w:val="uk-UA"/>
              </w:rPr>
            </w:pPr>
            <w:r w:rsidRPr="00B26AEC">
              <w:rPr>
                <w:sz w:val="28"/>
                <w:szCs w:val="28"/>
                <w:lang w:val="uk-UA"/>
              </w:rPr>
              <w:t>6.</w:t>
            </w:r>
          </w:p>
        </w:tc>
        <w:tc>
          <w:tcPr>
            <w:tcW w:w="3969" w:type="dxa"/>
          </w:tcPr>
          <w:p w:rsidR="00893B72" w:rsidRPr="00B26AEC" w:rsidRDefault="00893B72" w:rsidP="0077491F">
            <w:pPr>
              <w:rPr>
                <w:sz w:val="28"/>
                <w:szCs w:val="28"/>
                <w:lang w:val="uk-UA"/>
              </w:rPr>
            </w:pPr>
            <w:r w:rsidRPr="00B26AEC">
              <w:rPr>
                <w:sz w:val="28"/>
                <w:szCs w:val="28"/>
                <w:lang w:val="uk-UA"/>
              </w:rPr>
              <w:t>Перелік бюджетів, які беруть участь у виконанні Програми</w:t>
            </w:r>
          </w:p>
        </w:tc>
        <w:tc>
          <w:tcPr>
            <w:tcW w:w="5528" w:type="dxa"/>
          </w:tcPr>
          <w:p w:rsidR="00893B72" w:rsidRPr="00B26AEC" w:rsidRDefault="00522B73" w:rsidP="0077491F">
            <w:pPr>
              <w:rPr>
                <w:sz w:val="28"/>
                <w:szCs w:val="28"/>
                <w:lang w:val="uk-UA"/>
              </w:rPr>
            </w:pPr>
            <w:r>
              <w:rPr>
                <w:sz w:val="28"/>
                <w:szCs w:val="28"/>
                <w:lang w:val="uk-UA"/>
              </w:rPr>
              <w:t>Б</w:t>
            </w:r>
            <w:r w:rsidR="00893B72" w:rsidRPr="00B26AEC">
              <w:rPr>
                <w:sz w:val="28"/>
                <w:szCs w:val="28"/>
                <w:lang w:val="uk-UA"/>
              </w:rPr>
              <w:t>юджет</w:t>
            </w:r>
            <w:r>
              <w:rPr>
                <w:sz w:val="28"/>
                <w:szCs w:val="28"/>
                <w:lang w:val="uk-UA"/>
              </w:rPr>
              <w:t xml:space="preserve"> Гірської сільської територіальної громади</w:t>
            </w:r>
            <w:r w:rsidR="00DB58E0" w:rsidRPr="00B26AEC">
              <w:rPr>
                <w:sz w:val="28"/>
                <w:szCs w:val="28"/>
                <w:lang w:val="uk-UA"/>
              </w:rPr>
              <w:t>.</w:t>
            </w:r>
          </w:p>
        </w:tc>
      </w:tr>
    </w:tbl>
    <w:p w:rsidR="00B6738A" w:rsidRPr="00B26AEC" w:rsidRDefault="00B6738A" w:rsidP="00EF7447">
      <w:pPr>
        <w:rPr>
          <w:b/>
          <w:sz w:val="28"/>
          <w:szCs w:val="28"/>
          <w:lang w:val="uk-UA"/>
        </w:rPr>
      </w:pPr>
    </w:p>
    <w:p w:rsidR="008E624D" w:rsidRPr="00B26AEC" w:rsidRDefault="008E624D" w:rsidP="00EF7447">
      <w:pPr>
        <w:rPr>
          <w:b/>
          <w:sz w:val="28"/>
          <w:szCs w:val="28"/>
          <w:lang w:val="uk-UA"/>
        </w:rPr>
      </w:pPr>
    </w:p>
    <w:p w:rsidR="00EF7447" w:rsidRPr="00B26AEC" w:rsidRDefault="00BC6DA7" w:rsidP="00941680">
      <w:pPr>
        <w:jc w:val="center"/>
        <w:rPr>
          <w:b/>
          <w:sz w:val="28"/>
          <w:szCs w:val="28"/>
          <w:lang w:val="uk-UA"/>
        </w:rPr>
      </w:pPr>
      <w:r w:rsidRPr="00B26AEC">
        <w:rPr>
          <w:b/>
          <w:sz w:val="28"/>
          <w:szCs w:val="28"/>
          <w:lang w:val="uk-UA"/>
        </w:rPr>
        <w:t xml:space="preserve">І. </w:t>
      </w:r>
      <w:r w:rsidR="00EF7447" w:rsidRPr="00B26AEC">
        <w:rPr>
          <w:b/>
          <w:sz w:val="28"/>
          <w:szCs w:val="28"/>
          <w:lang w:val="uk-UA"/>
        </w:rPr>
        <w:t>Загальні положення</w:t>
      </w:r>
    </w:p>
    <w:p w:rsidR="006B49C0" w:rsidRPr="00B26AEC" w:rsidRDefault="006B49C0" w:rsidP="00A17651">
      <w:pPr>
        <w:pStyle w:val="a7"/>
        <w:spacing w:before="0" w:beforeAutospacing="0" w:after="0" w:afterAutospacing="0"/>
        <w:ind w:firstLine="567"/>
        <w:jc w:val="both"/>
        <w:rPr>
          <w:color w:val="122326"/>
          <w:sz w:val="28"/>
          <w:szCs w:val="28"/>
          <w:lang w:val="uk-UA"/>
        </w:rPr>
      </w:pPr>
      <w:r w:rsidRPr="00B26AEC">
        <w:rPr>
          <w:color w:val="122326"/>
          <w:sz w:val="28"/>
          <w:szCs w:val="28"/>
          <w:lang w:val="uk-UA"/>
        </w:rPr>
        <w:t>Фізична культура і спорт є складовими частинами виховного процесу дітей, молоді і повноцінного життя дорослого населення. Основне її призначення – зміцнення здоров’я, підвищення фізичних та функціональних можливостей організму людини, забезпечення здорового дозвілля</w:t>
      </w:r>
      <w:r w:rsidR="00EE340B" w:rsidRPr="00B26AEC">
        <w:rPr>
          <w:color w:val="122326"/>
          <w:sz w:val="28"/>
          <w:szCs w:val="28"/>
          <w:lang w:val="uk-UA"/>
        </w:rPr>
        <w:t>. Патріотичне виховання є запорукою розбудови держави з активною, соціально відповідальною громадськістю, гарантує підтримку принципів суверенності та незалежності України, в тому числі в селі як територіально-адміністративній частині країни.</w:t>
      </w:r>
    </w:p>
    <w:p w:rsidR="00EE340B" w:rsidRPr="00B26AEC" w:rsidRDefault="006B49C0" w:rsidP="00A17651">
      <w:pPr>
        <w:pStyle w:val="a7"/>
        <w:spacing w:before="0" w:beforeAutospacing="0" w:after="0" w:afterAutospacing="0"/>
        <w:ind w:firstLine="567"/>
        <w:jc w:val="both"/>
        <w:rPr>
          <w:color w:val="122326"/>
          <w:sz w:val="28"/>
          <w:szCs w:val="28"/>
          <w:lang w:val="uk-UA"/>
        </w:rPr>
      </w:pPr>
      <w:r w:rsidRPr="00B26AEC">
        <w:rPr>
          <w:color w:val="122326"/>
          <w:sz w:val="28"/>
          <w:szCs w:val="28"/>
          <w:lang w:val="uk-UA"/>
        </w:rPr>
        <w:t>Реалізація державної політики та зусилля місцевої влади та активістів протягом останніх років обумовила певні позитивні зміни у сфері фізичної культур</w:t>
      </w:r>
      <w:r w:rsidR="00EE340B" w:rsidRPr="00B26AEC">
        <w:rPr>
          <w:color w:val="122326"/>
          <w:sz w:val="28"/>
          <w:szCs w:val="28"/>
          <w:lang w:val="uk-UA"/>
        </w:rPr>
        <w:t xml:space="preserve">и, </w:t>
      </w:r>
      <w:r w:rsidRPr="00B26AEC">
        <w:rPr>
          <w:color w:val="122326"/>
          <w:sz w:val="28"/>
          <w:szCs w:val="28"/>
          <w:lang w:val="uk-UA"/>
        </w:rPr>
        <w:t>спорту</w:t>
      </w:r>
      <w:r w:rsidR="00EE340B" w:rsidRPr="00B26AEC">
        <w:rPr>
          <w:color w:val="122326"/>
          <w:sz w:val="28"/>
          <w:szCs w:val="28"/>
          <w:lang w:val="uk-UA"/>
        </w:rPr>
        <w:t xml:space="preserve"> та патріотичному вихованні. </w:t>
      </w:r>
      <w:r w:rsidRPr="00B26AEC">
        <w:rPr>
          <w:color w:val="122326"/>
          <w:sz w:val="28"/>
          <w:szCs w:val="28"/>
          <w:lang w:val="uk-UA"/>
        </w:rPr>
        <w:t xml:space="preserve">Зокрема, </w:t>
      </w:r>
      <w:r w:rsidR="00C73F4C" w:rsidRPr="00B26AEC">
        <w:rPr>
          <w:color w:val="122326"/>
          <w:sz w:val="28"/>
          <w:szCs w:val="28"/>
          <w:lang w:val="uk-UA"/>
        </w:rPr>
        <w:t xml:space="preserve">на території Гірської сільської ради </w:t>
      </w:r>
      <w:r w:rsidRPr="00B26AEC">
        <w:rPr>
          <w:color w:val="122326"/>
          <w:sz w:val="28"/>
          <w:szCs w:val="28"/>
          <w:lang w:val="uk-UA"/>
        </w:rPr>
        <w:t>проводяться традиційні</w:t>
      </w:r>
      <w:r w:rsidR="00EE340B" w:rsidRPr="00B26AEC">
        <w:rPr>
          <w:color w:val="122326"/>
          <w:sz w:val="28"/>
          <w:szCs w:val="28"/>
          <w:lang w:val="uk-UA"/>
        </w:rPr>
        <w:t xml:space="preserve"> змагання і </w:t>
      </w:r>
      <w:r w:rsidRPr="00B26AEC">
        <w:rPr>
          <w:color w:val="122326"/>
          <w:sz w:val="28"/>
          <w:szCs w:val="28"/>
          <w:lang w:val="uk-UA"/>
        </w:rPr>
        <w:t>турніри до Дня села</w:t>
      </w:r>
      <w:r w:rsidR="00EE340B" w:rsidRPr="00B26AEC">
        <w:rPr>
          <w:color w:val="122326"/>
          <w:sz w:val="28"/>
          <w:szCs w:val="28"/>
          <w:lang w:val="uk-UA"/>
        </w:rPr>
        <w:t>, інших св</w:t>
      </w:r>
      <w:r w:rsidR="0039729B" w:rsidRPr="00B26AEC">
        <w:rPr>
          <w:color w:val="122326"/>
          <w:sz w:val="28"/>
          <w:szCs w:val="28"/>
          <w:lang w:val="uk-UA"/>
        </w:rPr>
        <w:t>я</w:t>
      </w:r>
      <w:r w:rsidR="00EE340B" w:rsidRPr="00B26AEC">
        <w:rPr>
          <w:color w:val="122326"/>
          <w:sz w:val="28"/>
          <w:szCs w:val="28"/>
          <w:lang w:val="uk-UA"/>
        </w:rPr>
        <w:t xml:space="preserve">ткових дат, </w:t>
      </w:r>
      <w:r w:rsidRPr="00B26AEC">
        <w:rPr>
          <w:color w:val="122326"/>
          <w:sz w:val="28"/>
          <w:szCs w:val="28"/>
          <w:lang w:val="uk-UA"/>
        </w:rPr>
        <w:t>зростає кількість активної молоді в спортивні сфері</w:t>
      </w:r>
      <w:r w:rsidR="00EE340B" w:rsidRPr="00B26AEC">
        <w:rPr>
          <w:color w:val="122326"/>
          <w:sz w:val="28"/>
          <w:szCs w:val="28"/>
          <w:lang w:val="uk-UA"/>
        </w:rPr>
        <w:t xml:space="preserve">, жителі </w:t>
      </w:r>
      <w:r w:rsidR="00C73F4C" w:rsidRPr="00B26AEC">
        <w:rPr>
          <w:color w:val="122326"/>
          <w:sz w:val="28"/>
          <w:szCs w:val="28"/>
          <w:lang w:val="uk-UA"/>
        </w:rPr>
        <w:t xml:space="preserve">громади </w:t>
      </w:r>
      <w:r w:rsidR="00EE340B" w:rsidRPr="00B26AEC">
        <w:rPr>
          <w:color w:val="122326"/>
          <w:sz w:val="28"/>
          <w:szCs w:val="28"/>
          <w:lang w:val="uk-UA"/>
        </w:rPr>
        <w:t xml:space="preserve">беруть участь в районних і інших виїзних змаганнях. </w:t>
      </w:r>
      <w:r w:rsidRPr="00B26AEC">
        <w:rPr>
          <w:color w:val="122326"/>
          <w:sz w:val="28"/>
          <w:szCs w:val="28"/>
          <w:lang w:val="uk-UA"/>
        </w:rPr>
        <w:t xml:space="preserve">  </w:t>
      </w:r>
    </w:p>
    <w:p w:rsidR="006B49C0" w:rsidRPr="00B26AEC" w:rsidRDefault="006B49C0" w:rsidP="00A17651">
      <w:pPr>
        <w:pStyle w:val="a7"/>
        <w:spacing w:before="0" w:beforeAutospacing="0" w:after="0" w:afterAutospacing="0"/>
        <w:ind w:firstLine="567"/>
        <w:jc w:val="both"/>
        <w:rPr>
          <w:color w:val="122326"/>
          <w:sz w:val="28"/>
          <w:szCs w:val="28"/>
          <w:lang w:val="uk-UA"/>
        </w:rPr>
      </w:pPr>
      <w:r w:rsidRPr="00B26AEC">
        <w:rPr>
          <w:color w:val="122326"/>
          <w:sz w:val="28"/>
          <w:szCs w:val="28"/>
          <w:lang w:val="uk-UA"/>
        </w:rPr>
        <w:lastRenderedPageBreak/>
        <w:t xml:space="preserve">Проте, досягнутий рівень розвитку фізичної культури і спорту </w:t>
      </w:r>
      <w:r w:rsidR="00C73F4C" w:rsidRPr="00B26AEC">
        <w:rPr>
          <w:color w:val="122326"/>
          <w:sz w:val="28"/>
          <w:szCs w:val="28"/>
          <w:lang w:val="uk-UA"/>
        </w:rPr>
        <w:t>на території Гірської сільської ради</w:t>
      </w:r>
      <w:r w:rsidRPr="00B26AEC">
        <w:rPr>
          <w:color w:val="122326"/>
          <w:sz w:val="28"/>
          <w:szCs w:val="28"/>
          <w:lang w:val="uk-UA"/>
        </w:rPr>
        <w:t xml:space="preserve"> не забезпечує оптимальної рухової активності кожного мешканця впродовж усього життя, поліпшення стану здоров'я, профілактики захворювань та фізичної реабілітації</w:t>
      </w:r>
      <w:r w:rsidR="004167D0" w:rsidRPr="00B26AEC">
        <w:rPr>
          <w:color w:val="122326"/>
          <w:sz w:val="28"/>
          <w:szCs w:val="28"/>
          <w:lang w:val="uk-UA"/>
        </w:rPr>
        <w:t>.</w:t>
      </w:r>
    </w:p>
    <w:p w:rsidR="006B49C0" w:rsidRPr="00B26AEC" w:rsidRDefault="006B49C0" w:rsidP="00A17651">
      <w:pPr>
        <w:pStyle w:val="a7"/>
        <w:spacing w:before="0" w:beforeAutospacing="0" w:after="0" w:afterAutospacing="0"/>
        <w:ind w:firstLine="567"/>
        <w:jc w:val="both"/>
        <w:rPr>
          <w:color w:val="122326"/>
          <w:sz w:val="28"/>
          <w:szCs w:val="28"/>
          <w:lang w:val="uk-UA"/>
        </w:rPr>
      </w:pPr>
      <w:r w:rsidRPr="00B26AEC">
        <w:rPr>
          <w:color w:val="122326"/>
          <w:sz w:val="28"/>
          <w:szCs w:val="28"/>
          <w:lang w:val="uk-UA"/>
        </w:rPr>
        <w:t xml:space="preserve">Особливе занепокоєння викликає погіршення здоров'я дітей та підлітків. Як і раніше, значна їх кількість має суттєві відхилення у фізичному розвитку та стані здоров'я. Ситуація загострюється через популярність у молодіжному середовищі таких привабливих видів нефізичної діяльності, як ігрові автомати, комп'ютерні ігри тощо. У зв'язку з відсутністю традицій здорового та активного дозвілля гострими проблемами є широке розповсюдження тютюнопаління, зловживання алкоголем, вживання наркотичних засобів, психотропних речовин і, як наслідок, зростання антигромадських проявів та загострення криміногенної ситуації, </w:t>
      </w:r>
      <w:r w:rsidR="00EE340B" w:rsidRPr="00B26AEC">
        <w:rPr>
          <w:color w:val="122326"/>
          <w:sz w:val="28"/>
          <w:szCs w:val="28"/>
          <w:lang w:val="uk-UA"/>
        </w:rPr>
        <w:t>в тому числі</w:t>
      </w:r>
      <w:r w:rsidRPr="00B26AEC">
        <w:rPr>
          <w:color w:val="122326"/>
          <w:sz w:val="28"/>
          <w:szCs w:val="28"/>
          <w:lang w:val="uk-UA"/>
        </w:rPr>
        <w:t xml:space="preserve"> у молодіжному середовищі.</w:t>
      </w:r>
    </w:p>
    <w:p w:rsidR="006B49C0" w:rsidRPr="00B26AEC" w:rsidRDefault="006B49C0" w:rsidP="00A17651">
      <w:pPr>
        <w:pStyle w:val="a7"/>
        <w:spacing w:before="0" w:beforeAutospacing="0" w:after="0" w:afterAutospacing="0"/>
        <w:ind w:firstLine="567"/>
        <w:jc w:val="both"/>
        <w:rPr>
          <w:color w:val="122326"/>
          <w:sz w:val="28"/>
          <w:szCs w:val="28"/>
          <w:lang w:val="uk-UA"/>
        </w:rPr>
      </w:pPr>
      <w:r w:rsidRPr="00B26AEC">
        <w:rPr>
          <w:color w:val="122326"/>
          <w:sz w:val="28"/>
          <w:szCs w:val="28"/>
          <w:lang w:val="uk-UA"/>
        </w:rPr>
        <w:t>Основні причини  виникнення  проблем у сфері фізичної культури і спорту характеризуються такими факторами:</w:t>
      </w:r>
    </w:p>
    <w:p w:rsidR="006B49C0" w:rsidRPr="00B26AEC" w:rsidRDefault="006B49C0" w:rsidP="00A17651">
      <w:pPr>
        <w:pStyle w:val="a7"/>
        <w:spacing w:before="0" w:beforeAutospacing="0" w:after="0" w:afterAutospacing="0"/>
        <w:ind w:firstLine="567"/>
        <w:jc w:val="both"/>
        <w:rPr>
          <w:color w:val="122326"/>
          <w:sz w:val="28"/>
          <w:szCs w:val="28"/>
          <w:lang w:val="uk-UA"/>
        </w:rPr>
      </w:pPr>
      <w:r w:rsidRPr="00B26AEC">
        <w:rPr>
          <w:color w:val="122326"/>
          <w:sz w:val="28"/>
          <w:szCs w:val="28"/>
          <w:lang w:val="uk-UA"/>
        </w:rPr>
        <w:t>- невідповідність потребам населення послуг, що надаються засобами фізичної культури і спорту за місцем проживання, роботи громадян та в місцях масового відпочинку населення;</w:t>
      </w:r>
    </w:p>
    <w:p w:rsidR="006B49C0" w:rsidRPr="00B26AEC" w:rsidRDefault="006B49C0" w:rsidP="00A17651">
      <w:pPr>
        <w:pStyle w:val="a7"/>
        <w:spacing w:before="0" w:beforeAutospacing="0" w:after="0" w:afterAutospacing="0"/>
        <w:ind w:firstLine="567"/>
        <w:jc w:val="both"/>
        <w:rPr>
          <w:color w:val="122326"/>
          <w:sz w:val="28"/>
          <w:szCs w:val="28"/>
          <w:lang w:val="uk-UA"/>
        </w:rPr>
      </w:pPr>
      <w:r w:rsidRPr="00B26AEC">
        <w:rPr>
          <w:color w:val="122326"/>
          <w:sz w:val="28"/>
          <w:szCs w:val="28"/>
          <w:lang w:val="uk-UA"/>
        </w:rPr>
        <w:t>- </w:t>
      </w:r>
      <w:r w:rsidR="0039729B" w:rsidRPr="00B26AEC">
        <w:rPr>
          <w:color w:val="122326"/>
          <w:spacing w:val="-1"/>
          <w:sz w:val="28"/>
          <w:szCs w:val="28"/>
          <w:lang w:val="uk-UA"/>
        </w:rPr>
        <w:t>відсутність</w:t>
      </w:r>
      <w:r w:rsidRPr="00B26AEC">
        <w:rPr>
          <w:color w:val="122326"/>
          <w:spacing w:val="-1"/>
          <w:sz w:val="28"/>
          <w:szCs w:val="28"/>
          <w:lang w:val="uk-UA"/>
        </w:rPr>
        <w:t xml:space="preserve"> сталих традицій та мотивацій, недостатній рівень просвіти населення щодо ведення здорового способу життя, відсутність ефективної системи стимулювання населення до збереження свого здоров'я і продовження тривалості життя засобами фізичної культури та спорту;</w:t>
      </w:r>
    </w:p>
    <w:p w:rsidR="006B49C0" w:rsidRPr="00B26AEC" w:rsidRDefault="006B49C0" w:rsidP="00A17651">
      <w:pPr>
        <w:pStyle w:val="a7"/>
        <w:spacing w:before="0" w:beforeAutospacing="0" w:after="0" w:afterAutospacing="0"/>
        <w:ind w:firstLine="567"/>
        <w:jc w:val="both"/>
        <w:rPr>
          <w:color w:val="122326"/>
          <w:sz w:val="28"/>
          <w:szCs w:val="28"/>
          <w:lang w:val="uk-UA"/>
        </w:rPr>
      </w:pPr>
      <w:r w:rsidRPr="00B26AEC">
        <w:rPr>
          <w:color w:val="122326"/>
          <w:sz w:val="28"/>
          <w:szCs w:val="28"/>
          <w:lang w:val="uk-UA"/>
        </w:rPr>
        <w:t>- обмежена рухова активність, травматизм, поширення нікотинової, наркотичної, алкогольної залежності, асоціальної поведінки у молоді, нераціональне та незбалансоване харчування, вживання допінгових речовин;</w:t>
      </w:r>
    </w:p>
    <w:p w:rsidR="006B49C0" w:rsidRPr="00B26AEC" w:rsidRDefault="006B49C0" w:rsidP="00A17651">
      <w:pPr>
        <w:pStyle w:val="a7"/>
        <w:spacing w:before="0" w:beforeAutospacing="0" w:after="0" w:afterAutospacing="0"/>
        <w:ind w:firstLine="567"/>
        <w:jc w:val="both"/>
        <w:rPr>
          <w:color w:val="122326"/>
          <w:sz w:val="28"/>
          <w:szCs w:val="28"/>
          <w:lang w:val="uk-UA"/>
        </w:rPr>
      </w:pPr>
      <w:r w:rsidRPr="00B26AEC">
        <w:rPr>
          <w:color w:val="122326"/>
          <w:sz w:val="28"/>
          <w:szCs w:val="28"/>
          <w:lang w:val="uk-UA"/>
        </w:rPr>
        <w:t>- слабка фізична підготовка призовної молоді до служби у Збройних Силах України та інших військових формуваннях;</w:t>
      </w:r>
    </w:p>
    <w:p w:rsidR="006B49C0" w:rsidRPr="00B26AEC" w:rsidRDefault="006B49C0" w:rsidP="00A17651">
      <w:pPr>
        <w:pStyle w:val="a7"/>
        <w:spacing w:before="0" w:beforeAutospacing="0" w:after="0" w:afterAutospacing="0"/>
        <w:ind w:firstLine="708"/>
        <w:jc w:val="both"/>
        <w:rPr>
          <w:color w:val="122326"/>
          <w:sz w:val="28"/>
          <w:szCs w:val="28"/>
          <w:lang w:val="uk-UA"/>
        </w:rPr>
      </w:pPr>
      <w:r w:rsidRPr="00B26AEC">
        <w:rPr>
          <w:color w:val="122326"/>
          <w:sz w:val="28"/>
          <w:szCs w:val="28"/>
          <w:lang w:val="uk-UA"/>
        </w:rPr>
        <w:t>- відсутність сучасної спортивної інфраструктури, здатної задовольнити попит населення у щоденній руховій активності відповідно до фізіологічних потреб, у тому числі осіб з обмеженими фізичними можливостями.</w:t>
      </w:r>
    </w:p>
    <w:p w:rsidR="006B49C0" w:rsidRPr="00B26AEC" w:rsidRDefault="006B49C0" w:rsidP="00A17651">
      <w:pPr>
        <w:pStyle w:val="a7"/>
        <w:spacing w:before="0" w:beforeAutospacing="0" w:after="0" w:afterAutospacing="0"/>
        <w:ind w:firstLine="708"/>
        <w:jc w:val="both"/>
        <w:rPr>
          <w:color w:val="122326"/>
          <w:sz w:val="28"/>
          <w:szCs w:val="28"/>
          <w:lang w:val="uk-UA"/>
        </w:rPr>
      </w:pPr>
      <w:r w:rsidRPr="00B26AEC">
        <w:rPr>
          <w:color w:val="122326"/>
          <w:sz w:val="28"/>
          <w:szCs w:val="28"/>
          <w:lang w:val="uk-UA"/>
        </w:rPr>
        <w:t>Вищезазначені проблеми можливо розв’язати за умови ефективної підтримки з боку владних структур усіх рівнів, виділення необхідних коштів на проведення навчально-тренувальної роботи</w:t>
      </w:r>
      <w:r w:rsidR="00EE340B" w:rsidRPr="00B26AEC">
        <w:rPr>
          <w:color w:val="122326"/>
          <w:sz w:val="28"/>
          <w:szCs w:val="28"/>
          <w:lang w:val="uk-UA"/>
        </w:rPr>
        <w:t xml:space="preserve">, </w:t>
      </w:r>
      <w:r w:rsidRPr="00B26AEC">
        <w:rPr>
          <w:color w:val="122326"/>
          <w:sz w:val="28"/>
          <w:szCs w:val="28"/>
          <w:lang w:val="uk-UA"/>
        </w:rPr>
        <w:t xml:space="preserve">спортивних </w:t>
      </w:r>
      <w:r w:rsidR="00EE340B" w:rsidRPr="00B26AEC">
        <w:rPr>
          <w:color w:val="122326"/>
          <w:sz w:val="28"/>
          <w:szCs w:val="28"/>
          <w:lang w:val="uk-UA"/>
        </w:rPr>
        <w:t xml:space="preserve">та патріотичних заходів, </w:t>
      </w:r>
      <w:r w:rsidRPr="00B26AEC">
        <w:rPr>
          <w:color w:val="122326"/>
          <w:sz w:val="28"/>
          <w:szCs w:val="28"/>
          <w:lang w:val="uk-UA"/>
        </w:rPr>
        <w:t xml:space="preserve"> поліпшення матеріально-технічної бази сфери фізичної культури і спорту тощо.</w:t>
      </w:r>
    </w:p>
    <w:p w:rsidR="006B49C0" w:rsidRPr="00B26AEC" w:rsidRDefault="006B49C0" w:rsidP="00A17651">
      <w:pPr>
        <w:pStyle w:val="a7"/>
        <w:spacing w:before="0" w:beforeAutospacing="0" w:after="0" w:afterAutospacing="0"/>
        <w:ind w:firstLine="708"/>
        <w:jc w:val="both"/>
        <w:rPr>
          <w:color w:val="122326"/>
          <w:sz w:val="28"/>
          <w:szCs w:val="28"/>
          <w:lang w:val="uk-UA"/>
        </w:rPr>
      </w:pPr>
      <w:r w:rsidRPr="00B26AEC">
        <w:rPr>
          <w:color w:val="122326"/>
          <w:sz w:val="28"/>
          <w:szCs w:val="28"/>
          <w:lang w:val="uk-UA"/>
        </w:rPr>
        <w:t xml:space="preserve">Програма розроблена відповідно до Закону України «Про фізичну культуру і спорт» і розрахована на </w:t>
      </w:r>
      <w:r w:rsidR="00C73F4C" w:rsidRPr="00B26AEC">
        <w:rPr>
          <w:color w:val="122326"/>
          <w:sz w:val="28"/>
          <w:szCs w:val="28"/>
          <w:lang w:val="uk-UA"/>
        </w:rPr>
        <w:t>2021-2025</w:t>
      </w:r>
      <w:r w:rsidRPr="00B26AEC">
        <w:rPr>
          <w:color w:val="122326"/>
          <w:sz w:val="28"/>
          <w:szCs w:val="28"/>
          <w:lang w:val="uk-UA"/>
        </w:rPr>
        <w:t xml:space="preserve"> роки, що </w:t>
      </w:r>
      <w:r w:rsidRPr="00B26AEC">
        <w:rPr>
          <w:color w:val="122326"/>
          <w:spacing w:val="-2"/>
          <w:sz w:val="28"/>
          <w:szCs w:val="28"/>
          <w:lang w:val="uk-UA"/>
        </w:rPr>
        <w:t>дасть можливість виконати поставлені завдання згідно із сучасними потребами економічного та соціального розвитку країни.</w:t>
      </w:r>
    </w:p>
    <w:p w:rsidR="00ED06F2" w:rsidRPr="00B26AEC" w:rsidRDefault="00ED06F2" w:rsidP="00EF7447">
      <w:pPr>
        <w:ind w:firstLine="708"/>
        <w:jc w:val="both"/>
        <w:rPr>
          <w:sz w:val="28"/>
          <w:szCs w:val="28"/>
          <w:lang w:val="uk-UA"/>
        </w:rPr>
      </w:pPr>
    </w:p>
    <w:p w:rsidR="00EF7447" w:rsidRPr="00B26AEC" w:rsidRDefault="00BC6DA7" w:rsidP="00AC6CE0">
      <w:pPr>
        <w:jc w:val="center"/>
        <w:rPr>
          <w:sz w:val="28"/>
          <w:szCs w:val="28"/>
          <w:lang w:val="uk-UA"/>
        </w:rPr>
      </w:pPr>
      <w:r w:rsidRPr="00B26AEC">
        <w:rPr>
          <w:b/>
          <w:sz w:val="28"/>
          <w:szCs w:val="28"/>
          <w:lang w:val="uk-UA"/>
        </w:rPr>
        <w:t xml:space="preserve">ІІ. </w:t>
      </w:r>
      <w:r w:rsidR="00EF7447" w:rsidRPr="00B26AEC">
        <w:rPr>
          <w:b/>
          <w:sz w:val="28"/>
          <w:szCs w:val="28"/>
          <w:lang w:val="uk-UA"/>
        </w:rPr>
        <w:t>Мета Програми</w:t>
      </w:r>
    </w:p>
    <w:p w:rsidR="00EE340B" w:rsidRPr="00B26AEC" w:rsidRDefault="00EE340B" w:rsidP="00AC6CE0">
      <w:pPr>
        <w:pStyle w:val="a7"/>
        <w:spacing w:before="0" w:beforeAutospacing="0" w:after="0" w:afterAutospacing="0"/>
        <w:ind w:firstLine="709"/>
        <w:jc w:val="both"/>
        <w:rPr>
          <w:color w:val="122326"/>
          <w:sz w:val="28"/>
          <w:szCs w:val="28"/>
          <w:lang w:val="uk-UA"/>
        </w:rPr>
      </w:pPr>
      <w:r w:rsidRPr="00B26AEC">
        <w:rPr>
          <w:color w:val="122326"/>
          <w:sz w:val="28"/>
          <w:szCs w:val="28"/>
          <w:lang w:val="uk-UA"/>
        </w:rPr>
        <w:t>Програма визначає стратегію розвитку сфери фізичної культури, спорту і патріотичного виховання на території Гірської сільської ради на  </w:t>
      </w:r>
      <w:r w:rsidR="00C73F4C" w:rsidRPr="00B26AEC">
        <w:rPr>
          <w:color w:val="122326"/>
          <w:sz w:val="28"/>
          <w:szCs w:val="28"/>
          <w:lang w:val="uk-UA"/>
        </w:rPr>
        <w:t>2021-2025</w:t>
      </w:r>
      <w:r w:rsidR="00F560DE" w:rsidRPr="00B26AEC">
        <w:rPr>
          <w:color w:val="122326"/>
          <w:sz w:val="28"/>
          <w:szCs w:val="28"/>
          <w:lang w:val="uk-UA"/>
        </w:rPr>
        <w:t xml:space="preserve"> </w:t>
      </w:r>
      <w:r w:rsidRPr="00B26AEC">
        <w:rPr>
          <w:color w:val="122326"/>
          <w:sz w:val="28"/>
          <w:szCs w:val="28"/>
          <w:lang w:val="uk-UA"/>
        </w:rPr>
        <w:t xml:space="preserve">роки. </w:t>
      </w:r>
    </w:p>
    <w:p w:rsidR="00EE340B" w:rsidRPr="00B26AEC" w:rsidRDefault="00EE340B" w:rsidP="005264D1">
      <w:pPr>
        <w:pStyle w:val="a7"/>
        <w:spacing w:before="0" w:beforeAutospacing="0" w:after="0" w:afterAutospacing="0"/>
        <w:ind w:firstLine="709"/>
        <w:jc w:val="both"/>
        <w:rPr>
          <w:color w:val="122326"/>
          <w:sz w:val="28"/>
          <w:szCs w:val="28"/>
          <w:lang w:val="uk-UA"/>
        </w:rPr>
      </w:pPr>
      <w:r w:rsidRPr="00B26AEC">
        <w:rPr>
          <w:color w:val="122326"/>
          <w:sz w:val="28"/>
          <w:szCs w:val="28"/>
          <w:lang w:val="uk-UA"/>
        </w:rPr>
        <w:t>Метою Програми є:</w:t>
      </w:r>
    </w:p>
    <w:p w:rsidR="00EE340B" w:rsidRPr="00B26AEC" w:rsidRDefault="00EE340B" w:rsidP="00A17651">
      <w:pPr>
        <w:pStyle w:val="a7"/>
        <w:spacing w:before="0" w:beforeAutospacing="0" w:after="0" w:afterAutospacing="0"/>
        <w:ind w:firstLine="567"/>
        <w:jc w:val="both"/>
        <w:rPr>
          <w:b/>
          <w:sz w:val="28"/>
          <w:szCs w:val="28"/>
          <w:lang w:val="uk-UA"/>
        </w:rPr>
      </w:pPr>
      <w:r w:rsidRPr="00B26AEC">
        <w:rPr>
          <w:color w:val="122326"/>
          <w:sz w:val="28"/>
          <w:szCs w:val="28"/>
          <w:lang w:val="uk-UA"/>
        </w:rPr>
        <w:lastRenderedPageBreak/>
        <w:t>- забезпечення розвитку всіх напрямів фізичної культури</w:t>
      </w:r>
      <w:r w:rsidRPr="00B26AEC">
        <w:rPr>
          <w:b/>
          <w:sz w:val="28"/>
          <w:szCs w:val="28"/>
          <w:lang w:val="uk-UA"/>
        </w:rPr>
        <w:t>, </w:t>
      </w:r>
      <w:r w:rsidRPr="00B26AEC">
        <w:rPr>
          <w:rStyle w:val="ae"/>
          <w:b w:val="0"/>
          <w:sz w:val="28"/>
          <w:szCs w:val="28"/>
          <w:lang w:val="uk-UA"/>
        </w:rPr>
        <w:t>базуючись на принципах рівності та недискримінації;</w:t>
      </w:r>
    </w:p>
    <w:p w:rsidR="00EE340B" w:rsidRPr="00B26AEC" w:rsidRDefault="00EE340B" w:rsidP="00A17651">
      <w:pPr>
        <w:pStyle w:val="a7"/>
        <w:spacing w:before="0" w:beforeAutospacing="0" w:after="0" w:afterAutospacing="0"/>
        <w:ind w:firstLine="567"/>
        <w:jc w:val="both"/>
        <w:rPr>
          <w:color w:val="122326"/>
          <w:sz w:val="28"/>
          <w:szCs w:val="28"/>
          <w:lang w:val="uk-UA"/>
        </w:rPr>
      </w:pPr>
      <w:r w:rsidRPr="00B26AEC">
        <w:rPr>
          <w:color w:val="122326"/>
          <w:sz w:val="28"/>
          <w:szCs w:val="28"/>
          <w:lang w:val="uk-UA"/>
        </w:rPr>
        <w:t xml:space="preserve">- створення умов для залучення широких верств населення до систематичних занять фізичною культурою та масовим </w:t>
      </w:r>
      <w:r w:rsidRPr="00B26AEC">
        <w:rPr>
          <w:sz w:val="28"/>
          <w:szCs w:val="28"/>
          <w:lang w:val="uk-UA"/>
        </w:rPr>
        <w:t>спортом </w:t>
      </w:r>
      <w:r w:rsidRPr="00B26AEC">
        <w:rPr>
          <w:rStyle w:val="ae"/>
          <w:b w:val="0"/>
          <w:sz w:val="28"/>
          <w:szCs w:val="28"/>
          <w:lang w:val="uk-UA"/>
        </w:rPr>
        <w:t>з урахуванням віку, статі, стану здоров’я,</w:t>
      </w:r>
      <w:r w:rsidRPr="00B26AEC">
        <w:rPr>
          <w:rStyle w:val="ae"/>
          <w:sz w:val="28"/>
          <w:szCs w:val="28"/>
          <w:lang w:val="uk-UA"/>
        </w:rPr>
        <w:t> </w:t>
      </w:r>
      <w:r w:rsidRPr="00B26AEC">
        <w:rPr>
          <w:sz w:val="28"/>
          <w:szCs w:val="28"/>
          <w:lang w:val="uk-UA"/>
        </w:rPr>
        <w:t>інтересів, побажань, здібностей та індивідуальних особливостей кожного, популяризації здорового способу життя та сприяння</w:t>
      </w:r>
      <w:r w:rsidRPr="00B26AEC">
        <w:rPr>
          <w:color w:val="122326"/>
          <w:sz w:val="28"/>
          <w:szCs w:val="28"/>
          <w:lang w:val="uk-UA"/>
        </w:rPr>
        <w:t xml:space="preserve"> розвитку фізкультурно-спортивної реабілітації;</w:t>
      </w:r>
    </w:p>
    <w:p w:rsidR="00EE340B" w:rsidRPr="00B26AEC" w:rsidRDefault="00EE340B" w:rsidP="00A17651">
      <w:pPr>
        <w:pStyle w:val="a7"/>
        <w:spacing w:before="0" w:beforeAutospacing="0" w:after="0" w:afterAutospacing="0"/>
        <w:ind w:left="57" w:firstLine="567"/>
        <w:jc w:val="both"/>
        <w:rPr>
          <w:color w:val="122326"/>
          <w:sz w:val="28"/>
          <w:szCs w:val="28"/>
          <w:lang w:val="uk-UA"/>
        </w:rPr>
      </w:pPr>
      <w:r w:rsidRPr="00B26AEC">
        <w:rPr>
          <w:color w:val="122326"/>
          <w:sz w:val="28"/>
          <w:szCs w:val="28"/>
          <w:lang w:val="uk-UA"/>
        </w:rPr>
        <w:t>- створення умов для максимальної реалізації здібностей обдарованих дітей та молоді, в тому числі і молоді з інвалідністю, у дитячо-юнацькому.</w:t>
      </w:r>
    </w:p>
    <w:p w:rsidR="00EE340B" w:rsidRPr="00B26AEC" w:rsidRDefault="00EE340B" w:rsidP="00A17651">
      <w:pPr>
        <w:pStyle w:val="a7"/>
        <w:spacing w:before="0" w:beforeAutospacing="0" w:after="0" w:afterAutospacing="0"/>
        <w:ind w:firstLine="567"/>
        <w:jc w:val="both"/>
        <w:rPr>
          <w:color w:val="122326"/>
          <w:sz w:val="28"/>
          <w:szCs w:val="28"/>
          <w:lang w:val="uk-UA"/>
        </w:rPr>
      </w:pPr>
      <w:r w:rsidRPr="00B26AEC">
        <w:rPr>
          <w:color w:val="122326"/>
          <w:sz w:val="28"/>
          <w:szCs w:val="28"/>
          <w:lang w:val="uk-UA"/>
        </w:rPr>
        <w:t>- створення цілісної системи забезпечення сфери фізичної культури</w:t>
      </w:r>
      <w:r w:rsidR="00560EFB" w:rsidRPr="00B26AEC">
        <w:rPr>
          <w:color w:val="122326"/>
          <w:sz w:val="28"/>
          <w:szCs w:val="28"/>
          <w:lang w:val="uk-UA"/>
        </w:rPr>
        <w:t xml:space="preserve">, </w:t>
      </w:r>
      <w:r w:rsidRPr="00B26AEC">
        <w:rPr>
          <w:color w:val="122326"/>
          <w:sz w:val="28"/>
          <w:szCs w:val="28"/>
          <w:lang w:val="uk-UA"/>
        </w:rPr>
        <w:t>спорту</w:t>
      </w:r>
      <w:r w:rsidR="00560EFB" w:rsidRPr="00B26AEC">
        <w:rPr>
          <w:color w:val="122326"/>
          <w:sz w:val="28"/>
          <w:szCs w:val="28"/>
          <w:lang w:val="uk-UA"/>
        </w:rPr>
        <w:t xml:space="preserve"> і патріотичного виховання</w:t>
      </w:r>
      <w:r w:rsidRPr="00B26AEC">
        <w:rPr>
          <w:color w:val="122326"/>
          <w:sz w:val="28"/>
          <w:szCs w:val="28"/>
          <w:lang w:val="uk-UA"/>
        </w:rPr>
        <w:t xml:space="preserve"> шляхом удосконалення кадрового, матеріально-технічного, фінансового, науково-методичного, медичного, інформаційного забезпечення, активізації співпраці з громадськими організаціями фізкультурно-спортивної спрямованості, удосконалення системи морального і матеріального заохочення у сфері фізичної культури та спорту, стимулювання досягнення високих спортивних результатів.</w:t>
      </w:r>
    </w:p>
    <w:p w:rsidR="00ED06F2" w:rsidRPr="00B26AEC" w:rsidRDefault="00ED06F2" w:rsidP="00ED06F2">
      <w:pPr>
        <w:ind w:left="1284"/>
        <w:jc w:val="both"/>
        <w:rPr>
          <w:sz w:val="28"/>
          <w:szCs w:val="28"/>
          <w:lang w:val="uk-UA"/>
        </w:rPr>
      </w:pPr>
    </w:p>
    <w:p w:rsidR="00EF7447" w:rsidRPr="00B26AEC" w:rsidRDefault="00BC6DA7" w:rsidP="00822871">
      <w:pPr>
        <w:jc w:val="center"/>
        <w:rPr>
          <w:b/>
          <w:sz w:val="28"/>
          <w:szCs w:val="28"/>
          <w:lang w:val="uk-UA"/>
        </w:rPr>
      </w:pPr>
      <w:r w:rsidRPr="00B26AEC">
        <w:rPr>
          <w:b/>
          <w:sz w:val="28"/>
          <w:szCs w:val="28"/>
          <w:lang w:val="uk-UA"/>
        </w:rPr>
        <w:t xml:space="preserve">ІІІ. </w:t>
      </w:r>
      <w:r w:rsidR="00EF7447" w:rsidRPr="00B26AEC">
        <w:rPr>
          <w:b/>
          <w:sz w:val="28"/>
          <w:szCs w:val="28"/>
          <w:lang w:val="uk-UA"/>
        </w:rPr>
        <w:t>Фінансове  і ресурсне забезпечення виконання Програми</w:t>
      </w:r>
    </w:p>
    <w:p w:rsidR="00560EFB" w:rsidRPr="00B26AEC" w:rsidRDefault="00560EFB" w:rsidP="00A17651">
      <w:pPr>
        <w:pStyle w:val="a7"/>
        <w:spacing w:before="0" w:beforeAutospacing="0" w:after="0" w:afterAutospacing="0"/>
        <w:ind w:firstLine="567"/>
        <w:jc w:val="both"/>
        <w:rPr>
          <w:color w:val="122326"/>
          <w:sz w:val="28"/>
          <w:szCs w:val="28"/>
          <w:lang w:val="uk-UA"/>
        </w:rPr>
      </w:pPr>
      <w:r w:rsidRPr="00B26AEC">
        <w:rPr>
          <w:color w:val="122326"/>
          <w:sz w:val="28"/>
          <w:szCs w:val="28"/>
          <w:lang w:val="uk-UA"/>
        </w:rPr>
        <w:t>Фінансування Програми здійснюється</w:t>
      </w:r>
      <w:r w:rsidR="00B753DD" w:rsidRPr="00B26AEC">
        <w:rPr>
          <w:color w:val="122326"/>
          <w:sz w:val="28"/>
          <w:szCs w:val="28"/>
          <w:lang w:val="uk-UA"/>
        </w:rPr>
        <w:t xml:space="preserve"> </w:t>
      </w:r>
      <w:r w:rsidRPr="00B26AEC">
        <w:rPr>
          <w:color w:val="122326"/>
          <w:sz w:val="28"/>
          <w:szCs w:val="28"/>
          <w:lang w:val="uk-UA"/>
        </w:rPr>
        <w:t>за рахунок коштів місцевого бюджету, які передбачаються для виконання програм і заходів з розвитку фізичної культури і спорту, а також за рахунок інших джерел, не заборонених законодавством, враховуючи власні ресурси громадських організацій фізкультурно-спортивної спрямованості, підприємств і організацій різних форм власності, вітчизняних та іноземних інвесторів, спонсорів, власні кошти громадян.</w:t>
      </w:r>
    </w:p>
    <w:p w:rsidR="00560EFB" w:rsidRPr="00B26AEC" w:rsidRDefault="00560EFB" w:rsidP="00A17651">
      <w:pPr>
        <w:pStyle w:val="a7"/>
        <w:spacing w:before="0" w:beforeAutospacing="0" w:after="0" w:afterAutospacing="0"/>
        <w:ind w:firstLine="567"/>
        <w:jc w:val="both"/>
        <w:rPr>
          <w:color w:val="122326"/>
          <w:sz w:val="28"/>
          <w:szCs w:val="28"/>
          <w:lang w:val="uk-UA"/>
        </w:rPr>
      </w:pPr>
      <w:r w:rsidRPr="00B26AEC">
        <w:rPr>
          <w:color w:val="122326"/>
          <w:sz w:val="28"/>
          <w:szCs w:val="28"/>
          <w:lang w:val="uk-UA"/>
        </w:rPr>
        <w:t>Обсяги видатків місцевого бюджету на виконання Програми щорічно визначаються у межах кошторисних бюджетних призначень на відповідні роки.</w:t>
      </w:r>
    </w:p>
    <w:p w:rsidR="00AD33E7" w:rsidRPr="00B26AEC" w:rsidRDefault="00AD33E7" w:rsidP="00EF7447">
      <w:pPr>
        <w:ind w:firstLine="567"/>
        <w:jc w:val="both"/>
        <w:rPr>
          <w:sz w:val="28"/>
          <w:szCs w:val="28"/>
          <w:lang w:val="uk-UA"/>
        </w:rPr>
      </w:pPr>
    </w:p>
    <w:p w:rsidR="00EF7447" w:rsidRPr="00B26AEC" w:rsidRDefault="00BC6DA7" w:rsidP="00822871">
      <w:pPr>
        <w:jc w:val="center"/>
        <w:rPr>
          <w:sz w:val="28"/>
          <w:szCs w:val="28"/>
          <w:lang w:val="uk-UA"/>
        </w:rPr>
      </w:pPr>
      <w:r w:rsidRPr="00B26AEC">
        <w:rPr>
          <w:b/>
          <w:sz w:val="28"/>
          <w:szCs w:val="28"/>
          <w:lang w:val="uk-UA"/>
        </w:rPr>
        <w:t xml:space="preserve">ІV. </w:t>
      </w:r>
      <w:r w:rsidR="00EF7447" w:rsidRPr="00B26AEC">
        <w:rPr>
          <w:b/>
          <w:sz w:val="28"/>
          <w:szCs w:val="28"/>
          <w:lang w:val="uk-UA"/>
        </w:rPr>
        <w:t>Основні  завдання  Програми</w:t>
      </w:r>
    </w:p>
    <w:p w:rsidR="00EF7447" w:rsidRPr="00B26AEC" w:rsidRDefault="00560EFB" w:rsidP="00A17651">
      <w:pPr>
        <w:ind w:firstLine="567"/>
        <w:jc w:val="both"/>
        <w:rPr>
          <w:sz w:val="28"/>
          <w:szCs w:val="28"/>
          <w:lang w:val="uk-UA"/>
        </w:rPr>
      </w:pPr>
      <w:r w:rsidRPr="00B26AEC">
        <w:rPr>
          <w:sz w:val="28"/>
          <w:szCs w:val="28"/>
          <w:lang w:val="uk-UA"/>
        </w:rPr>
        <w:t>-</w:t>
      </w:r>
      <w:r w:rsidR="00BC6DA7" w:rsidRPr="00B26AEC">
        <w:rPr>
          <w:sz w:val="28"/>
          <w:szCs w:val="28"/>
          <w:lang w:val="uk-UA"/>
        </w:rPr>
        <w:t xml:space="preserve"> </w:t>
      </w:r>
      <w:r w:rsidRPr="00B26AEC">
        <w:rPr>
          <w:sz w:val="28"/>
          <w:szCs w:val="28"/>
          <w:lang w:val="uk-UA"/>
        </w:rPr>
        <w:t>п</w:t>
      </w:r>
      <w:r w:rsidR="00EF7447" w:rsidRPr="00B26AEC">
        <w:rPr>
          <w:sz w:val="28"/>
          <w:szCs w:val="28"/>
          <w:lang w:val="uk-UA"/>
        </w:rPr>
        <w:t xml:space="preserve">ідвищення ефективності підготовки спортсменів шляхом </w:t>
      </w:r>
      <w:r w:rsidR="00D537DC" w:rsidRPr="00B26AEC">
        <w:rPr>
          <w:sz w:val="28"/>
          <w:szCs w:val="28"/>
          <w:lang w:val="uk-UA"/>
        </w:rPr>
        <w:t xml:space="preserve">підтримки </w:t>
      </w:r>
      <w:r w:rsidR="00EF7447" w:rsidRPr="00B26AEC">
        <w:rPr>
          <w:sz w:val="28"/>
          <w:szCs w:val="28"/>
          <w:lang w:val="uk-UA"/>
        </w:rPr>
        <w:t>спортивних команд, секцій незалежно від форм власності та відомчої підпорядкованості</w:t>
      </w:r>
      <w:r w:rsidRPr="00B26AEC">
        <w:rPr>
          <w:sz w:val="28"/>
          <w:szCs w:val="28"/>
          <w:lang w:val="uk-UA"/>
        </w:rPr>
        <w:t>;</w:t>
      </w:r>
    </w:p>
    <w:p w:rsidR="00A17651" w:rsidRDefault="00560EFB" w:rsidP="00A17651">
      <w:pPr>
        <w:ind w:firstLine="567"/>
        <w:jc w:val="both"/>
        <w:rPr>
          <w:sz w:val="28"/>
          <w:szCs w:val="28"/>
          <w:lang w:val="uk-UA"/>
        </w:rPr>
      </w:pPr>
      <w:r w:rsidRPr="00B26AEC">
        <w:rPr>
          <w:sz w:val="28"/>
          <w:szCs w:val="28"/>
          <w:lang w:val="uk-UA"/>
        </w:rPr>
        <w:t>- п</w:t>
      </w:r>
      <w:r w:rsidR="00EF7447" w:rsidRPr="00B26AEC">
        <w:rPr>
          <w:sz w:val="28"/>
          <w:szCs w:val="28"/>
          <w:lang w:val="uk-UA"/>
        </w:rPr>
        <w:t>ідвищення рівня фінансового забезпечення</w:t>
      </w:r>
      <w:r w:rsidRPr="00B26AEC">
        <w:rPr>
          <w:sz w:val="28"/>
          <w:szCs w:val="28"/>
          <w:lang w:val="uk-UA"/>
        </w:rPr>
        <w:t xml:space="preserve"> у сфері фізичної культури, спорту та патріотичного виховання;</w:t>
      </w:r>
    </w:p>
    <w:p w:rsidR="00EF7447" w:rsidRPr="00B26AEC" w:rsidRDefault="00A17651" w:rsidP="00A17651">
      <w:pPr>
        <w:ind w:firstLine="567"/>
        <w:jc w:val="both"/>
        <w:rPr>
          <w:sz w:val="28"/>
          <w:szCs w:val="28"/>
          <w:lang w:val="uk-UA"/>
        </w:rPr>
      </w:pPr>
      <w:r>
        <w:rPr>
          <w:sz w:val="28"/>
          <w:szCs w:val="28"/>
          <w:lang w:val="uk-UA"/>
        </w:rPr>
        <w:t xml:space="preserve">- </w:t>
      </w:r>
      <w:r w:rsidR="00EF7447" w:rsidRPr="00B26AEC">
        <w:rPr>
          <w:sz w:val="28"/>
          <w:szCs w:val="28"/>
          <w:lang w:val="uk-UA"/>
        </w:rPr>
        <w:t>поліпшити результати виступів спортсменів та команд села в районних, обласних змаганнях;</w:t>
      </w:r>
    </w:p>
    <w:p w:rsidR="00A17651" w:rsidRDefault="00560EFB" w:rsidP="00A17651">
      <w:pPr>
        <w:pStyle w:val="a7"/>
        <w:spacing w:before="0" w:beforeAutospacing="0" w:after="0" w:afterAutospacing="0"/>
        <w:ind w:firstLine="567"/>
        <w:jc w:val="both"/>
        <w:rPr>
          <w:color w:val="122326"/>
          <w:sz w:val="28"/>
          <w:szCs w:val="28"/>
          <w:lang w:val="uk-UA"/>
        </w:rPr>
      </w:pPr>
      <w:r w:rsidRPr="00B26AEC">
        <w:rPr>
          <w:color w:val="122326"/>
          <w:sz w:val="28"/>
          <w:szCs w:val="28"/>
          <w:lang w:val="uk-UA"/>
        </w:rPr>
        <w:t>- зміцнення та модернізація матеріально-технічної бази фізкультурно-спортивної галузі громади;</w:t>
      </w:r>
    </w:p>
    <w:p w:rsidR="00A17651" w:rsidRDefault="00A17651" w:rsidP="00A17651">
      <w:pPr>
        <w:pStyle w:val="a7"/>
        <w:spacing w:before="0" w:beforeAutospacing="0" w:after="0" w:afterAutospacing="0"/>
        <w:ind w:firstLine="567"/>
        <w:jc w:val="both"/>
        <w:rPr>
          <w:sz w:val="28"/>
          <w:szCs w:val="28"/>
          <w:lang w:val="uk-UA"/>
        </w:rPr>
      </w:pPr>
      <w:r>
        <w:rPr>
          <w:color w:val="122326"/>
          <w:sz w:val="28"/>
          <w:szCs w:val="28"/>
          <w:lang w:val="uk-UA"/>
        </w:rPr>
        <w:t xml:space="preserve">- </w:t>
      </w:r>
      <w:r w:rsidR="00EF7447" w:rsidRPr="00B26AEC">
        <w:rPr>
          <w:sz w:val="28"/>
          <w:szCs w:val="28"/>
          <w:lang w:val="uk-UA"/>
        </w:rPr>
        <w:t>підвищити рівень інформаційно-просвітницької діяльності, пропагандистської роботи серед населення за здоровий спосіб життя</w:t>
      </w:r>
      <w:r w:rsidR="00560EFB" w:rsidRPr="00B26AEC">
        <w:rPr>
          <w:sz w:val="28"/>
          <w:szCs w:val="28"/>
          <w:lang w:val="uk-UA"/>
        </w:rPr>
        <w:t>;</w:t>
      </w:r>
    </w:p>
    <w:p w:rsidR="00A17651" w:rsidRDefault="00A17651" w:rsidP="00A17651">
      <w:pPr>
        <w:pStyle w:val="a7"/>
        <w:spacing w:before="0" w:beforeAutospacing="0" w:after="0" w:afterAutospacing="0"/>
        <w:ind w:firstLine="567"/>
        <w:jc w:val="both"/>
        <w:rPr>
          <w:color w:val="122326"/>
          <w:sz w:val="28"/>
          <w:szCs w:val="28"/>
          <w:lang w:val="uk-UA"/>
        </w:rPr>
      </w:pPr>
      <w:r>
        <w:rPr>
          <w:sz w:val="28"/>
          <w:szCs w:val="28"/>
          <w:lang w:val="uk-UA"/>
        </w:rPr>
        <w:t xml:space="preserve">- </w:t>
      </w:r>
      <w:r w:rsidR="00560EFB" w:rsidRPr="00B26AEC">
        <w:rPr>
          <w:color w:val="122326"/>
          <w:sz w:val="28"/>
          <w:szCs w:val="28"/>
          <w:lang w:val="uk-UA"/>
        </w:rPr>
        <w:t>забезпечення розвитку дитячо-юнацького, ветеранського спорту та спорту інвалідів;</w:t>
      </w:r>
    </w:p>
    <w:p w:rsidR="00560EFB" w:rsidRPr="00B26AEC" w:rsidRDefault="00A17651" w:rsidP="00A17651">
      <w:pPr>
        <w:pStyle w:val="a7"/>
        <w:spacing w:before="0" w:beforeAutospacing="0" w:after="0" w:afterAutospacing="0"/>
        <w:ind w:firstLine="567"/>
        <w:jc w:val="both"/>
        <w:rPr>
          <w:color w:val="122326"/>
          <w:sz w:val="28"/>
          <w:szCs w:val="28"/>
          <w:lang w:val="uk-UA"/>
        </w:rPr>
      </w:pPr>
      <w:r>
        <w:rPr>
          <w:color w:val="122326"/>
          <w:sz w:val="28"/>
          <w:szCs w:val="28"/>
          <w:lang w:val="uk-UA"/>
        </w:rPr>
        <w:t xml:space="preserve">- </w:t>
      </w:r>
      <w:r w:rsidR="00560EFB" w:rsidRPr="00B26AEC">
        <w:rPr>
          <w:color w:val="122326"/>
          <w:sz w:val="28"/>
          <w:szCs w:val="28"/>
          <w:lang w:val="uk-UA"/>
        </w:rPr>
        <w:t xml:space="preserve">забезпечення розвитку спорту для задоволення видовищних та </w:t>
      </w:r>
      <w:proofErr w:type="spellStart"/>
      <w:r w:rsidR="00560EFB" w:rsidRPr="00B26AEC">
        <w:rPr>
          <w:color w:val="122326"/>
          <w:sz w:val="28"/>
          <w:szCs w:val="28"/>
          <w:lang w:val="uk-UA"/>
        </w:rPr>
        <w:t>розважально</w:t>
      </w:r>
      <w:proofErr w:type="spellEnd"/>
      <w:r w:rsidR="00560EFB" w:rsidRPr="00B26AEC">
        <w:rPr>
          <w:color w:val="122326"/>
          <w:sz w:val="28"/>
          <w:szCs w:val="28"/>
          <w:lang w:val="uk-UA"/>
        </w:rPr>
        <w:t>-емоційних запитів населення, ствердження гордості співгромадян, посилення авторитету громади у районном</w:t>
      </w:r>
      <w:r w:rsidR="00C73F4C" w:rsidRPr="00B26AEC">
        <w:rPr>
          <w:color w:val="122326"/>
          <w:sz w:val="28"/>
          <w:szCs w:val="28"/>
          <w:lang w:val="uk-UA"/>
        </w:rPr>
        <w:t>у та обласному спортивному русі.</w:t>
      </w:r>
    </w:p>
    <w:p w:rsidR="00560EFB" w:rsidRPr="00B26AEC" w:rsidRDefault="00560EFB" w:rsidP="00822871">
      <w:pPr>
        <w:pStyle w:val="a7"/>
        <w:spacing w:before="0" w:beforeAutospacing="0" w:after="0" w:afterAutospacing="0"/>
        <w:jc w:val="center"/>
        <w:rPr>
          <w:color w:val="122326"/>
          <w:sz w:val="28"/>
          <w:szCs w:val="28"/>
          <w:lang w:val="uk-UA"/>
        </w:rPr>
      </w:pPr>
      <w:r w:rsidRPr="00B26AEC">
        <w:rPr>
          <w:rStyle w:val="ae"/>
          <w:color w:val="122326"/>
          <w:sz w:val="28"/>
          <w:szCs w:val="28"/>
          <w:lang w:val="uk-UA"/>
        </w:rPr>
        <w:lastRenderedPageBreak/>
        <w:t>ІV. Очікувані результати Програми</w:t>
      </w:r>
    </w:p>
    <w:p w:rsidR="00560EFB" w:rsidRPr="00B26AEC" w:rsidRDefault="00560EFB" w:rsidP="00A17651">
      <w:pPr>
        <w:pStyle w:val="a7"/>
        <w:spacing w:before="0" w:beforeAutospacing="0" w:after="0" w:afterAutospacing="0"/>
        <w:ind w:firstLine="567"/>
        <w:jc w:val="both"/>
        <w:rPr>
          <w:color w:val="122326"/>
          <w:sz w:val="28"/>
          <w:szCs w:val="28"/>
          <w:lang w:val="uk-UA"/>
        </w:rPr>
      </w:pPr>
      <w:r w:rsidRPr="00B26AEC">
        <w:rPr>
          <w:color w:val="122326"/>
          <w:sz w:val="28"/>
          <w:szCs w:val="28"/>
          <w:lang w:val="uk-UA"/>
        </w:rPr>
        <w:t>Виконання Програми дасть можливість:</w:t>
      </w:r>
    </w:p>
    <w:p w:rsidR="00560EFB" w:rsidRPr="00B26AEC" w:rsidRDefault="00560EFB" w:rsidP="00A17651">
      <w:pPr>
        <w:pStyle w:val="a7"/>
        <w:spacing w:before="0" w:beforeAutospacing="0" w:after="0" w:afterAutospacing="0"/>
        <w:ind w:firstLine="567"/>
        <w:jc w:val="both"/>
        <w:rPr>
          <w:color w:val="122326"/>
          <w:sz w:val="28"/>
          <w:szCs w:val="28"/>
          <w:lang w:val="uk-UA"/>
        </w:rPr>
      </w:pPr>
      <w:r w:rsidRPr="00B26AEC">
        <w:rPr>
          <w:color w:val="122326"/>
          <w:sz w:val="28"/>
          <w:szCs w:val="28"/>
          <w:lang w:val="uk-UA"/>
        </w:rPr>
        <w:t>- запровадження доступних, якісних та різноманітних форм оздоровчих, рекреаційних, реабілітаційних та спортивних послуг для різних груп населення;</w:t>
      </w:r>
    </w:p>
    <w:p w:rsidR="00560EFB" w:rsidRPr="00B26AEC" w:rsidRDefault="00560EFB" w:rsidP="00A17651">
      <w:pPr>
        <w:pStyle w:val="a7"/>
        <w:spacing w:before="0" w:beforeAutospacing="0" w:after="0" w:afterAutospacing="0"/>
        <w:ind w:firstLine="567"/>
        <w:jc w:val="both"/>
        <w:rPr>
          <w:color w:val="122326"/>
          <w:sz w:val="28"/>
          <w:szCs w:val="28"/>
          <w:lang w:val="uk-UA"/>
        </w:rPr>
      </w:pPr>
      <w:r w:rsidRPr="00B26AEC">
        <w:rPr>
          <w:color w:val="122326"/>
          <w:sz w:val="28"/>
          <w:szCs w:val="28"/>
          <w:lang w:val="uk-UA"/>
        </w:rPr>
        <w:t>- підвищити рівень охоплення громадян, насамперед дітей та молоді, всіма видами фізкультурно-оздоровчої та спортивно-масової роботи;</w:t>
      </w:r>
    </w:p>
    <w:p w:rsidR="00560EFB" w:rsidRPr="00B26AEC" w:rsidRDefault="00560EFB" w:rsidP="00A17651">
      <w:pPr>
        <w:pStyle w:val="a7"/>
        <w:spacing w:before="0" w:beforeAutospacing="0" w:after="0" w:afterAutospacing="0"/>
        <w:ind w:firstLine="567"/>
        <w:jc w:val="both"/>
        <w:rPr>
          <w:color w:val="122326"/>
          <w:sz w:val="28"/>
          <w:szCs w:val="28"/>
          <w:lang w:val="uk-UA"/>
        </w:rPr>
      </w:pPr>
      <w:r w:rsidRPr="00B26AEC">
        <w:rPr>
          <w:color w:val="122326"/>
          <w:sz w:val="28"/>
          <w:szCs w:val="28"/>
          <w:lang w:val="uk-UA"/>
        </w:rPr>
        <w:t>          - щороку зменшувати кількість дітей та молоді, віднесених за станом здоров'я до спеціальної медичної групи;</w:t>
      </w:r>
    </w:p>
    <w:p w:rsidR="00560EFB" w:rsidRPr="00B26AEC" w:rsidRDefault="00560EFB" w:rsidP="00A17651">
      <w:pPr>
        <w:pStyle w:val="a7"/>
        <w:spacing w:before="0" w:beforeAutospacing="0" w:after="0" w:afterAutospacing="0"/>
        <w:ind w:firstLine="567"/>
        <w:jc w:val="both"/>
        <w:rPr>
          <w:color w:val="122326"/>
          <w:sz w:val="28"/>
          <w:szCs w:val="28"/>
          <w:lang w:val="uk-UA"/>
        </w:rPr>
      </w:pPr>
      <w:r w:rsidRPr="00B26AEC">
        <w:rPr>
          <w:color w:val="122326"/>
          <w:sz w:val="28"/>
          <w:szCs w:val="28"/>
          <w:lang w:val="uk-UA"/>
        </w:rPr>
        <w:t xml:space="preserve">- привести стан спортивних об’єктів громади у відповідність із сучасними стандартами, що </w:t>
      </w:r>
      <w:proofErr w:type="spellStart"/>
      <w:r w:rsidRPr="00B26AEC">
        <w:rPr>
          <w:color w:val="122326"/>
          <w:sz w:val="28"/>
          <w:szCs w:val="28"/>
          <w:lang w:val="uk-UA"/>
        </w:rPr>
        <w:t>надасть</w:t>
      </w:r>
      <w:proofErr w:type="spellEnd"/>
      <w:r w:rsidRPr="00B26AEC">
        <w:rPr>
          <w:color w:val="122326"/>
          <w:sz w:val="28"/>
          <w:szCs w:val="28"/>
          <w:lang w:val="uk-UA"/>
        </w:rPr>
        <w:t xml:space="preserve"> змогу забезпечити на спортивних спорудах мінімальний обсяг рухової активності громадян;</w:t>
      </w:r>
    </w:p>
    <w:p w:rsidR="00560EFB" w:rsidRPr="00B26AEC" w:rsidRDefault="00560EFB" w:rsidP="00A17651">
      <w:pPr>
        <w:pStyle w:val="a7"/>
        <w:spacing w:before="0" w:beforeAutospacing="0" w:after="0" w:afterAutospacing="0"/>
        <w:ind w:firstLine="567"/>
        <w:jc w:val="both"/>
        <w:rPr>
          <w:color w:val="122326"/>
          <w:sz w:val="28"/>
          <w:szCs w:val="28"/>
          <w:lang w:val="uk-UA"/>
        </w:rPr>
      </w:pPr>
      <w:r w:rsidRPr="00B26AEC">
        <w:rPr>
          <w:color w:val="122326"/>
          <w:sz w:val="28"/>
          <w:szCs w:val="28"/>
          <w:lang w:val="uk-UA"/>
        </w:rPr>
        <w:t>- створити цивілізовані умови для соціальної адаптації та фізкультурно-спортивної реабілітації інвалідів та осіб з обмеженими фізичними можливостями;</w:t>
      </w:r>
    </w:p>
    <w:p w:rsidR="00560EFB" w:rsidRPr="00B26AEC" w:rsidRDefault="00560EFB" w:rsidP="00A17651">
      <w:pPr>
        <w:pStyle w:val="a7"/>
        <w:spacing w:before="0" w:beforeAutospacing="0" w:after="0" w:afterAutospacing="0"/>
        <w:ind w:firstLine="567"/>
        <w:jc w:val="both"/>
        <w:rPr>
          <w:color w:val="122326"/>
          <w:sz w:val="28"/>
          <w:szCs w:val="28"/>
          <w:lang w:val="uk-UA"/>
        </w:rPr>
      </w:pPr>
      <w:r w:rsidRPr="00B26AEC">
        <w:rPr>
          <w:color w:val="122326"/>
          <w:sz w:val="28"/>
          <w:szCs w:val="28"/>
          <w:lang w:val="uk-UA"/>
        </w:rPr>
        <w:t>- удосконалити систему підготовки спортсменів, покращити результати виступів спортсменів та збільшити кількість завойованих спо</w:t>
      </w:r>
      <w:r w:rsidR="0032271F" w:rsidRPr="00B26AEC">
        <w:rPr>
          <w:color w:val="122326"/>
          <w:sz w:val="28"/>
          <w:szCs w:val="28"/>
          <w:lang w:val="uk-UA"/>
        </w:rPr>
        <w:t>ртсменами нагород на районних,</w:t>
      </w:r>
      <w:r w:rsidRPr="00B26AEC">
        <w:rPr>
          <w:color w:val="122326"/>
          <w:sz w:val="28"/>
          <w:szCs w:val="28"/>
          <w:lang w:val="uk-UA"/>
        </w:rPr>
        <w:t xml:space="preserve"> обласних</w:t>
      </w:r>
      <w:r w:rsidR="0032271F" w:rsidRPr="00B26AEC">
        <w:rPr>
          <w:color w:val="122326"/>
          <w:sz w:val="28"/>
          <w:szCs w:val="28"/>
          <w:lang w:val="uk-UA"/>
        </w:rPr>
        <w:t xml:space="preserve"> та всеукраїнських </w:t>
      </w:r>
      <w:r w:rsidRPr="00B26AEC">
        <w:rPr>
          <w:color w:val="122326"/>
          <w:sz w:val="28"/>
          <w:szCs w:val="28"/>
          <w:lang w:val="uk-UA"/>
        </w:rPr>
        <w:t xml:space="preserve"> змаганнях, що сприятиме затвердженню патріотичних почуттів у громадян та підвищенню авторитету </w:t>
      </w:r>
      <w:r w:rsidR="004333A4" w:rsidRPr="00B26AEC">
        <w:rPr>
          <w:color w:val="122326"/>
          <w:sz w:val="28"/>
          <w:szCs w:val="28"/>
          <w:lang w:val="uk-UA"/>
        </w:rPr>
        <w:t>Гірської сільської ради</w:t>
      </w:r>
      <w:r w:rsidRPr="00B26AEC">
        <w:rPr>
          <w:color w:val="122326"/>
          <w:sz w:val="28"/>
          <w:szCs w:val="28"/>
          <w:lang w:val="uk-UA"/>
        </w:rPr>
        <w:t xml:space="preserve"> у </w:t>
      </w:r>
      <w:r w:rsidR="004333A4" w:rsidRPr="00B26AEC">
        <w:rPr>
          <w:color w:val="122326"/>
          <w:sz w:val="28"/>
          <w:szCs w:val="28"/>
          <w:lang w:val="uk-UA"/>
        </w:rPr>
        <w:t>районному,</w:t>
      </w:r>
      <w:r w:rsidR="0039729B" w:rsidRPr="00B26AEC">
        <w:rPr>
          <w:color w:val="122326"/>
          <w:sz w:val="28"/>
          <w:szCs w:val="28"/>
          <w:lang w:val="uk-UA"/>
        </w:rPr>
        <w:t xml:space="preserve"> </w:t>
      </w:r>
      <w:r w:rsidRPr="00B26AEC">
        <w:rPr>
          <w:color w:val="122326"/>
          <w:sz w:val="28"/>
          <w:szCs w:val="28"/>
          <w:lang w:val="uk-UA"/>
        </w:rPr>
        <w:t>обласному та всеукраїнському спортивному співтоваристві.</w:t>
      </w:r>
    </w:p>
    <w:p w:rsidR="00560EFB" w:rsidRPr="00B26AEC" w:rsidRDefault="00560EFB" w:rsidP="00822871">
      <w:pPr>
        <w:jc w:val="both"/>
        <w:rPr>
          <w:sz w:val="28"/>
          <w:szCs w:val="28"/>
          <w:lang w:val="uk-UA"/>
        </w:rPr>
      </w:pPr>
    </w:p>
    <w:p w:rsidR="00560EFB" w:rsidRPr="00B26AEC" w:rsidRDefault="00560EFB" w:rsidP="00822871">
      <w:pPr>
        <w:pStyle w:val="a7"/>
        <w:spacing w:before="0" w:beforeAutospacing="0" w:after="0" w:afterAutospacing="0"/>
        <w:jc w:val="center"/>
        <w:rPr>
          <w:rStyle w:val="ae"/>
          <w:color w:val="122326"/>
          <w:sz w:val="28"/>
          <w:szCs w:val="28"/>
          <w:lang w:val="uk-UA"/>
        </w:rPr>
      </w:pPr>
      <w:r w:rsidRPr="00B26AEC">
        <w:rPr>
          <w:rStyle w:val="ae"/>
          <w:color w:val="122326"/>
          <w:sz w:val="28"/>
          <w:szCs w:val="28"/>
          <w:lang w:val="uk-UA"/>
        </w:rPr>
        <w:t>V. Управління та контроль за ходом виконання Програми</w:t>
      </w:r>
      <w:r w:rsidR="00A30105" w:rsidRPr="00B26AEC">
        <w:rPr>
          <w:rStyle w:val="ae"/>
          <w:color w:val="122326"/>
          <w:sz w:val="28"/>
          <w:szCs w:val="28"/>
          <w:lang w:val="uk-UA"/>
        </w:rPr>
        <w:t xml:space="preserve">. </w:t>
      </w:r>
    </w:p>
    <w:p w:rsidR="00C7534E" w:rsidRPr="00B26AEC" w:rsidRDefault="00C7534E" w:rsidP="00822871">
      <w:pPr>
        <w:pStyle w:val="a7"/>
        <w:spacing w:before="0" w:beforeAutospacing="0" w:after="0" w:afterAutospacing="0"/>
        <w:ind w:firstLine="567"/>
        <w:jc w:val="both"/>
        <w:rPr>
          <w:sz w:val="28"/>
          <w:szCs w:val="28"/>
          <w:lang w:val="uk-UA"/>
        </w:rPr>
      </w:pPr>
      <w:r w:rsidRPr="00B26AEC">
        <w:rPr>
          <w:sz w:val="28"/>
          <w:szCs w:val="28"/>
          <w:lang w:val="uk-UA"/>
        </w:rPr>
        <w:t>Загальний контроль за виконанням програми здійснюється постійною комісією з питань освіти, культури, сім’ї, молоді, спорту, у справах релігії, соціального захисту населення та охорони здоров’я Гірської сільської ради. Організаційне супроводження виконання Програми здійснюватиме виконком Гірської сільської ради. Організацію та виконання Програми здійснює виконавчий комітет Гірської сільської ради, Управління гуманітарного розвитку та соціального захисту населення виконавчого комітету Гірської сільської ради Бориспільського району Київської області</w:t>
      </w:r>
    </w:p>
    <w:p w:rsidR="007F00CC" w:rsidRPr="00B26AEC" w:rsidRDefault="00B753DD" w:rsidP="00822871">
      <w:pPr>
        <w:pStyle w:val="a7"/>
        <w:spacing w:before="0" w:beforeAutospacing="0" w:after="0" w:afterAutospacing="0"/>
        <w:ind w:firstLine="567"/>
        <w:jc w:val="both"/>
        <w:rPr>
          <w:sz w:val="28"/>
          <w:szCs w:val="28"/>
          <w:lang w:val="uk-UA"/>
        </w:rPr>
      </w:pPr>
      <w:r w:rsidRPr="00B26AEC">
        <w:rPr>
          <w:sz w:val="28"/>
          <w:szCs w:val="28"/>
          <w:lang w:val="uk-UA"/>
        </w:rPr>
        <w:t>Щорічно готує</w:t>
      </w:r>
      <w:r w:rsidR="00C7534E" w:rsidRPr="00B26AEC">
        <w:rPr>
          <w:sz w:val="28"/>
          <w:szCs w:val="28"/>
          <w:lang w:val="uk-UA"/>
        </w:rPr>
        <w:t>ться</w:t>
      </w:r>
      <w:r w:rsidRPr="00B26AEC">
        <w:rPr>
          <w:sz w:val="28"/>
          <w:szCs w:val="28"/>
          <w:lang w:val="uk-UA"/>
        </w:rPr>
        <w:t xml:space="preserve"> план заходів на рік</w:t>
      </w:r>
      <w:r w:rsidR="00C7534E" w:rsidRPr="00B26AEC">
        <w:rPr>
          <w:sz w:val="28"/>
          <w:szCs w:val="28"/>
          <w:lang w:val="uk-UA"/>
        </w:rPr>
        <w:t>, в</w:t>
      </w:r>
      <w:r w:rsidR="007F00CC" w:rsidRPr="00B26AEC">
        <w:rPr>
          <w:sz w:val="28"/>
          <w:szCs w:val="28"/>
          <w:lang w:val="uk-UA"/>
        </w:rPr>
        <w:t xml:space="preserve"> плані заходів вказуються види спортивних змагань, патріотичні заходи, заплановані терміни їх у випадках календарного планування</w:t>
      </w:r>
      <w:r w:rsidR="00C7534E" w:rsidRPr="00B26AEC">
        <w:rPr>
          <w:sz w:val="28"/>
          <w:szCs w:val="28"/>
          <w:lang w:val="uk-UA"/>
        </w:rPr>
        <w:t>.</w:t>
      </w:r>
    </w:p>
    <w:p w:rsidR="006C433B" w:rsidRPr="00B26AEC" w:rsidRDefault="006C433B" w:rsidP="00560EFB">
      <w:pPr>
        <w:jc w:val="both"/>
        <w:rPr>
          <w:sz w:val="28"/>
          <w:szCs w:val="28"/>
          <w:lang w:val="uk-UA"/>
        </w:rPr>
      </w:pPr>
    </w:p>
    <w:p w:rsidR="00822871" w:rsidRDefault="00EF7447" w:rsidP="008660EE">
      <w:pPr>
        <w:tabs>
          <w:tab w:val="left" w:pos="8748"/>
        </w:tabs>
        <w:rPr>
          <w:sz w:val="28"/>
          <w:szCs w:val="28"/>
          <w:lang w:val="uk-UA"/>
        </w:rPr>
      </w:pPr>
      <w:r w:rsidRPr="00B26AEC">
        <w:rPr>
          <w:sz w:val="28"/>
          <w:szCs w:val="28"/>
          <w:lang w:val="uk-UA"/>
        </w:rPr>
        <w:t xml:space="preserve">     </w:t>
      </w:r>
    </w:p>
    <w:p w:rsidR="00822871" w:rsidRDefault="00822871" w:rsidP="008660EE">
      <w:pPr>
        <w:tabs>
          <w:tab w:val="left" w:pos="8748"/>
        </w:tabs>
        <w:rPr>
          <w:sz w:val="28"/>
          <w:szCs w:val="28"/>
          <w:lang w:val="uk-UA"/>
        </w:rPr>
      </w:pPr>
    </w:p>
    <w:p w:rsidR="00822871" w:rsidRDefault="00822871" w:rsidP="008660EE">
      <w:pPr>
        <w:tabs>
          <w:tab w:val="left" w:pos="8748"/>
        </w:tabs>
        <w:rPr>
          <w:sz w:val="28"/>
          <w:szCs w:val="28"/>
          <w:lang w:val="uk-UA"/>
        </w:rPr>
      </w:pPr>
    </w:p>
    <w:p w:rsidR="00822871" w:rsidRDefault="00822871" w:rsidP="008660EE">
      <w:pPr>
        <w:tabs>
          <w:tab w:val="left" w:pos="8748"/>
        </w:tabs>
        <w:rPr>
          <w:sz w:val="28"/>
          <w:szCs w:val="28"/>
          <w:lang w:val="uk-UA"/>
        </w:rPr>
      </w:pPr>
    </w:p>
    <w:p w:rsidR="00822871" w:rsidRDefault="00822871" w:rsidP="008660EE">
      <w:pPr>
        <w:tabs>
          <w:tab w:val="left" w:pos="8748"/>
        </w:tabs>
        <w:rPr>
          <w:sz w:val="28"/>
          <w:szCs w:val="28"/>
          <w:lang w:val="uk-UA"/>
        </w:rPr>
      </w:pPr>
    </w:p>
    <w:p w:rsidR="00822871" w:rsidRDefault="00822871" w:rsidP="008660EE">
      <w:pPr>
        <w:tabs>
          <w:tab w:val="left" w:pos="8748"/>
        </w:tabs>
        <w:rPr>
          <w:sz w:val="28"/>
          <w:szCs w:val="28"/>
          <w:lang w:val="uk-UA"/>
        </w:rPr>
      </w:pPr>
    </w:p>
    <w:p w:rsidR="00822871" w:rsidRDefault="00822871" w:rsidP="008660EE">
      <w:pPr>
        <w:tabs>
          <w:tab w:val="left" w:pos="8748"/>
        </w:tabs>
        <w:rPr>
          <w:sz w:val="28"/>
          <w:szCs w:val="28"/>
          <w:lang w:val="uk-UA"/>
        </w:rPr>
      </w:pPr>
    </w:p>
    <w:p w:rsidR="00822871" w:rsidRDefault="00822871" w:rsidP="008660EE">
      <w:pPr>
        <w:tabs>
          <w:tab w:val="left" w:pos="8748"/>
        </w:tabs>
        <w:rPr>
          <w:sz w:val="28"/>
          <w:szCs w:val="28"/>
          <w:lang w:val="uk-UA"/>
        </w:rPr>
      </w:pPr>
    </w:p>
    <w:p w:rsidR="00822871" w:rsidRDefault="00822871" w:rsidP="008660EE">
      <w:pPr>
        <w:tabs>
          <w:tab w:val="left" w:pos="8748"/>
        </w:tabs>
        <w:rPr>
          <w:sz w:val="28"/>
          <w:szCs w:val="28"/>
          <w:lang w:val="uk-UA"/>
        </w:rPr>
      </w:pPr>
    </w:p>
    <w:p w:rsidR="00822871" w:rsidRDefault="00822871" w:rsidP="008660EE">
      <w:pPr>
        <w:tabs>
          <w:tab w:val="left" w:pos="8748"/>
        </w:tabs>
        <w:rPr>
          <w:sz w:val="28"/>
          <w:szCs w:val="28"/>
          <w:lang w:val="uk-UA"/>
        </w:rPr>
      </w:pPr>
    </w:p>
    <w:p w:rsidR="00822871" w:rsidRDefault="00822871" w:rsidP="008660EE">
      <w:pPr>
        <w:tabs>
          <w:tab w:val="left" w:pos="8748"/>
        </w:tabs>
        <w:rPr>
          <w:sz w:val="28"/>
          <w:szCs w:val="28"/>
          <w:lang w:val="uk-UA"/>
        </w:rPr>
      </w:pPr>
    </w:p>
    <w:p w:rsidR="00EF7447" w:rsidRPr="00B26AEC" w:rsidRDefault="00EF7447" w:rsidP="008660EE">
      <w:pPr>
        <w:tabs>
          <w:tab w:val="left" w:pos="8748"/>
        </w:tabs>
        <w:rPr>
          <w:b/>
          <w:sz w:val="28"/>
          <w:szCs w:val="28"/>
          <w:lang w:val="uk-UA"/>
        </w:rPr>
      </w:pPr>
      <w:r w:rsidRPr="00B26AEC">
        <w:rPr>
          <w:sz w:val="28"/>
          <w:szCs w:val="28"/>
          <w:lang w:val="uk-UA"/>
        </w:rPr>
        <w:lastRenderedPageBreak/>
        <w:t xml:space="preserve">    </w:t>
      </w:r>
      <w:r w:rsidRPr="00B26AEC">
        <w:rPr>
          <w:b/>
          <w:sz w:val="28"/>
          <w:szCs w:val="28"/>
          <w:lang w:val="uk-UA"/>
        </w:rPr>
        <w:t>Основні  заходи  щодо  реалізації  Програми</w:t>
      </w:r>
      <w:r w:rsidR="0025785E" w:rsidRPr="00B26AEC">
        <w:rPr>
          <w:b/>
          <w:sz w:val="28"/>
          <w:szCs w:val="28"/>
          <w:lang w:val="uk-UA"/>
        </w:rPr>
        <w:t xml:space="preserve">                           Таблиця </w:t>
      </w:r>
      <w:r w:rsidR="008660EE" w:rsidRPr="00B26AEC">
        <w:rPr>
          <w:b/>
          <w:sz w:val="28"/>
          <w:szCs w:val="28"/>
          <w:lang w:val="uk-UA"/>
        </w:rPr>
        <w:t>1</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65"/>
        <w:gridCol w:w="1276"/>
        <w:gridCol w:w="1530"/>
        <w:gridCol w:w="1985"/>
      </w:tblGrid>
      <w:tr w:rsidR="006C433B" w:rsidRPr="00B26AEC" w:rsidTr="0091691B">
        <w:trPr>
          <w:trHeight w:val="270"/>
        </w:trPr>
        <w:tc>
          <w:tcPr>
            <w:tcW w:w="567" w:type="dxa"/>
            <w:vMerge w:val="restart"/>
          </w:tcPr>
          <w:p w:rsidR="006C433B" w:rsidRPr="00B26AEC" w:rsidRDefault="006C433B" w:rsidP="008E2C0C">
            <w:pPr>
              <w:jc w:val="center"/>
              <w:rPr>
                <w:b/>
                <w:sz w:val="28"/>
                <w:szCs w:val="28"/>
                <w:lang w:val="uk-UA"/>
              </w:rPr>
            </w:pPr>
          </w:p>
          <w:p w:rsidR="006C433B" w:rsidRPr="00B26AEC" w:rsidRDefault="006C433B" w:rsidP="008E2C0C">
            <w:pPr>
              <w:jc w:val="center"/>
              <w:rPr>
                <w:b/>
                <w:sz w:val="28"/>
                <w:szCs w:val="28"/>
                <w:lang w:val="uk-UA"/>
              </w:rPr>
            </w:pPr>
          </w:p>
          <w:p w:rsidR="006C433B" w:rsidRPr="00B26AEC" w:rsidRDefault="006C433B" w:rsidP="008E2C0C">
            <w:pPr>
              <w:jc w:val="center"/>
              <w:rPr>
                <w:b/>
                <w:sz w:val="28"/>
                <w:szCs w:val="28"/>
                <w:lang w:val="uk-UA"/>
              </w:rPr>
            </w:pPr>
            <w:r w:rsidRPr="00B26AEC">
              <w:rPr>
                <w:b/>
                <w:sz w:val="28"/>
                <w:szCs w:val="28"/>
                <w:lang w:val="uk-UA"/>
              </w:rPr>
              <w:t>№</w:t>
            </w:r>
          </w:p>
        </w:tc>
        <w:tc>
          <w:tcPr>
            <w:tcW w:w="4565" w:type="dxa"/>
            <w:vMerge w:val="restart"/>
          </w:tcPr>
          <w:p w:rsidR="006C433B" w:rsidRPr="00B26AEC" w:rsidRDefault="006C433B" w:rsidP="006C433B">
            <w:pPr>
              <w:jc w:val="center"/>
              <w:rPr>
                <w:b/>
                <w:sz w:val="28"/>
                <w:szCs w:val="28"/>
                <w:lang w:val="uk-UA"/>
              </w:rPr>
            </w:pPr>
          </w:p>
          <w:p w:rsidR="006C433B" w:rsidRPr="00B26AEC" w:rsidRDefault="006C433B" w:rsidP="006C433B">
            <w:pPr>
              <w:jc w:val="center"/>
              <w:rPr>
                <w:b/>
                <w:sz w:val="28"/>
                <w:szCs w:val="28"/>
                <w:lang w:val="uk-UA"/>
              </w:rPr>
            </w:pPr>
          </w:p>
          <w:p w:rsidR="006C433B" w:rsidRPr="00B26AEC" w:rsidRDefault="006C433B" w:rsidP="006C433B">
            <w:pPr>
              <w:jc w:val="center"/>
              <w:rPr>
                <w:b/>
                <w:sz w:val="28"/>
                <w:szCs w:val="28"/>
                <w:lang w:val="uk-UA"/>
              </w:rPr>
            </w:pPr>
            <w:r w:rsidRPr="00B26AEC">
              <w:rPr>
                <w:b/>
                <w:sz w:val="28"/>
                <w:szCs w:val="28"/>
                <w:lang w:val="uk-UA"/>
              </w:rPr>
              <w:t>Зміст   заходу</w:t>
            </w:r>
          </w:p>
          <w:p w:rsidR="006C433B" w:rsidRPr="00B26AEC" w:rsidRDefault="006C433B" w:rsidP="006C433B">
            <w:pPr>
              <w:jc w:val="center"/>
              <w:rPr>
                <w:b/>
                <w:sz w:val="28"/>
                <w:szCs w:val="28"/>
                <w:lang w:val="uk-UA"/>
              </w:rPr>
            </w:pPr>
          </w:p>
        </w:tc>
        <w:tc>
          <w:tcPr>
            <w:tcW w:w="1276" w:type="dxa"/>
            <w:vMerge w:val="restart"/>
          </w:tcPr>
          <w:p w:rsidR="006C433B" w:rsidRPr="00B26AEC" w:rsidRDefault="006C433B" w:rsidP="006C433B">
            <w:pPr>
              <w:jc w:val="center"/>
              <w:rPr>
                <w:b/>
                <w:sz w:val="28"/>
                <w:szCs w:val="28"/>
                <w:lang w:val="uk-UA"/>
              </w:rPr>
            </w:pPr>
          </w:p>
          <w:p w:rsidR="006C433B" w:rsidRPr="00B26AEC" w:rsidRDefault="006C433B" w:rsidP="006C433B">
            <w:pPr>
              <w:jc w:val="center"/>
              <w:rPr>
                <w:b/>
                <w:sz w:val="28"/>
                <w:szCs w:val="28"/>
                <w:lang w:val="uk-UA"/>
              </w:rPr>
            </w:pPr>
          </w:p>
          <w:p w:rsidR="006C433B" w:rsidRPr="00B26AEC" w:rsidRDefault="006C433B" w:rsidP="006C433B">
            <w:pPr>
              <w:jc w:val="center"/>
              <w:rPr>
                <w:b/>
                <w:sz w:val="28"/>
                <w:szCs w:val="28"/>
                <w:lang w:val="uk-UA"/>
              </w:rPr>
            </w:pPr>
            <w:r w:rsidRPr="00B26AEC">
              <w:rPr>
                <w:b/>
                <w:sz w:val="28"/>
                <w:szCs w:val="28"/>
                <w:lang w:val="uk-UA"/>
              </w:rPr>
              <w:t>Відповідальні</w:t>
            </w:r>
          </w:p>
          <w:p w:rsidR="006C433B" w:rsidRPr="00B26AEC" w:rsidRDefault="006C433B" w:rsidP="006C433B">
            <w:pPr>
              <w:jc w:val="center"/>
              <w:rPr>
                <w:b/>
                <w:sz w:val="28"/>
                <w:szCs w:val="28"/>
                <w:lang w:val="uk-UA"/>
              </w:rPr>
            </w:pPr>
            <w:r w:rsidRPr="00B26AEC">
              <w:rPr>
                <w:b/>
                <w:sz w:val="28"/>
                <w:szCs w:val="28"/>
                <w:lang w:val="uk-UA"/>
              </w:rPr>
              <w:t>виконавці</w:t>
            </w:r>
          </w:p>
        </w:tc>
        <w:tc>
          <w:tcPr>
            <w:tcW w:w="1530" w:type="dxa"/>
            <w:vMerge w:val="restart"/>
          </w:tcPr>
          <w:p w:rsidR="006C433B" w:rsidRPr="00B26AEC" w:rsidRDefault="006C433B" w:rsidP="006C433B">
            <w:pPr>
              <w:jc w:val="center"/>
              <w:rPr>
                <w:b/>
                <w:sz w:val="28"/>
                <w:szCs w:val="28"/>
                <w:lang w:val="uk-UA"/>
              </w:rPr>
            </w:pPr>
          </w:p>
          <w:p w:rsidR="006C433B" w:rsidRPr="00B26AEC" w:rsidRDefault="006C433B" w:rsidP="006C433B">
            <w:pPr>
              <w:jc w:val="center"/>
              <w:rPr>
                <w:b/>
                <w:sz w:val="28"/>
                <w:szCs w:val="28"/>
                <w:lang w:val="uk-UA"/>
              </w:rPr>
            </w:pPr>
          </w:p>
          <w:p w:rsidR="006C433B" w:rsidRPr="00B26AEC" w:rsidRDefault="006C433B" w:rsidP="006C433B">
            <w:pPr>
              <w:jc w:val="center"/>
              <w:rPr>
                <w:b/>
                <w:sz w:val="28"/>
                <w:szCs w:val="28"/>
                <w:lang w:val="uk-UA"/>
              </w:rPr>
            </w:pPr>
            <w:r w:rsidRPr="00B26AEC">
              <w:rPr>
                <w:b/>
                <w:sz w:val="28"/>
                <w:szCs w:val="28"/>
                <w:lang w:val="uk-UA"/>
              </w:rPr>
              <w:t>Термін</w:t>
            </w:r>
          </w:p>
          <w:p w:rsidR="006C433B" w:rsidRPr="00B26AEC" w:rsidRDefault="006C433B" w:rsidP="006C433B">
            <w:pPr>
              <w:jc w:val="center"/>
              <w:rPr>
                <w:b/>
                <w:sz w:val="28"/>
                <w:szCs w:val="28"/>
                <w:lang w:val="uk-UA"/>
              </w:rPr>
            </w:pPr>
            <w:r w:rsidRPr="00B26AEC">
              <w:rPr>
                <w:b/>
                <w:sz w:val="28"/>
                <w:szCs w:val="28"/>
                <w:lang w:val="uk-UA"/>
              </w:rPr>
              <w:t>виконання</w:t>
            </w:r>
          </w:p>
        </w:tc>
        <w:tc>
          <w:tcPr>
            <w:tcW w:w="1985" w:type="dxa"/>
          </w:tcPr>
          <w:p w:rsidR="006C433B" w:rsidRPr="00B26AEC" w:rsidRDefault="006C433B" w:rsidP="006C433B">
            <w:pPr>
              <w:jc w:val="center"/>
              <w:rPr>
                <w:b/>
                <w:sz w:val="28"/>
                <w:szCs w:val="28"/>
                <w:lang w:val="uk-UA"/>
              </w:rPr>
            </w:pPr>
            <w:r w:rsidRPr="00B26AEC">
              <w:rPr>
                <w:b/>
                <w:sz w:val="28"/>
                <w:szCs w:val="28"/>
                <w:lang w:val="uk-UA"/>
              </w:rPr>
              <w:t>Орієнтовний план   фінансування</w:t>
            </w:r>
          </w:p>
        </w:tc>
      </w:tr>
      <w:tr w:rsidR="006C433B" w:rsidRPr="00B26AEC" w:rsidTr="0091691B">
        <w:trPr>
          <w:trHeight w:val="270"/>
        </w:trPr>
        <w:tc>
          <w:tcPr>
            <w:tcW w:w="567" w:type="dxa"/>
            <w:vMerge/>
          </w:tcPr>
          <w:p w:rsidR="006C433B" w:rsidRPr="00B26AEC" w:rsidRDefault="006C433B" w:rsidP="008E2C0C">
            <w:pPr>
              <w:jc w:val="center"/>
              <w:rPr>
                <w:sz w:val="28"/>
                <w:szCs w:val="28"/>
                <w:lang w:val="uk-UA"/>
              </w:rPr>
            </w:pPr>
          </w:p>
        </w:tc>
        <w:tc>
          <w:tcPr>
            <w:tcW w:w="4565" w:type="dxa"/>
            <w:vMerge/>
          </w:tcPr>
          <w:p w:rsidR="006C433B" w:rsidRPr="00B26AEC" w:rsidRDefault="006C433B" w:rsidP="006C433B">
            <w:pPr>
              <w:jc w:val="center"/>
              <w:rPr>
                <w:sz w:val="28"/>
                <w:szCs w:val="28"/>
                <w:lang w:val="uk-UA"/>
              </w:rPr>
            </w:pPr>
          </w:p>
        </w:tc>
        <w:tc>
          <w:tcPr>
            <w:tcW w:w="1276" w:type="dxa"/>
            <w:vMerge/>
          </w:tcPr>
          <w:p w:rsidR="006C433B" w:rsidRPr="00B26AEC" w:rsidRDefault="006C433B" w:rsidP="006C433B">
            <w:pPr>
              <w:jc w:val="center"/>
              <w:rPr>
                <w:sz w:val="28"/>
                <w:szCs w:val="28"/>
                <w:lang w:val="uk-UA"/>
              </w:rPr>
            </w:pPr>
          </w:p>
        </w:tc>
        <w:tc>
          <w:tcPr>
            <w:tcW w:w="1530" w:type="dxa"/>
            <w:vMerge/>
          </w:tcPr>
          <w:p w:rsidR="006C433B" w:rsidRPr="00B26AEC" w:rsidRDefault="006C433B" w:rsidP="006C433B">
            <w:pPr>
              <w:jc w:val="center"/>
              <w:rPr>
                <w:sz w:val="28"/>
                <w:szCs w:val="28"/>
                <w:lang w:val="uk-UA"/>
              </w:rPr>
            </w:pPr>
          </w:p>
        </w:tc>
        <w:tc>
          <w:tcPr>
            <w:tcW w:w="1985" w:type="dxa"/>
          </w:tcPr>
          <w:p w:rsidR="006C433B" w:rsidRPr="00B26AEC" w:rsidRDefault="006C433B" w:rsidP="006C433B">
            <w:pPr>
              <w:jc w:val="center"/>
              <w:rPr>
                <w:sz w:val="28"/>
                <w:szCs w:val="28"/>
                <w:lang w:val="uk-UA"/>
              </w:rPr>
            </w:pPr>
            <w:r w:rsidRPr="00B26AEC">
              <w:rPr>
                <w:sz w:val="28"/>
                <w:szCs w:val="28"/>
                <w:lang w:val="uk-UA"/>
              </w:rPr>
              <w:t>Місцевий, державний, обласний, районний бюджети, інші джерела</w:t>
            </w:r>
          </w:p>
          <w:p w:rsidR="006C433B" w:rsidRPr="00B26AEC" w:rsidRDefault="004167D0" w:rsidP="006C433B">
            <w:pPr>
              <w:jc w:val="center"/>
              <w:rPr>
                <w:sz w:val="28"/>
                <w:szCs w:val="28"/>
                <w:lang w:val="uk-UA"/>
              </w:rPr>
            </w:pPr>
            <w:r w:rsidRPr="00B26AEC">
              <w:rPr>
                <w:sz w:val="28"/>
                <w:szCs w:val="28"/>
                <w:lang w:val="uk-UA"/>
              </w:rPr>
              <w:t>Ф</w:t>
            </w:r>
            <w:r w:rsidR="006C433B" w:rsidRPr="00B26AEC">
              <w:rPr>
                <w:sz w:val="28"/>
                <w:szCs w:val="28"/>
                <w:lang w:val="uk-UA"/>
              </w:rPr>
              <w:t>інансування</w:t>
            </w:r>
            <w:r w:rsidRPr="00B26AEC">
              <w:rPr>
                <w:sz w:val="28"/>
                <w:szCs w:val="28"/>
                <w:lang w:val="uk-UA"/>
              </w:rPr>
              <w:br/>
              <w:t>ограни самоорганізації населення</w:t>
            </w:r>
            <w:r w:rsidR="006C433B" w:rsidRPr="00B26AEC">
              <w:rPr>
                <w:sz w:val="28"/>
                <w:szCs w:val="28"/>
                <w:lang w:val="uk-UA"/>
              </w:rPr>
              <w:t xml:space="preserve"> (</w:t>
            </w:r>
            <w:r w:rsidRPr="00B26AEC">
              <w:rPr>
                <w:sz w:val="28"/>
                <w:szCs w:val="28"/>
                <w:lang w:val="uk-UA"/>
              </w:rPr>
              <w:t xml:space="preserve">далі </w:t>
            </w:r>
            <w:r w:rsidR="006C433B" w:rsidRPr="00B26AEC">
              <w:rPr>
                <w:sz w:val="28"/>
                <w:szCs w:val="28"/>
                <w:lang w:val="uk-UA"/>
              </w:rPr>
              <w:t>ОСН)</w:t>
            </w:r>
          </w:p>
        </w:tc>
      </w:tr>
      <w:tr w:rsidR="006C433B" w:rsidRPr="00B26AEC" w:rsidTr="0091691B">
        <w:tc>
          <w:tcPr>
            <w:tcW w:w="567" w:type="dxa"/>
          </w:tcPr>
          <w:p w:rsidR="006C433B" w:rsidRPr="00B26AEC" w:rsidRDefault="006C433B" w:rsidP="008E2C0C">
            <w:pPr>
              <w:jc w:val="center"/>
              <w:rPr>
                <w:sz w:val="28"/>
                <w:szCs w:val="28"/>
                <w:lang w:val="uk-UA"/>
              </w:rPr>
            </w:pPr>
            <w:r w:rsidRPr="00B26AEC">
              <w:rPr>
                <w:sz w:val="28"/>
                <w:szCs w:val="28"/>
                <w:lang w:val="uk-UA"/>
              </w:rPr>
              <w:t>1</w:t>
            </w:r>
          </w:p>
        </w:tc>
        <w:tc>
          <w:tcPr>
            <w:tcW w:w="4565" w:type="dxa"/>
          </w:tcPr>
          <w:p w:rsidR="006C433B" w:rsidRPr="00B26AEC" w:rsidRDefault="006C433B" w:rsidP="0039729B">
            <w:pPr>
              <w:jc w:val="both"/>
              <w:rPr>
                <w:sz w:val="28"/>
                <w:szCs w:val="28"/>
                <w:lang w:val="uk-UA"/>
              </w:rPr>
            </w:pPr>
            <w:r w:rsidRPr="00B26AEC">
              <w:rPr>
                <w:sz w:val="28"/>
                <w:szCs w:val="28"/>
                <w:lang w:val="uk-UA"/>
              </w:rPr>
              <w:t>Сприяти розвитку команд із різних видів спорту.</w:t>
            </w:r>
          </w:p>
        </w:tc>
        <w:tc>
          <w:tcPr>
            <w:tcW w:w="1276" w:type="dxa"/>
          </w:tcPr>
          <w:p w:rsidR="006C433B" w:rsidRPr="00B26AEC" w:rsidRDefault="006C433B" w:rsidP="006C433B">
            <w:pPr>
              <w:jc w:val="center"/>
              <w:rPr>
                <w:sz w:val="28"/>
                <w:szCs w:val="28"/>
                <w:lang w:val="uk-UA"/>
              </w:rPr>
            </w:pPr>
            <w:r w:rsidRPr="00B26AEC">
              <w:rPr>
                <w:sz w:val="28"/>
                <w:szCs w:val="28"/>
                <w:lang w:val="uk-UA"/>
              </w:rPr>
              <w:t>сільська рада</w:t>
            </w:r>
          </w:p>
        </w:tc>
        <w:tc>
          <w:tcPr>
            <w:tcW w:w="1530" w:type="dxa"/>
          </w:tcPr>
          <w:p w:rsidR="006C433B" w:rsidRPr="00B26AEC" w:rsidRDefault="006C433B" w:rsidP="006C433B">
            <w:pPr>
              <w:jc w:val="center"/>
              <w:rPr>
                <w:sz w:val="28"/>
                <w:szCs w:val="28"/>
                <w:lang w:val="uk-UA"/>
              </w:rPr>
            </w:pPr>
            <w:r w:rsidRPr="00B26AEC">
              <w:rPr>
                <w:sz w:val="28"/>
                <w:szCs w:val="28"/>
                <w:lang w:val="uk-UA"/>
              </w:rPr>
              <w:t>весь період програми</w:t>
            </w:r>
            <w:r w:rsidR="0091691B" w:rsidRPr="00B26AEC">
              <w:rPr>
                <w:sz w:val="28"/>
                <w:szCs w:val="28"/>
                <w:lang w:val="uk-UA"/>
              </w:rPr>
              <w:t xml:space="preserve"> (з 01.03.2021р)</w:t>
            </w:r>
          </w:p>
        </w:tc>
        <w:tc>
          <w:tcPr>
            <w:tcW w:w="1985" w:type="dxa"/>
          </w:tcPr>
          <w:p w:rsidR="006C433B" w:rsidRPr="00B26AEC" w:rsidRDefault="006C433B" w:rsidP="006C433B">
            <w:pPr>
              <w:jc w:val="center"/>
              <w:rPr>
                <w:sz w:val="28"/>
                <w:szCs w:val="28"/>
                <w:lang w:val="uk-UA"/>
              </w:rPr>
            </w:pPr>
            <w:r w:rsidRPr="00B26AEC">
              <w:rPr>
                <w:sz w:val="28"/>
                <w:szCs w:val="28"/>
                <w:lang w:val="uk-UA"/>
              </w:rPr>
              <w:t>Місцевий бюджет, ОСН</w:t>
            </w:r>
          </w:p>
        </w:tc>
      </w:tr>
      <w:tr w:rsidR="006C433B" w:rsidRPr="00B26AEC" w:rsidTr="0091691B">
        <w:trPr>
          <w:trHeight w:val="1704"/>
        </w:trPr>
        <w:tc>
          <w:tcPr>
            <w:tcW w:w="567" w:type="dxa"/>
          </w:tcPr>
          <w:p w:rsidR="006C433B" w:rsidRPr="00B26AEC" w:rsidRDefault="006C433B" w:rsidP="008E2C0C">
            <w:pPr>
              <w:jc w:val="center"/>
              <w:rPr>
                <w:sz w:val="28"/>
                <w:szCs w:val="28"/>
                <w:lang w:val="uk-UA"/>
              </w:rPr>
            </w:pPr>
            <w:r w:rsidRPr="00B26AEC">
              <w:rPr>
                <w:sz w:val="28"/>
                <w:szCs w:val="28"/>
                <w:lang w:val="uk-UA"/>
              </w:rPr>
              <w:t>2</w:t>
            </w:r>
          </w:p>
        </w:tc>
        <w:tc>
          <w:tcPr>
            <w:tcW w:w="4565" w:type="dxa"/>
          </w:tcPr>
          <w:p w:rsidR="006C433B" w:rsidRPr="00B26AEC" w:rsidRDefault="006C433B" w:rsidP="0039729B">
            <w:pPr>
              <w:jc w:val="both"/>
              <w:rPr>
                <w:sz w:val="28"/>
                <w:szCs w:val="28"/>
                <w:lang w:val="uk-UA"/>
              </w:rPr>
            </w:pPr>
            <w:r w:rsidRPr="00B26AEC">
              <w:rPr>
                <w:sz w:val="28"/>
                <w:szCs w:val="28"/>
                <w:lang w:val="uk-UA"/>
              </w:rPr>
              <w:t xml:space="preserve">Забезпечувати участь сільських команд  у </w:t>
            </w:r>
            <w:proofErr w:type="spellStart"/>
            <w:r w:rsidRPr="00B26AEC">
              <w:rPr>
                <w:sz w:val="28"/>
                <w:szCs w:val="28"/>
                <w:lang w:val="uk-UA"/>
              </w:rPr>
              <w:t>спартакіадах</w:t>
            </w:r>
            <w:proofErr w:type="spellEnd"/>
            <w:r w:rsidRPr="00B26AEC">
              <w:rPr>
                <w:sz w:val="28"/>
                <w:szCs w:val="28"/>
                <w:lang w:val="uk-UA"/>
              </w:rPr>
              <w:t xml:space="preserve">, масових спортивних заходах та змаганнях, у </w:t>
            </w:r>
            <w:r w:rsidRPr="00B26AEC">
              <w:rPr>
                <w:sz w:val="28"/>
                <w:szCs w:val="28"/>
                <w:shd w:val="clear" w:color="auto" w:fill="FFFFFF"/>
                <w:lang w:val="uk-UA"/>
              </w:rPr>
              <w:t>дитячо-юнацькій військово-патріотичній грі "Сокіл "(Джура")</w:t>
            </w:r>
            <w:r w:rsidRPr="00B26AEC">
              <w:rPr>
                <w:sz w:val="28"/>
                <w:szCs w:val="28"/>
                <w:lang w:val="uk-UA"/>
              </w:rPr>
              <w:t xml:space="preserve"> на районному та обласному етапах.</w:t>
            </w:r>
          </w:p>
          <w:p w:rsidR="006C433B" w:rsidRPr="00B26AEC" w:rsidRDefault="006C433B" w:rsidP="0039729B">
            <w:pPr>
              <w:jc w:val="both"/>
              <w:rPr>
                <w:sz w:val="28"/>
                <w:szCs w:val="28"/>
                <w:lang w:val="uk-UA"/>
              </w:rPr>
            </w:pPr>
          </w:p>
        </w:tc>
        <w:tc>
          <w:tcPr>
            <w:tcW w:w="1276" w:type="dxa"/>
          </w:tcPr>
          <w:p w:rsidR="006C433B" w:rsidRPr="00B26AEC" w:rsidRDefault="006C433B" w:rsidP="006C433B">
            <w:pPr>
              <w:jc w:val="center"/>
              <w:rPr>
                <w:sz w:val="28"/>
                <w:szCs w:val="28"/>
                <w:lang w:val="uk-UA"/>
              </w:rPr>
            </w:pPr>
            <w:r w:rsidRPr="00B26AEC">
              <w:rPr>
                <w:sz w:val="28"/>
                <w:szCs w:val="28"/>
                <w:lang w:val="uk-UA"/>
              </w:rPr>
              <w:t xml:space="preserve">сільська рада,  </w:t>
            </w:r>
            <w:r w:rsidRPr="00B26AEC">
              <w:rPr>
                <w:sz w:val="28"/>
                <w:szCs w:val="28"/>
                <w:lang w:val="uk-UA" w:eastAsia="uk-UA"/>
              </w:rPr>
              <w:t>ОСН</w:t>
            </w:r>
          </w:p>
        </w:tc>
        <w:tc>
          <w:tcPr>
            <w:tcW w:w="1530" w:type="dxa"/>
          </w:tcPr>
          <w:p w:rsidR="006C433B" w:rsidRPr="00B26AEC" w:rsidRDefault="0091691B" w:rsidP="006C433B">
            <w:pPr>
              <w:jc w:val="center"/>
              <w:rPr>
                <w:sz w:val="28"/>
                <w:szCs w:val="28"/>
                <w:lang w:val="uk-UA"/>
              </w:rPr>
            </w:pPr>
            <w:r w:rsidRPr="00B26AEC">
              <w:rPr>
                <w:sz w:val="28"/>
                <w:szCs w:val="28"/>
                <w:lang w:val="uk-UA"/>
              </w:rPr>
              <w:t>весь період програми (з 01.03.2021р)</w:t>
            </w:r>
          </w:p>
        </w:tc>
        <w:tc>
          <w:tcPr>
            <w:tcW w:w="1985" w:type="dxa"/>
          </w:tcPr>
          <w:p w:rsidR="006C433B" w:rsidRPr="00B26AEC" w:rsidRDefault="006C433B" w:rsidP="006C433B">
            <w:pPr>
              <w:jc w:val="center"/>
              <w:rPr>
                <w:sz w:val="28"/>
                <w:szCs w:val="28"/>
                <w:lang w:val="uk-UA"/>
              </w:rPr>
            </w:pPr>
            <w:r w:rsidRPr="00B26AEC">
              <w:rPr>
                <w:sz w:val="28"/>
                <w:szCs w:val="28"/>
                <w:lang w:val="uk-UA"/>
              </w:rPr>
              <w:t>Місцевий бюджет, ОСН</w:t>
            </w:r>
          </w:p>
        </w:tc>
      </w:tr>
      <w:tr w:rsidR="006C433B" w:rsidRPr="00B26AEC" w:rsidTr="0091691B">
        <w:tc>
          <w:tcPr>
            <w:tcW w:w="567" w:type="dxa"/>
          </w:tcPr>
          <w:p w:rsidR="006C433B" w:rsidRPr="00B26AEC" w:rsidRDefault="006C433B" w:rsidP="008E2C0C">
            <w:pPr>
              <w:jc w:val="center"/>
              <w:rPr>
                <w:sz w:val="28"/>
                <w:szCs w:val="28"/>
                <w:lang w:val="uk-UA"/>
              </w:rPr>
            </w:pPr>
            <w:r w:rsidRPr="00B26AEC">
              <w:rPr>
                <w:sz w:val="28"/>
                <w:szCs w:val="28"/>
                <w:lang w:val="uk-UA"/>
              </w:rPr>
              <w:t>3</w:t>
            </w:r>
          </w:p>
        </w:tc>
        <w:tc>
          <w:tcPr>
            <w:tcW w:w="4565" w:type="dxa"/>
          </w:tcPr>
          <w:p w:rsidR="006C433B" w:rsidRPr="00B26AEC" w:rsidRDefault="006C433B" w:rsidP="0039729B">
            <w:pPr>
              <w:jc w:val="both"/>
              <w:rPr>
                <w:sz w:val="28"/>
                <w:szCs w:val="28"/>
                <w:lang w:val="uk-UA"/>
              </w:rPr>
            </w:pPr>
            <w:r w:rsidRPr="00B26AEC">
              <w:rPr>
                <w:sz w:val="28"/>
                <w:szCs w:val="28"/>
                <w:lang w:val="uk-UA"/>
              </w:rPr>
              <w:t>Проводити відповідну роботу  з державними, громадськими та благодійними організаціями, керівниками установ, приватними бізнесменами на предмет залучення коштів та транспорту для участі  в змаганнях різних рівнів.</w:t>
            </w:r>
          </w:p>
        </w:tc>
        <w:tc>
          <w:tcPr>
            <w:tcW w:w="1276" w:type="dxa"/>
          </w:tcPr>
          <w:p w:rsidR="006C433B" w:rsidRPr="00B26AEC" w:rsidRDefault="006C433B" w:rsidP="006C433B">
            <w:pPr>
              <w:jc w:val="center"/>
              <w:rPr>
                <w:sz w:val="28"/>
                <w:szCs w:val="28"/>
                <w:lang w:val="uk-UA"/>
              </w:rPr>
            </w:pPr>
            <w:r w:rsidRPr="00B26AEC">
              <w:rPr>
                <w:sz w:val="28"/>
                <w:szCs w:val="28"/>
                <w:lang w:val="uk-UA"/>
              </w:rPr>
              <w:t xml:space="preserve">сільська рада,  </w:t>
            </w:r>
            <w:r w:rsidRPr="00B26AEC">
              <w:rPr>
                <w:sz w:val="28"/>
                <w:szCs w:val="28"/>
                <w:lang w:val="uk-UA" w:eastAsia="uk-UA"/>
              </w:rPr>
              <w:t>ОСН</w:t>
            </w:r>
          </w:p>
        </w:tc>
        <w:tc>
          <w:tcPr>
            <w:tcW w:w="1530" w:type="dxa"/>
          </w:tcPr>
          <w:p w:rsidR="006C433B" w:rsidRPr="00B26AEC" w:rsidRDefault="0091691B" w:rsidP="006C433B">
            <w:pPr>
              <w:jc w:val="center"/>
              <w:rPr>
                <w:sz w:val="28"/>
                <w:szCs w:val="28"/>
                <w:lang w:val="uk-UA"/>
              </w:rPr>
            </w:pPr>
            <w:r w:rsidRPr="00B26AEC">
              <w:rPr>
                <w:sz w:val="28"/>
                <w:szCs w:val="28"/>
                <w:lang w:val="uk-UA"/>
              </w:rPr>
              <w:t>весь період програми (з 01.03.2021р)</w:t>
            </w:r>
          </w:p>
        </w:tc>
        <w:tc>
          <w:tcPr>
            <w:tcW w:w="1985" w:type="dxa"/>
          </w:tcPr>
          <w:p w:rsidR="006C433B" w:rsidRPr="00B26AEC" w:rsidRDefault="006C433B" w:rsidP="006C433B">
            <w:pPr>
              <w:jc w:val="center"/>
              <w:rPr>
                <w:sz w:val="28"/>
                <w:szCs w:val="28"/>
                <w:lang w:val="uk-UA"/>
              </w:rPr>
            </w:pPr>
            <w:r w:rsidRPr="00B26AEC">
              <w:rPr>
                <w:sz w:val="28"/>
                <w:szCs w:val="28"/>
                <w:lang w:val="uk-UA"/>
              </w:rPr>
              <w:t>Місцевий бюджет, ОСН</w:t>
            </w:r>
          </w:p>
        </w:tc>
      </w:tr>
      <w:tr w:rsidR="006C433B" w:rsidRPr="00B26AEC" w:rsidTr="0091691B">
        <w:tc>
          <w:tcPr>
            <w:tcW w:w="567" w:type="dxa"/>
          </w:tcPr>
          <w:p w:rsidR="006C433B" w:rsidRPr="00B26AEC" w:rsidRDefault="006C433B" w:rsidP="008E2C0C">
            <w:pPr>
              <w:jc w:val="center"/>
              <w:rPr>
                <w:sz w:val="28"/>
                <w:szCs w:val="28"/>
                <w:lang w:val="uk-UA"/>
              </w:rPr>
            </w:pPr>
            <w:r w:rsidRPr="00B26AEC">
              <w:rPr>
                <w:sz w:val="28"/>
                <w:szCs w:val="28"/>
                <w:lang w:val="uk-UA"/>
              </w:rPr>
              <w:t>4</w:t>
            </w:r>
          </w:p>
        </w:tc>
        <w:tc>
          <w:tcPr>
            <w:tcW w:w="4565" w:type="dxa"/>
          </w:tcPr>
          <w:p w:rsidR="006C433B" w:rsidRPr="00B26AEC" w:rsidRDefault="006C433B" w:rsidP="0039729B">
            <w:pPr>
              <w:jc w:val="both"/>
              <w:rPr>
                <w:sz w:val="28"/>
                <w:szCs w:val="28"/>
                <w:lang w:val="uk-UA"/>
              </w:rPr>
            </w:pPr>
            <w:r w:rsidRPr="00B26AEC">
              <w:rPr>
                <w:sz w:val="28"/>
                <w:szCs w:val="28"/>
                <w:lang w:val="uk-UA"/>
              </w:rPr>
              <w:t>Здійснювати комплексні заходи по проведенню будівництва та поточних ремонтів спортивних об’єктів, які знаходяться на території сільської ради</w:t>
            </w:r>
            <w:r w:rsidR="00F50945" w:rsidRPr="00B26AEC">
              <w:rPr>
                <w:sz w:val="28"/>
                <w:szCs w:val="28"/>
                <w:lang w:val="uk-UA"/>
              </w:rPr>
              <w:t>.</w:t>
            </w:r>
          </w:p>
        </w:tc>
        <w:tc>
          <w:tcPr>
            <w:tcW w:w="1276" w:type="dxa"/>
          </w:tcPr>
          <w:p w:rsidR="006C433B" w:rsidRPr="00B26AEC" w:rsidRDefault="006C433B" w:rsidP="006C433B">
            <w:pPr>
              <w:jc w:val="center"/>
              <w:rPr>
                <w:sz w:val="28"/>
                <w:szCs w:val="28"/>
                <w:lang w:val="uk-UA"/>
              </w:rPr>
            </w:pPr>
            <w:r w:rsidRPr="00B26AEC">
              <w:rPr>
                <w:sz w:val="28"/>
                <w:szCs w:val="28"/>
                <w:lang w:val="uk-UA"/>
              </w:rPr>
              <w:t xml:space="preserve">сільська рада,  </w:t>
            </w:r>
            <w:r w:rsidRPr="00B26AEC">
              <w:rPr>
                <w:sz w:val="28"/>
                <w:szCs w:val="28"/>
                <w:lang w:val="uk-UA" w:eastAsia="uk-UA"/>
              </w:rPr>
              <w:t>ОСН</w:t>
            </w:r>
          </w:p>
        </w:tc>
        <w:tc>
          <w:tcPr>
            <w:tcW w:w="1530" w:type="dxa"/>
          </w:tcPr>
          <w:p w:rsidR="006C433B" w:rsidRPr="00B26AEC" w:rsidRDefault="0091691B" w:rsidP="006C433B">
            <w:pPr>
              <w:jc w:val="center"/>
              <w:rPr>
                <w:sz w:val="28"/>
                <w:szCs w:val="28"/>
                <w:lang w:val="uk-UA"/>
              </w:rPr>
            </w:pPr>
            <w:r w:rsidRPr="00B26AEC">
              <w:rPr>
                <w:sz w:val="28"/>
                <w:szCs w:val="28"/>
                <w:lang w:val="uk-UA"/>
              </w:rPr>
              <w:t>весь період програми (з 01.03.2021р)</w:t>
            </w:r>
          </w:p>
        </w:tc>
        <w:tc>
          <w:tcPr>
            <w:tcW w:w="1985" w:type="dxa"/>
          </w:tcPr>
          <w:p w:rsidR="006C433B" w:rsidRPr="00B26AEC" w:rsidRDefault="006C433B" w:rsidP="006C433B">
            <w:pPr>
              <w:jc w:val="center"/>
              <w:rPr>
                <w:sz w:val="28"/>
                <w:szCs w:val="28"/>
                <w:lang w:val="uk-UA"/>
              </w:rPr>
            </w:pPr>
            <w:r w:rsidRPr="00B26AEC">
              <w:rPr>
                <w:sz w:val="28"/>
                <w:szCs w:val="28"/>
                <w:lang w:val="uk-UA"/>
              </w:rPr>
              <w:t>Місцевий бюджет, ОСН, Залучення обласного та районного бюджетів</w:t>
            </w:r>
          </w:p>
        </w:tc>
      </w:tr>
      <w:tr w:rsidR="006C433B" w:rsidRPr="00470848" w:rsidTr="0091691B">
        <w:tc>
          <w:tcPr>
            <w:tcW w:w="567" w:type="dxa"/>
          </w:tcPr>
          <w:p w:rsidR="006C433B" w:rsidRPr="00B26AEC" w:rsidRDefault="006C433B" w:rsidP="008E2C0C">
            <w:pPr>
              <w:jc w:val="center"/>
              <w:rPr>
                <w:sz w:val="28"/>
                <w:szCs w:val="28"/>
                <w:lang w:val="uk-UA"/>
              </w:rPr>
            </w:pPr>
            <w:r w:rsidRPr="00B26AEC">
              <w:rPr>
                <w:sz w:val="28"/>
                <w:szCs w:val="28"/>
                <w:lang w:val="uk-UA"/>
              </w:rPr>
              <w:t>5</w:t>
            </w:r>
          </w:p>
        </w:tc>
        <w:tc>
          <w:tcPr>
            <w:tcW w:w="4565" w:type="dxa"/>
          </w:tcPr>
          <w:p w:rsidR="006C433B" w:rsidRPr="00B26AEC" w:rsidRDefault="006C433B" w:rsidP="00470848">
            <w:pPr>
              <w:jc w:val="both"/>
              <w:rPr>
                <w:sz w:val="28"/>
                <w:szCs w:val="28"/>
                <w:lang w:val="uk-UA"/>
              </w:rPr>
            </w:pPr>
            <w:r w:rsidRPr="00B26AEC">
              <w:rPr>
                <w:sz w:val="28"/>
                <w:szCs w:val="28"/>
                <w:lang w:val="uk-UA"/>
              </w:rPr>
              <w:t>Придбання</w:t>
            </w:r>
            <w:r w:rsidR="00470848">
              <w:rPr>
                <w:sz w:val="28"/>
                <w:szCs w:val="28"/>
                <w:lang w:val="uk-UA"/>
              </w:rPr>
              <w:t xml:space="preserve"> меблів, матеріалів, обладнання, устаткування,</w:t>
            </w:r>
            <w:r w:rsidRPr="00B26AEC">
              <w:rPr>
                <w:sz w:val="28"/>
                <w:szCs w:val="28"/>
                <w:lang w:val="uk-UA"/>
              </w:rPr>
              <w:t xml:space="preserve"> спортивної форми</w:t>
            </w:r>
            <w:r w:rsidR="00470848">
              <w:rPr>
                <w:sz w:val="28"/>
                <w:szCs w:val="28"/>
                <w:lang w:val="uk-UA"/>
              </w:rPr>
              <w:t>,</w:t>
            </w:r>
            <w:r w:rsidRPr="00B26AEC">
              <w:rPr>
                <w:sz w:val="28"/>
                <w:szCs w:val="28"/>
                <w:lang w:val="uk-UA"/>
              </w:rPr>
              <w:t xml:space="preserve"> інвентарю</w:t>
            </w:r>
            <w:r w:rsidR="00470848">
              <w:rPr>
                <w:sz w:val="28"/>
                <w:szCs w:val="28"/>
                <w:lang w:val="uk-UA"/>
              </w:rPr>
              <w:t xml:space="preserve"> і </w:t>
            </w:r>
            <w:proofErr w:type="spellStart"/>
            <w:r w:rsidR="00470848">
              <w:rPr>
                <w:sz w:val="28"/>
                <w:szCs w:val="28"/>
                <w:lang w:val="uk-UA"/>
              </w:rPr>
              <w:t>т.д</w:t>
            </w:r>
            <w:proofErr w:type="spellEnd"/>
            <w:r w:rsidR="00470848">
              <w:rPr>
                <w:sz w:val="28"/>
                <w:szCs w:val="28"/>
                <w:lang w:val="uk-UA"/>
              </w:rPr>
              <w:t>.</w:t>
            </w:r>
            <w:r w:rsidRPr="00B26AEC">
              <w:rPr>
                <w:sz w:val="28"/>
                <w:szCs w:val="28"/>
                <w:lang w:val="uk-UA"/>
              </w:rPr>
              <w:t xml:space="preserve"> для</w:t>
            </w:r>
            <w:r w:rsidR="00470848">
              <w:rPr>
                <w:sz w:val="28"/>
                <w:szCs w:val="28"/>
                <w:lang w:val="uk-UA"/>
              </w:rPr>
              <w:t xml:space="preserve"> покращ</w:t>
            </w:r>
            <w:bookmarkStart w:id="0" w:name="_GoBack"/>
            <w:bookmarkEnd w:id="0"/>
            <w:r w:rsidR="00470848">
              <w:rPr>
                <w:sz w:val="28"/>
                <w:szCs w:val="28"/>
                <w:lang w:val="uk-UA"/>
              </w:rPr>
              <w:t xml:space="preserve">ення умов проведення </w:t>
            </w:r>
            <w:r w:rsidR="00470848">
              <w:rPr>
                <w:sz w:val="28"/>
                <w:szCs w:val="28"/>
                <w:lang w:val="uk-UA"/>
              </w:rPr>
              <w:lastRenderedPageBreak/>
              <w:t>тренувань та змагань</w:t>
            </w:r>
            <w:r w:rsidRPr="00B26AEC">
              <w:rPr>
                <w:sz w:val="28"/>
                <w:szCs w:val="28"/>
                <w:lang w:val="uk-UA"/>
              </w:rPr>
              <w:t xml:space="preserve"> сільських команд</w:t>
            </w:r>
            <w:r w:rsidR="00F50945" w:rsidRPr="00B26AEC">
              <w:rPr>
                <w:sz w:val="28"/>
                <w:szCs w:val="28"/>
                <w:lang w:val="uk-UA"/>
              </w:rPr>
              <w:t>.</w:t>
            </w:r>
          </w:p>
        </w:tc>
        <w:tc>
          <w:tcPr>
            <w:tcW w:w="1276" w:type="dxa"/>
          </w:tcPr>
          <w:p w:rsidR="006C433B" w:rsidRPr="00B26AEC" w:rsidRDefault="006C433B" w:rsidP="006C433B">
            <w:pPr>
              <w:jc w:val="center"/>
              <w:rPr>
                <w:sz w:val="28"/>
                <w:szCs w:val="28"/>
                <w:lang w:val="uk-UA"/>
              </w:rPr>
            </w:pPr>
            <w:r w:rsidRPr="00B26AEC">
              <w:rPr>
                <w:sz w:val="28"/>
                <w:szCs w:val="28"/>
                <w:lang w:val="uk-UA"/>
              </w:rPr>
              <w:lastRenderedPageBreak/>
              <w:t xml:space="preserve">сільська рада,  </w:t>
            </w:r>
            <w:r w:rsidRPr="00B26AEC">
              <w:rPr>
                <w:sz w:val="28"/>
                <w:szCs w:val="28"/>
                <w:lang w:val="uk-UA" w:eastAsia="uk-UA"/>
              </w:rPr>
              <w:t>ОСН</w:t>
            </w:r>
          </w:p>
        </w:tc>
        <w:tc>
          <w:tcPr>
            <w:tcW w:w="1530" w:type="dxa"/>
          </w:tcPr>
          <w:p w:rsidR="006C433B" w:rsidRPr="00B26AEC" w:rsidRDefault="006C433B" w:rsidP="006C433B">
            <w:pPr>
              <w:jc w:val="center"/>
              <w:rPr>
                <w:sz w:val="28"/>
                <w:szCs w:val="28"/>
                <w:lang w:val="uk-UA"/>
              </w:rPr>
            </w:pPr>
            <w:r w:rsidRPr="00B26AEC">
              <w:rPr>
                <w:sz w:val="28"/>
                <w:szCs w:val="28"/>
                <w:lang w:val="uk-UA"/>
              </w:rPr>
              <w:t>весь період програми</w:t>
            </w:r>
          </w:p>
        </w:tc>
        <w:tc>
          <w:tcPr>
            <w:tcW w:w="1985" w:type="dxa"/>
          </w:tcPr>
          <w:p w:rsidR="006C433B" w:rsidRPr="00B26AEC" w:rsidRDefault="006C433B" w:rsidP="006C433B">
            <w:pPr>
              <w:jc w:val="center"/>
              <w:rPr>
                <w:sz w:val="28"/>
                <w:szCs w:val="28"/>
                <w:lang w:val="uk-UA"/>
              </w:rPr>
            </w:pPr>
            <w:r w:rsidRPr="00B26AEC">
              <w:rPr>
                <w:sz w:val="28"/>
                <w:szCs w:val="28"/>
                <w:lang w:val="uk-UA"/>
              </w:rPr>
              <w:t>Місцевий бюджет</w:t>
            </w:r>
          </w:p>
          <w:p w:rsidR="006C433B" w:rsidRPr="00B26AEC" w:rsidRDefault="006C433B" w:rsidP="006C433B">
            <w:pPr>
              <w:jc w:val="center"/>
              <w:rPr>
                <w:sz w:val="28"/>
                <w:szCs w:val="28"/>
                <w:lang w:val="uk-UA"/>
              </w:rPr>
            </w:pPr>
            <w:r w:rsidRPr="00B26AEC">
              <w:rPr>
                <w:sz w:val="28"/>
                <w:szCs w:val="28"/>
                <w:lang w:val="uk-UA" w:eastAsia="uk-UA"/>
              </w:rPr>
              <w:t>ОСН</w:t>
            </w:r>
          </w:p>
        </w:tc>
      </w:tr>
      <w:tr w:rsidR="006C433B" w:rsidRPr="00B26AEC" w:rsidTr="0091691B">
        <w:tc>
          <w:tcPr>
            <w:tcW w:w="567" w:type="dxa"/>
          </w:tcPr>
          <w:p w:rsidR="006C433B" w:rsidRPr="00B26AEC" w:rsidRDefault="006C433B" w:rsidP="008E2C0C">
            <w:pPr>
              <w:jc w:val="center"/>
              <w:rPr>
                <w:sz w:val="28"/>
                <w:szCs w:val="28"/>
                <w:lang w:val="uk-UA"/>
              </w:rPr>
            </w:pPr>
            <w:r w:rsidRPr="00B26AEC">
              <w:rPr>
                <w:sz w:val="28"/>
                <w:szCs w:val="28"/>
                <w:lang w:val="uk-UA"/>
              </w:rPr>
              <w:lastRenderedPageBreak/>
              <w:t>6</w:t>
            </w:r>
          </w:p>
        </w:tc>
        <w:tc>
          <w:tcPr>
            <w:tcW w:w="4565" w:type="dxa"/>
          </w:tcPr>
          <w:p w:rsidR="006C433B" w:rsidRPr="00B26AEC" w:rsidRDefault="006C433B" w:rsidP="0039729B">
            <w:pPr>
              <w:jc w:val="both"/>
              <w:rPr>
                <w:sz w:val="28"/>
                <w:szCs w:val="28"/>
                <w:lang w:val="uk-UA"/>
              </w:rPr>
            </w:pPr>
            <w:r w:rsidRPr="00B26AEC">
              <w:rPr>
                <w:sz w:val="28"/>
                <w:szCs w:val="28"/>
                <w:lang w:val="uk-UA"/>
              </w:rPr>
              <w:t>Забезпечувати присутність на всіх спортивних, масових заходах  медичного працівника.</w:t>
            </w:r>
          </w:p>
        </w:tc>
        <w:tc>
          <w:tcPr>
            <w:tcW w:w="1276" w:type="dxa"/>
          </w:tcPr>
          <w:p w:rsidR="006C433B" w:rsidRPr="00B26AEC" w:rsidRDefault="006C433B" w:rsidP="006C433B">
            <w:pPr>
              <w:jc w:val="center"/>
              <w:rPr>
                <w:sz w:val="28"/>
                <w:szCs w:val="28"/>
                <w:lang w:val="uk-UA"/>
              </w:rPr>
            </w:pPr>
            <w:r w:rsidRPr="00B26AEC">
              <w:rPr>
                <w:sz w:val="28"/>
                <w:szCs w:val="28"/>
                <w:lang w:val="uk-UA"/>
              </w:rPr>
              <w:t>сільська рада</w:t>
            </w:r>
          </w:p>
          <w:p w:rsidR="006C433B" w:rsidRPr="00B26AEC" w:rsidRDefault="006C433B" w:rsidP="006C433B">
            <w:pPr>
              <w:jc w:val="center"/>
              <w:rPr>
                <w:sz w:val="28"/>
                <w:szCs w:val="28"/>
                <w:lang w:val="uk-UA"/>
              </w:rPr>
            </w:pPr>
            <w:r w:rsidRPr="00B26AEC">
              <w:rPr>
                <w:sz w:val="28"/>
                <w:szCs w:val="28"/>
                <w:lang w:val="uk-UA"/>
              </w:rPr>
              <w:t>ОСН</w:t>
            </w:r>
          </w:p>
        </w:tc>
        <w:tc>
          <w:tcPr>
            <w:tcW w:w="1530" w:type="dxa"/>
          </w:tcPr>
          <w:p w:rsidR="006C433B" w:rsidRPr="00B26AEC" w:rsidRDefault="0091691B" w:rsidP="006C433B">
            <w:pPr>
              <w:jc w:val="center"/>
              <w:rPr>
                <w:sz w:val="28"/>
                <w:szCs w:val="28"/>
                <w:lang w:val="uk-UA"/>
              </w:rPr>
            </w:pPr>
            <w:r w:rsidRPr="00B26AEC">
              <w:rPr>
                <w:sz w:val="28"/>
                <w:szCs w:val="28"/>
                <w:lang w:val="uk-UA"/>
              </w:rPr>
              <w:t>весь період програми (з 01.03.2021р)</w:t>
            </w:r>
          </w:p>
        </w:tc>
        <w:tc>
          <w:tcPr>
            <w:tcW w:w="1985" w:type="dxa"/>
          </w:tcPr>
          <w:p w:rsidR="006C433B" w:rsidRPr="00B26AEC" w:rsidRDefault="006C433B" w:rsidP="006C433B">
            <w:pPr>
              <w:jc w:val="center"/>
              <w:rPr>
                <w:sz w:val="28"/>
                <w:szCs w:val="28"/>
                <w:lang w:val="uk-UA"/>
              </w:rPr>
            </w:pPr>
            <w:r w:rsidRPr="00B26AEC">
              <w:rPr>
                <w:sz w:val="28"/>
                <w:szCs w:val="28"/>
                <w:lang w:val="uk-UA"/>
              </w:rPr>
              <w:t>Місцевий бюджет</w:t>
            </w:r>
          </w:p>
          <w:p w:rsidR="006C433B" w:rsidRPr="00B26AEC" w:rsidRDefault="006C433B" w:rsidP="006C433B">
            <w:pPr>
              <w:jc w:val="center"/>
              <w:rPr>
                <w:sz w:val="28"/>
                <w:szCs w:val="28"/>
                <w:lang w:val="uk-UA"/>
              </w:rPr>
            </w:pPr>
            <w:r w:rsidRPr="00B26AEC">
              <w:rPr>
                <w:sz w:val="28"/>
                <w:szCs w:val="28"/>
                <w:lang w:val="uk-UA"/>
              </w:rPr>
              <w:t>ОСН</w:t>
            </w:r>
          </w:p>
        </w:tc>
      </w:tr>
      <w:tr w:rsidR="006C433B" w:rsidRPr="00B26AEC" w:rsidTr="0091691B">
        <w:tc>
          <w:tcPr>
            <w:tcW w:w="567" w:type="dxa"/>
          </w:tcPr>
          <w:p w:rsidR="006C433B" w:rsidRPr="00B26AEC" w:rsidRDefault="006C433B" w:rsidP="008E2C0C">
            <w:pPr>
              <w:jc w:val="center"/>
              <w:rPr>
                <w:sz w:val="28"/>
                <w:szCs w:val="28"/>
                <w:lang w:val="uk-UA"/>
              </w:rPr>
            </w:pPr>
            <w:r w:rsidRPr="00B26AEC">
              <w:rPr>
                <w:sz w:val="28"/>
                <w:szCs w:val="28"/>
                <w:lang w:val="uk-UA"/>
              </w:rPr>
              <w:t>7</w:t>
            </w:r>
          </w:p>
        </w:tc>
        <w:tc>
          <w:tcPr>
            <w:tcW w:w="4565" w:type="dxa"/>
          </w:tcPr>
          <w:p w:rsidR="006C433B" w:rsidRPr="00B26AEC" w:rsidRDefault="006C433B" w:rsidP="0039729B">
            <w:pPr>
              <w:jc w:val="both"/>
              <w:rPr>
                <w:sz w:val="28"/>
                <w:szCs w:val="28"/>
                <w:lang w:val="uk-UA"/>
              </w:rPr>
            </w:pPr>
            <w:r w:rsidRPr="00B26AEC">
              <w:rPr>
                <w:sz w:val="28"/>
                <w:szCs w:val="28"/>
                <w:lang w:val="uk-UA"/>
              </w:rPr>
              <w:t xml:space="preserve">Укомплектування мед. препаратами сумки для надання невідкладної допомоги спортсменів. </w:t>
            </w:r>
          </w:p>
        </w:tc>
        <w:tc>
          <w:tcPr>
            <w:tcW w:w="1276" w:type="dxa"/>
          </w:tcPr>
          <w:p w:rsidR="006C433B" w:rsidRPr="00B26AEC" w:rsidRDefault="006C433B" w:rsidP="006C433B">
            <w:pPr>
              <w:jc w:val="center"/>
              <w:rPr>
                <w:sz w:val="28"/>
                <w:szCs w:val="28"/>
                <w:lang w:val="uk-UA"/>
              </w:rPr>
            </w:pPr>
            <w:r w:rsidRPr="00B26AEC">
              <w:rPr>
                <w:sz w:val="28"/>
                <w:szCs w:val="28"/>
                <w:lang w:val="uk-UA"/>
              </w:rPr>
              <w:t>сільська рада</w:t>
            </w:r>
          </w:p>
        </w:tc>
        <w:tc>
          <w:tcPr>
            <w:tcW w:w="1530" w:type="dxa"/>
          </w:tcPr>
          <w:p w:rsidR="006C433B" w:rsidRPr="00B26AEC" w:rsidRDefault="006C433B" w:rsidP="006C433B">
            <w:pPr>
              <w:jc w:val="center"/>
              <w:rPr>
                <w:sz w:val="28"/>
                <w:szCs w:val="28"/>
                <w:lang w:val="uk-UA"/>
              </w:rPr>
            </w:pPr>
            <w:r w:rsidRPr="00B26AEC">
              <w:rPr>
                <w:sz w:val="28"/>
                <w:szCs w:val="28"/>
                <w:lang w:val="uk-UA"/>
              </w:rPr>
              <w:t>весь період програми</w:t>
            </w:r>
          </w:p>
        </w:tc>
        <w:tc>
          <w:tcPr>
            <w:tcW w:w="1985" w:type="dxa"/>
          </w:tcPr>
          <w:p w:rsidR="006C433B" w:rsidRPr="00B26AEC" w:rsidRDefault="006C433B" w:rsidP="006C433B">
            <w:pPr>
              <w:jc w:val="center"/>
              <w:rPr>
                <w:sz w:val="28"/>
                <w:szCs w:val="28"/>
                <w:lang w:val="uk-UA"/>
              </w:rPr>
            </w:pPr>
            <w:r w:rsidRPr="00B26AEC">
              <w:rPr>
                <w:sz w:val="28"/>
                <w:szCs w:val="28"/>
                <w:lang w:val="uk-UA"/>
              </w:rPr>
              <w:t>місцевий бюджет</w:t>
            </w:r>
          </w:p>
          <w:p w:rsidR="006C433B" w:rsidRPr="00B26AEC" w:rsidRDefault="006C433B" w:rsidP="006C433B">
            <w:pPr>
              <w:jc w:val="center"/>
              <w:rPr>
                <w:sz w:val="28"/>
                <w:szCs w:val="28"/>
                <w:lang w:val="uk-UA"/>
              </w:rPr>
            </w:pPr>
            <w:r w:rsidRPr="00B26AEC">
              <w:rPr>
                <w:sz w:val="28"/>
                <w:szCs w:val="28"/>
                <w:lang w:val="uk-UA"/>
              </w:rPr>
              <w:t>ОСН</w:t>
            </w:r>
          </w:p>
        </w:tc>
      </w:tr>
      <w:tr w:rsidR="006C433B" w:rsidRPr="00B26AEC" w:rsidTr="0091691B">
        <w:tc>
          <w:tcPr>
            <w:tcW w:w="567" w:type="dxa"/>
          </w:tcPr>
          <w:p w:rsidR="006C433B" w:rsidRPr="00B26AEC" w:rsidRDefault="006C433B" w:rsidP="008E2C0C">
            <w:pPr>
              <w:jc w:val="center"/>
              <w:rPr>
                <w:sz w:val="28"/>
                <w:szCs w:val="28"/>
                <w:lang w:val="uk-UA"/>
              </w:rPr>
            </w:pPr>
            <w:r w:rsidRPr="00B26AEC">
              <w:rPr>
                <w:sz w:val="28"/>
                <w:szCs w:val="28"/>
                <w:lang w:val="uk-UA"/>
              </w:rPr>
              <w:t>8</w:t>
            </w:r>
          </w:p>
        </w:tc>
        <w:tc>
          <w:tcPr>
            <w:tcW w:w="4565" w:type="dxa"/>
          </w:tcPr>
          <w:p w:rsidR="006C433B" w:rsidRPr="00B26AEC" w:rsidRDefault="006C433B" w:rsidP="0039729B">
            <w:pPr>
              <w:jc w:val="both"/>
              <w:rPr>
                <w:sz w:val="28"/>
                <w:szCs w:val="28"/>
                <w:lang w:val="uk-UA"/>
              </w:rPr>
            </w:pPr>
            <w:r w:rsidRPr="00B26AEC">
              <w:rPr>
                <w:sz w:val="28"/>
                <w:szCs w:val="28"/>
                <w:lang w:val="uk-UA"/>
              </w:rPr>
              <w:t xml:space="preserve">Висвітлювати на офіційних інформаційних ресурсах Гірської сільської ради участь  спортсменів села в змаганнях та </w:t>
            </w:r>
            <w:proofErr w:type="spellStart"/>
            <w:r w:rsidRPr="00B26AEC">
              <w:rPr>
                <w:sz w:val="28"/>
                <w:szCs w:val="28"/>
                <w:lang w:val="uk-UA"/>
              </w:rPr>
              <w:t>спартакіадах</w:t>
            </w:r>
            <w:proofErr w:type="spellEnd"/>
            <w:r w:rsidRPr="00B26AEC">
              <w:rPr>
                <w:sz w:val="28"/>
                <w:szCs w:val="28"/>
                <w:lang w:val="uk-UA"/>
              </w:rPr>
              <w:t xml:space="preserve"> різних  рівнів.</w:t>
            </w:r>
          </w:p>
        </w:tc>
        <w:tc>
          <w:tcPr>
            <w:tcW w:w="1276" w:type="dxa"/>
          </w:tcPr>
          <w:p w:rsidR="006C433B" w:rsidRPr="00B26AEC" w:rsidRDefault="006C433B" w:rsidP="006C433B">
            <w:pPr>
              <w:jc w:val="center"/>
              <w:rPr>
                <w:sz w:val="28"/>
                <w:szCs w:val="28"/>
                <w:lang w:val="uk-UA"/>
              </w:rPr>
            </w:pPr>
            <w:r w:rsidRPr="00B26AEC">
              <w:rPr>
                <w:sz w:val="28"/>
                <w:szCs w:val="28"/>
                <w:lang w:val="uk-UA"/>
              </w:rPr>
              <w:t>сільська рада</w:t>
            </w:r>
          </w:p>
        </w:tc>
        <w:tc>
          <w:tcPr>
            <w:tcW w:w="1530" w:type="dxa"/>
          </w:tcPr>
          <w:p w:rsidR="006C433B" w:rsidRPr="00B26AEC" w:rsidRDefault="0091691B" w:rsidP="006C433B">
            <w:pPr>
              <w:jc w:val="center"/>
              <w:rPr>
                <w:sz w:val="28"/>
                <w:szCs w:val="28"/>
                <w:lang w:val="uk-UA"/>
              </w:rPr>
            </w:pPr>
            <w:r w:rsidRPr="00B26AEC">
              <w:rPr>
                <w:sz w:val="28"/>
                <w:szCs w:val="28"/>
                <w:lang w:val="uk-UA"/>
              </w:rPr>
              <w:t>весь період програми (з 01.03.2021р)</w:t>
            </w:r>
          </w:p>
        </w:tc>
        <w:tc>
          <w:tcPr>
            <w:tcW w:w="1985" w:type="dxa"/>
          </w:tcPr>
          <w:p w:rsidR="006C433B" w:rsidRPr="00B26AEC" w:rsidRDefault="006C433B" w:rsidP="006C433B">
            <w:pPr>
              <w:jc w:val="center"/>
              <w:rPr>
                <w:sz w:val="28"/>
                <w:szCs w:val="28"/>
                <w:lang w:val="uk-UA"/>
              </w:rPr>
            </w:pPr>
            <w:r w:rsidRPr="00B26AEC">
              <w:rPr>
                <w:sz w:val="28"/>
                <w:szCs w:val="28"/>
                <w:lang w:val="uk-UA"/>
              </w:rPr>
              <w:t>місцевий бюджет</w:t>
            </w:r>
          </w:p>
          <w:p w:rsidR="006C433B" w:rsidRPr="00B26AEC" w:rsidRDefault="006C433B" w:rsidP="006C433B">
            <w:pPr>
              <w:jc w:val="center"/>
              <w:rPr>
                <w:sz w:val="28"/>
                <w:szCs w:val="28"/>
                <w:lang w:val="uk-UA"/>
              </w:rPr>
            </w:pPr>
            <w:r w:rsidRPr="00B26AEC">
              <w:rPr>
                <w:sz w:val="28"/>
                <w:szCs w:val="28"/>
                <w:lang w:val="uk-UA" w:eastAsia="uk-UA"/>
              </w:rPr>
              <w:t>ОСН</w:t>
            </w:r>
          </w:p>
        </w:tc>
      </w:tr>
      <w:tr w:rsidR="006C433B" w:rsidRPr="00B26AEC" w:rsidTr="0091691B">
        <w:tc>
          <w:tcPr>
            <w:tcW w:w="567" w:type="dxa"/>
          </w:tcPr>
          <w:p w:rsidR="006C433B" w:rsidRPr="00B26AEC" w:rsidRDefault="006C433B" w:rsidP="008E2C0C">
            <w:pPr>
              <w:jc w:val="center"/>
              <w:rPr>
                <w:sz w:val="28"/>
                <w:szCs w:val="28"/>
                <w:lang w:val="uk-UA"/>
              </w:rPr>
            </w:pPr>
            <w:r w:rsidRPr="00B26AEC">
              <w:rPr>
                <w:sz w:val="28"/>
                <w:szCs w:val="28"/>
                <w:lang w:val="uk-UA"/>
              </w:rPr>
              <w:t>9</w:t>
            </w:r>
          </w:p>
        </w:tc>
        <w:tc>
          <w:tcPr>
            <w:tcW w:w="4565" w:type="dxa"/>
          </w:tcPr>
          <w:p w:rsidR="006C433B" w:rsidRPr="00B26AEC" w:rsidRDefault="006C433B" w:rsidP="00C7534E">
            <w:pPr>
              <w:jc w:val="both"/>
              <w:rPr>
                <w:sz w:val="28"/>
                <w:szCs w:val="28"/>
                <w:lang w:val="uk-UA"/>
              </w:rPr>
            </w:pPr>
            <w:r w:rsidRPr="00B26AEC">
              <w:rPr>
                <w:sz w:val="28"/>
                <w:szCs w:val="28"/>
                <w:lang w:val="uk-UA"/>
              </w:rPr>
              <w:t>Придбання (для нагородження</w:t>
            </w:r>
            <w:r w:rsidR="00C7534E" w:rsidRPr="00B26AEC">
              <w:rPr>
                <w:sz w:val="28"/>
                <w:szCs w:val="28"/>
                <w:lang w:val="uk-UA"/>
              </w:rPr>
              <w:t xml:space="preserve">) </w:t>
            </w:r>
            <w:r w:rsidRPr="00B26AEC">
              <w:rPr>
                <w:sz w:val="28"/>
                <w:szCs w:val="28"/>
                <w:lang w:val="uk-UA"/>
              </w:rPr>
              <w:t>грамот, дипломів, кубків, цінних подарунків.</w:t>
            </w:r>
          </w:p>
        </w:tc>
        <w:tc>
          <w:tcPr>
            <w:tcW w:w="1276" w:type="dxa"/>
          </w:tcPr>
          <w:p w:rsidR="006C433B" w:rsidRPr="00B26AEC" w:rsidRDefault="006C433B" w:rsidP="006C433B">
            <w:pPr>
              <w:jc w:val="center"/>
              <w:rPr>
                <w:sz w:val="28"/>
                <w:szCs w:val="28"/>
                <w:lang w:val="uk-UA"/>
              </w:rPr>
            </w:pPr>
            <w:r w:rsidRPr="00B26AEC">
              <w:rPr>
                <w:sz w:val="28"/>
                <w:szCs w:val="28"/>
                <w:lang w:val="uk-UA"/>
              </w:rPr>
              <w:t>сільська рада,</w:t>
            </w:r>
          </w:p>
          <w:p w:rsidR="006C433B" w:rsidRPr="00B26AEC" w:rsidRDefault="006C433B" w:rsidP="006C433B">
            <w:pPr>
              <w:jc w:val="center"/>
              <w:rPr>
                <w:sz w:val="28"/>
                <w:szCs w:val="28"/>
                <w:lang w:val="uk-UA"/>
              </w:rPr>
            </w:pPr>
            <w:r w:rsidRPr="00B26AEC">
              <w:rPr>
                <w:sz w:val="28"/>
                <w:szCs w:val="28"/>
                <w:lang w:val="uk-UA"/>
              </w:rPr>
              <w:t>ОСН</w:t>
            </w:r>
          </w:p>
        </w:tc>
        <w:tc>
          <w:tcPr>
            <w:tcW w:w="1530" w:type="dxa"/>
          </w:tcPr>
          <w:p w:rsidR="006C433B" w:rsidRPr="00B26AEC" w:rsidRDefault="0091691B" w:rsidP="006C433B">
            <w:pPr>
              <w:jc w:val="center"/>
              <w:rPr>
                <w:sz w:val="28"/>
                <w:szCs w:val="28"/>
                <w:lang w:val="uk-UA"/>
              </w:rPr>
            </w:pPr>
            <w:r w:rsidRPr="00B26AEC">
              <w:rPr>
                <w:sz w:val="28"/>
                <w:szCs w:val="28"/>
                <w:lang w:val="uk-UA"/>
              </w:rPr>
              <w:t>весь період програми (з 01.03.2021р)</w:t>
            </w:r>
          </w:p>
        </w:tc>
        <w:tc>
          <w:tcPr>
            <w:tcW w:w="1985" w:type="dxa"/>
          </w:tcPr>
          <w:p w:rsidR="006C433B" w:rsidRPr="00B26AEC" w:rsidRDefault="006C433B" w:rsidP="006C433B">
            <w:pPr>
              <w:jc w:val="center"/>
              <w:rPr>
                <w:sz w:val="28"/>
                <w:szCs w:val="28"/>
                <w:lang w:val="uk-UA"/>
              </w:rPr>
            </w:pPr>
            <w:r w:rsidRPr="00B26AEC">
              <w:rPr>
                <w:sz w:val="28"/>
                <w:szCs w:val="28"/>
                <w:lang w:val="uk-UA"/>
              </w:rPr>
              <w:t>місцевий бюджет</w:t>
            </w:r>
          </w:p>
          <w:p w:rsidR="006C433B" w:rsidRPr="00B26AEC" w:rsidRDefault="006C433B" w:rsidP="006C433B">
            <w:pPr>
              <w:jc w:val="center"/>
              <w:rPr>
                <w:sz w:val="28"/>
                <w:szCs w:val="28"/>
                <w:lang w:val="uk-UA"/>
              </w:rPr>
            </w:pPr>
            <w:r w:rsidRPr="00B26AEC">
              <w:rPr>
                <w:sz w:val="28"/>
                <w:szCs w:val="28"/>
                <w:lang w:val="uk-UA" w:eastAsia="uk-UA"/>
              </w:rPr>
              <w:t>ОСН</w:t>
            </w:r>
          </w:p>
        </w:tc>
      </w:tr>
      <w:tr w:rsidR="006C433B" w:rsidRPr="00B26AEC" w:rsidTr="0091691B">
        <w:tc>
          <w:tcPr>
            <w:tcW w:w="567" w:type="dxa"/>
          </w:tcPr>
          <w:p w:rsidR="006C433B" w:rsidRPr="00B26AEC" w:rsidRDefault="006C433B" w:rsidP="008E2C0C">
            <w:pPr>
              <w:jc w:val="center"/>
              <w:rPr>
                <w:sz w:val="28"/>
                <w:szCs w:val="28"/>
                <w:lang w:val="uk-UA"/>
              </w:rPr>
            </w:pPr>
            <w:r w:rsidRPr="00B26AEC">
              <w:rPr>
                <w:sz w:val="28"/>
                <w:szCs w:val="28"/>
                <w:lang w:val="uk-UA"/>
              </w:rPr>
              <w:t>10</w:t>
            </w:r>
          </w:p>
        </w:tc>
        <w:tc>
          <w:tcPr>
            <w:tcW w:w="4565" w:type="dxa"/>
          </w:tcPr>
          <w:p w:rsidR="006C433B" w:rsidRPr="00B26AEC" w:rsidRDefault="006C433B" w:rsidP="0039729B">
            <w:pPr>
              <w:jc w:val="both"/>
              <w:rPr>
                <w:sz w:val="28"/>
                <w:szCs w:val="28"/>
                <w:lang w:val="uk-UA"/>
              </w:rPr>
            </w:pPr>
            <w:r w:rsidRPr="00B26AEC">
              <w:rPr>
                <w:sz w:val="28"/>
                <w:szCs w:val="28"/>
                <w:lang w:val="uk-UA"/>
              </w:rPr>
              <w:t xml:space="preserve">Проводити сільські турніри, змагання.  </w:t>
            </w:r>
          </w:p>
        </w:tc>
        <w:tc>
          <w:tcPr>
            <w:tcW w:w="1276" w:type="dxa"/>
          </w:tcPr>
          <w:p w:rsidR="006C433B" w:rsidRPr="00B26AEC" w:rsidRDefault="006C433B" w:rsidP="006C433B">
            <w:pPr>
              <w:jc w:val="center"/>
              <w:rPr>
                <w:sz w:val="28"/>
                <w:szCs w:val="28"/>
                <w:lang w:val="uk-UA"/>
              </w:rPr>
            </w:pPr>
            <w:r w:rsidRPr="00B26AEC">
              <w:rPr>
                <w:sz w:val="28"/>
                <w:szCs w:val="28"/>
                <w:lang w:val="uk-UA"/>
              </w:rPr>
              <w:t>сільська рада</w:t>
            </w:r>
          </w:p>
          <w:p w:rsidR="006C433B" w:rsidRPr="00B26AEC" w:rsidRDefault="006C433B" w:rsidP="006C433B">
            <w:pPr>
              <w:jc w:val="center"/>
              <w:rPr>
                <w:sz w:val="28"/>
                <w:szCs w:val="28"/>
                <w:lang w:val="uk-UA"/>
              </w:rPr>
            </w:pPr>
            <w:r w:rsidRPr="00B26AEC">
              <w:rPr>
                <w:sz w:val="28"/>
                <w:szCs w:val="28"/>
                <w:lang w:val="uk-UA"/>
              </w:rPr>
              <w:t>ОСН,</w:t>
            </w:r>
          </w:p>
        </w:tc>
        <w:tc>
          <w:tcPr>
            <w:tcW w:w="1530" w:type="dxa"/>
          </w:tcPr>
          <w:p w:rsidR="006C433B" w:rsidRPr="00B26AEC" w:rsidRDefault="0091691B" w:rsidP="006C433B">
            <w:pPr>
              <w:jc w:val="center"/>
              <w:rPr>
                <w:sz w:val="28"/>
                <w:szCs w:val="28"/>
                <w:lang w:val="uk-UA"/>
              </w:rPr>
            </w:pPr>
            <w:r w:rsidRPr="00B26AEC">
              <w:rPr>
                <w:sz w:val="28"/>
                <w:szCs w:val="28"/>
                <w:lang w:val="uk-UA"/>
              </w:rPr>
              <w:t>весь період програми (з 01.03.2021р)</w:t>
            </w:r>
          </w:p>
        </w:tc>
        <w:tc>
          <w:tcPr>
            <w:tcW w:w="1985" w:type="dxa"/>
            <w:tcBorders>
              <w:top w:val="single" w:sz="4" w:space="0" w:color="auto"/>
            </w:tcBorders>
          </w:tcPr>
          <w:p w:rsidR="006C433B" w:rsidRPr="00B26AEC" w:rsidRDefault="006C433B" w:rsidP="006C433B">
            <w:pPr>
              <w:jc w:val="center"/>
              <w:rPr>
                <w:sz w:val="28"/>
                <w:szCs w:val="28"/>
                <w:lang w:val="uk-UA"/>
              </w:rPr>
            </w:pPr>
            <w:r w:rsidRPr="00B26AEC">
              <w:rPr>
                <w:sz w:val="28"/>
                <w:szCs w:val="28"/>
                <w:lang w:val="uk-UA"/>
              </w:rPr>
              <w:t>місцевий бюджет</w:t>
            </w:r>
          </w:p>
          <w:p w:rsidR="006C433B" w:rsidRPr="00B26AEC" w:rsidRDefault="006C433B" w:rsidP="006C433B">
            <w:pPr>
              <w:jc w:val="center"/>
              <w:rPr>
                <w:sz w:val="28"/>
                <w:szCs w:val="28"/>
                <w:lang w:val="uk-UA"/>
              </w:rPr>
            </w:pPr>
            <w:r w:rsidRPr="00B26AEC">
              <w:rPr>
                <w:sz w:val="28"/>
                <w:szCs w:val="28"/>
                <w:lang w:val="uk-UA" w:eastAsia="uk-UA"/>
              </w:rPr>
              <w:t>ОСН</w:t>
            </w:r>
          </w:p>
        </w:tc>
      </w:tr>
      <w:tr w:rsidR="006C433B" w:rsidRPr="00B26AEC" w:rsidTr="0091691B">
        <w:tc>
          <w:tcPr>
            <w:tcW w:w="567" w:type="dxa"/>
          </w:tcPr>
          <w:p w:rsidR="006C433B" w:rsidRPr="00B26AEC" w:rsidRDefault="006C433B" w:rsidP="008E2C0C">
            <w:pPr>
              <w:jc w:val="center"/>
              <w:rPr>
                <w:sz w:val="28"/>
                <w:szCs w:val="28"/>
                <w:lang w:val="uk-UA"/>
              </w:rPr>
            </w:pPr>
            <w:r w:rsidRPr="00B26AEC">
              <w:rPr>
                <w:sz w:val="28"/>
                <w:szCs w:val="28"/>
                <w:lang w:val="uk-UA"/>
              </w:rPr>
              <w:t>11</w:t>
            </w:r>
          </w:p>
        </w:tc>
        <w:tc>
          <w:tcPr>
            <w:tcW w:w="4565" w:type="dxa"/>
          </w:tcPr>
          <w:p w:rsidR="006C433B" w:rsidRPr="00B26AEC" w:rsidRDefault="006C433B" w:rsidP="0039729B">
            <w:pPr>
              <w:jc w:val="both"/>
              <w:rPr>
                <w:sz w:val="28"/>
                <w:szCs w:val="28"/>
                <w:lang w:val="uk-UA"/>
              </w:rPr>
            </w:pPr>
            <w:r w:rsidRPr="00B26AEC">
              <w:rPr>
                <w:sz w:val="28"/>
                <w:szCs w:val="28"/>
                <w:lang w:val="uk-UA"/>
              </w:rPr>
              <w:t>Проводити відповідну роботу  з державними, громадськими та благодійними організаціями, керівниками установ, приватними бізнесменами на предмет реалізації програми військово-патріотичного виховання та створення територіальної оборони.</w:t>
            </w:r>
          </w:p>
        </w:tc>
        <w:tc>
          <w:tcPr>
            <w:tcW w:w="1276" w:type="dxa"/>
          </w:tcPr>
          <w:p w:rsidR="006C433B" w:rsidRPr="00B26AEC" w:rsidRDefault="006C433B" w:rsidP="006C433B">
            <w:pPr>
              <w:jc w:val="center"/>
              <w:rPr>
                <w:sz w:val="28"/>
                <w:szCs w:val="28"/>
                <w:lang w:val="uk-UA"/>
              </w:rPr>
            </w:pPr>
            <w:r w:rsidRPr="00B26AEC">
              <w:rPr>
                <w:sz w:val="28"/>
                <w:szCs w:val="28"/>
                <w:lang w:val="uk-UA"/>
              </w:rPr>
              <w:t>сільська рада,  ОСН, Гірська ЗОШ, ДНЗ Берізка</w:t>
            </w:r>
          </w:p>
        </w:tc>
        <w:tc>
          <w:tcPr>
            <w:tcW w:w="1530" w:type="dxa"/>
          </w:tcPr>
          <w:p w:rsidR="006C433B" w:rsidRPr="00B26AEC" w:rsidRDefault="0091691B" w:rsidP="006C433B">
            <w:pPr>
              <w:jc w:val="center"/>
              <w:rPr>
                <w:sz w:val="28"/>
                <w:szCs w:val="28"/>
                <w:lang w:val="uk-UA"/>
              </w:rPr>
            </w:pPr>
            <w:r w:rsidRPr="00B26AEC">
              <w:rPr>
                <w:sz w:val="28"/>
                <w:szCs w:val="28"/>
                <w:lang w:val="uk-UA"/>
              </w:rPr>
              <w:t>весь період програми (з 01.03.2021р)</w:t>
            </w:r>
          </w:p>
        </w:tc>
        <w:tc>
          <w:tcPr>
            <w:tcW w:w="1985" w:type="dxa"/>
            <w:tcBorders>
              <w:top w:val="single" w:sz="4" w:space="0" w:color="auto"/>
            </w:tcBorders>
          </w:tcPr>
          <w:p w:rsidR="006C433B" w:rsidRPr="00B26AEC" w:rsidRDefault="006C433B" w:rsidP="006C433B">
            <w:pPr>
              <w:jc w:val="center"/>
              <w:rPr>
                <w:sz w:val="28"/>
                <w:szCs w:val="28"/>
                <w:lang w:val="uk-UA"/>
              </w:rPr>
            </w:pPr>
            <w:r w:rsidRPr="00B26AEC">
              <w:rPr>
                <w:sz w:val="28"/>
                <w:szCs w:val="28"/>
                <w:lang w:val="uk-UA"/>
              </w:rPr>
              <w:t>Місцевий бюджет</w:t>
            </w:r>
          </w:p>
          <w:p w:rsidR="006C433B" w:rsidRPr="00B26AEC" w:rsidRDefault="006C433B" w:rsidP="006C433B">
            <w:pPr>
              <w:jc w:val="center"/>
              <w:rPr>
                <w:sz w:val="28"/>
                <w:szCs w:val="28"/>
                <w:lang w:val="uk-UA" w:eastAsia="uk-UA"/>
              </w:rPr>
            </w:pPr>
            <w:r w:rsidRPr="00B26AEC">
              <w:rPr>
                <w:sz w:val="28"/>
                <w:szCs w:val="28"/>
                <w:lang w:val="uk-UA" w:eastAsia="uk-UA"/>
              </w:rPr>
              <w:t>ОСН</w:t>
            </w:r>
          </w:p>
        </w:tc>
      </w:tr>
    </w:tbl>
    <w:p w:rsidR="00EF7447" w:rsidRPr="00B26AEC" w:rsidRDefault="00EF7447" w:rsidP="00EF7447">
      <w:pPr>
        <w:rPr>
          <w:b/>
          <w:sz w:val="28"/>
          <w:szCs w:val="28"/>
          <w:lang w:val="uk-UA"/>
        </w:rPr>
      </w:pPr>
    </w:p>
    <w:p w:rsidR="00B97E50" w:rsidRPr="00B26AEC" w:rsidRDefault="00B97E50" w:rsidP="00EF7447">
      <w:pPr>
        <w:rPr>
          <w:b/>
          <w:sz w:val="28"/>
          <w:szCs w:val="28"/>
          <w:lang w:val="uk-UA"/>
        </w:rPr>
      </w:pPr>
    </w:p>
    <w:p w:rsidR="002E066F" w:rsidRPr="00B26AEC" w:rsidRDefault="002E066F" w:rsidP="00EF7447">
      <w:pPr>
        <w:rPr>
          <w:b/>
          <w:sz w:val="28"/>
          <w:szCs w:val="28"/>
          <w:lang w:val="uk-UA"/>
        </w:rPr>
      </w:pPr>
    </w:p>
    <w:p w:rsidR="002E066F" w:rsidRPr="00B26AEC" w:rsidRDefault="002E066F" w:rsidP="00EF7447">
      <w:pPr>
        <w:rPr>
          <w:b/>
          <w:sz w:val="28"/>
          <w:szCs w:val="28"/>
          <w:lang w:val="uk-UA"/>
        </w:rPr>
      </w:pPr>
    </w:p>
    <w:p w:rsidR="0091691B" w:rsidRPr="00B26AEC" w:rsidRDefault="0091691B">
      <w:pPr>
        <w:rPr>
          <w:b/>
          <w:sz w:val="28"/>
          <w:szCs w:val="28"/>
          <w:lang w:val="uk-UA"/>
        </w:rPr>
      </w:pPr>
      <w:r w:rsidRPr="00B26AEC">
        <w:rPr>
          <w:b/>
          <w:sz w:val="28"/>
          <w:szCs w:val="28"/>
          <w:lang w:val="uk-UA"/>
        </w:rPr>
        <w:br w:type="page"/>
      </w:r>
    </w:p>
    <w:p w:rsidR="00B97E50" w:rsidRPr="00B26AEC" w:rsidRDefault="0039729B" w:rsidP="0039729B">
      <w:pPr>
        <w:spacing w:after="240"/>
        <w:jc w:val="right"/>
        <w:rPr>
          <w:b/>
          <w:sz w:val="28"/>
          <w:szCs w:val="28"/>
          <w:lang w:val="uk-UA"/>
        </w:rPr>
      </w:pPr>
      <w:r w:rsidRPr="00B26AEC">
        <w:rPr>
          <w:b/>
          <w:sz w:val="28"/>
          <w:szCs w:val="28"/>
          <w:lang w:val="uk-UA"/>
        </w:rPr>
        <w:lastRenderedPageBreak/>
        <w:t>Таблиця 2</w:t>
      </w:r>
    </w:p>
    <w:p w:rsidR="00C7534E" w:rsidRPr="00B26AEC" w:rsidRDefault="00B97E50" w:rsidP="00C7534E">
      <w:pPr>
        <w:jc w:val="center"/>
        <w:rPr>
          <w:b/>
          <w:sz w:val="28"/>
          <w:szCs w:val="28"/>
          <w:lang w:val="uk-UA"/>
        </w:rPr>
      </w:pPr>
      <w:r w:rsidRPr="00B26AEC">
        <w:rPr>
          <w:b/>
          <w:color w:val="000000"/>
          <w:sz w:val="28"/>
          <w:szCs w:val="28"/>
          <w:lang w:val="uk-UA" w:eastAsia="uk-UA"/>
        </w:rPr>
        <w:t>Таблиця розрахунку преміювання</w:t>
      </w:r>
      <w:r w:rsidR="00893B72" w:rsidRPr="00B26AEC">
        <w:rPr>
          <w:b/>
          <w:color w:val="000000"/>
          <w:sz w:val="28"/>
          <w:szCs w:val="28"/>
          <w:lang w:val="uk-UA" w:eastAsia="uk-UA"/>
        </w:rPr>
        <w:t xml:space="preserve"> та інших видатків з сільського бюджету</w:t>
      </w:r>
      <w:r w:rsidRPr="00B26AEC">
        <w:rPr>
          <w:b/>
          <w:color w:val="000000"/>
          <w:sz w:val="28"/>
          <w:szCs w:val="28"/>
          <w:lang w:val="uk-UA" w:eastAsia="uk-UA"/>
        </w:rPr>
        <w:t xml:space="preserve"> згідно програми </w:t>
      </w:r>
      <w:r w:rsidRPr="00B26AEC">
        <w:rPr>
          <w:b/>
          <w:sz w:val="28"/>
          <w:szCs w:val="28"/>
          <w:lang w:val="uk-UA"/>
        </w:rPr>
        <w:t>розвитку фізичної культури, спорту та військово-патріотичного виховання</w:t>
      </w:r>
      <w:r w:rsidR="0039729B" w:rsidRPr="00B26AEC">
        <w:rPr>
          <w:b/>
          <w:sz w:val="28"/>
          <w:szCs w:val="28"/>
          <w:lang w:val="uk-UA"/>
        </w:rPr>
        <w:t xml:space="preserve"> </w:t>
      </w:r>
      <w:r w:rsidR="00C7534E" w:rsidRPr="00B26AEC">
        <w:rPr>
          <w:b/>
          <w:sz w:val="28"/>
          <w:szCs w:val="28"/>
          <w:lang w:val="uk-UA"/>
        </w:rPr>
        <w:t>на території Гірської сільської ради</w:t>
      </w:r>
    </w:p>
    <w:p w:rsidR="00B97E50" w:rsidRPr="00B26AEC" w:rsidRDefault="00B97E50" w:rsidP="0039729B">
      <w:pPr>
        <w:jc w:val="center"/>
        <w:rPr>
          <w:sz w:val="28"/>
          <w:szCs w:val="28"/>
          <w:lang w:val="uk-UA"/>
        </w:rPr>
      </w:pPr>
      <w:r w:rsidRPr="00B26AEC">
        <w:rPr>
          <w:b/>
          <w:sz w:val="28"/>
          <w:szCs w:val="28"/>
          <w:lang w:val="uk-UA"/>
        </w:rPr>
        <w:t xml:space="preserve">на </w:t>
      </w:r>
      <w:r w:rsidR="00C7534E" w:rsidRPr="00B26AEC">
        <w:rPr>
          <w:b/>
          <w:sz w:val="28"/>
          <w:szCs w:val="28"/>
          <w:lang w:val="uk-UA"/>
        </w:rPr>
        <w:t xml:space="preserve">2021-2025 </w:t>
      </w:r>
      <w:r w:rsidRPr="00B26AEC">
        <w:rPr>
          <w:b/>
          <w:sz w:val="28"/>
          <w:szCs w:val="28"/>
          <w:lang w:val="uk-UA"/>
        </w:rPr>
        <w:t>роки</w:t>
      </w:r>
      <w:r w:rsidR="0025785E" w:rsidRPr="00B26AEC">
        <w:rPr>
          <w:b/>
          <w:sz w:val="28"/>
          <w:szCs w:val="28"/>
          <w:lang w:val="uk-UA"/>
        </w:rPr>
        <w:tab/>
      </w:r>
      <w:r w:rsidR="0025785E" w:rsidRPr="00B26AEC">
        <w:rPr>
          <w:sz w:val="28"/>
          <w:szCs w:val="28"/>
          <w:lang w:val="uk-UA"/>
        </w:rPr>
        <w:tab/>
      </w:r>
    </w:p>
    <w:p w:rsidR="0039729B" w:rsidRPr="00B26AEC" w:rsidRDefault="0039729B" w:rsidP="0039729B">
      <w:pPr>
        <w:pStyle w:val="11"/>
        <w:keepNext/>
        <w:keepLines/>
        <w:shd w:val="clear" w:color="auto" w:fill="auto"/>
        <w:ind w:left="360"/>
        <w:rPr>
          <w:sz w:val="28"/>
          <w:szCs w:val="28"/>
          <w:lang w:val="uk-UA"/>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515"/>
        <w:gridCol w:w="765"/>
        <w:gridCol w:w="288"/>
        <w:gridCol w:w="1784"/>
        <w:gridCol w:w="2008"/>
        <w:gridCol w:w="3294"/>
        <w:gridCol w:w="1214"/>
      </w:tblGrid>
      <w:tr w:rsidR="001F76DA" w:rsidRPr="00B26AEC" w:rsidTr="00C257B6">
        <w:trPr>
          <w:trHeight w:val="1034"/>
          <w:jc w:val="center"/>
        </w:trPr>
        <w:tc>
          <w:tcPr>
            <w:tcW w:w="458" w:type="dxa"/>
            <w:vAlign w:val="center"/>
          </w:tcPr>
          <w:p w:rsidR="00A14FEC" w:rsidRPr="00B26AEC" w:rsidRDefault="00A14FEC" w:rsidP="00412880">
            <w:pPr>
              <w:widowControl w:val="0"/>
              <w:tabs>
                <w:tab w:val="left" w:pos="1418"/>
              </w:tabs>
              <w:spacing w:after="120"/>
              <w:jc w:val="center"/>
              <w:rPr>
                <w:rFonts w:eastAsia="Calibri"/>
                <w:b/>
                <w:bCs/>
                <w:sz w:val="28"/>
                <w:szCs w:val="28"/>
                <w:lang w:val="uk-UA" w:eastAsia="en-US"/>
              </w:rPr>
            </w:pPr>
            <w:r w:rsidRPr="00B26AEC">
              <w:rPr>
                <w:rFonts w:eastAsia="Calibri"/>
                <w:b/>
                <w:bCs/>
                <w:sz w:val="28"/>
                <w:szCs w:val="28"/>
                <w:lang w:val="uk-UA" w:eastAsia="en-US"/>
              </w:rPr>
              <w:t>№ п/п</w:t>
            </w:r>
          </w:p>
        </w:tc>
        <w:tc>
          <w:tcPr>
            <w:tcW w:w="2675" w:type="dxa"/>
            <w:gridSpan w:val="3"/>
            <w:vAlign w:val="center"/>
          </w:tcPr>
          <w:p w:rsidR="00A14FEC" w:rsidRPr="00B26AEC" w:rsidRDefault="00A14FEC" w:rsidP="00412880">
            <w:pPr>
              <w:widowControl w:val="0"/>
              <w:tabs>
                <w:tab w:val="left" w:pos="1418"/>
              </w:tabs>
              <w:spacing w:after="120"/>
              <w:jc w:val="center"/>
              <w:rPr>
                <w:rFonts w:eastAsia="Calibri"/>
                <w:b/>
                <w:bCs/>
                <w:sz w:val="28"/>
                <w:szCs w:val="28"/>
                <w:lang w:val="uk-UA" w:eastAsia="en-US"/>
              </w:rPr>
            </w:pPr>
            <w:r w:rsidRPr="00B26AEC">
              <w:rPr>
                <w:rFonts w:eastAsia="Calibri"/>
                <w:b/>
                <w:bCs/>
                <w:sz w:val="28"/>
                <w:szCs w:val="28"/>
                <w:lang w:val="uk-UA" w:eastAsia="en-US"/>
              </w:rPr>
              <w:t>Напрямок використання /періодичність</w:t>
            </w:r>
          </w:p>
        </w:tc>
        <w:tc>
          <w:tcPr>
            <w:tcW w:w="1740" w:type="dxa"/>
            <w:vAlign w:val="center"/>
          </w:tcPr>
          <w:p w:rsidR="00A14FEC" w:rsidRPr="00B26AEC" w:rsidRDefault="00A14FEC" w:rsidP="00412880">
            <w:pPr>
              <w:widowControl w:val="0"/>
              <w:tabs>
                <w:tab w:val="left" w:pos="1418"/>
              </w:tabs>
              <w:spacing w:after="120"/>
              <w:jc w:val="center"/>
              <w:rPr>
                <w:rFonts w:eastAsia="Calibri"/>
                <w:b/>
                <w:bCs/>
                <w:sz w:val="28"/>
                <w:szCs w:val="28"/>
                <w:lang w:val="uk-UA" w:eastAsia="en-US"/>
              </w:rPr>
            </w:pPr>
            <w:r w:rsidRPr="00B26AEC">
              <w:rPr>
                <w:rFonts w:eastAsia="Calibri"/>
                <w:b/>
                <w:bCs/>
                <w:sz w:val="28"/>
                <w:szCs w:val="28"/>
                <w:lang w:val="uk-UA" w:eastAsia="en-US"/>
              </w:rPr>
              <w:t xml:space="preserve">Сума коштів до видачі одній особі в грн. </w:t>
            </w:r>
            <w:r w:rsidRPr="00B26AEC">
              <w:rPr>
                <w:rFonts w:eastAsia="Calibri"/>
                <w:bCs/>
                <w:sz w:val="28"/>
                <w:szCs w:val="28"/>
                <w:lang w:val="uk-UA" w:eastAsia="en-US"/>
              </w:rPr>
              <w:t>(без урахування податків)</w:t>
            </w:r>
          </w:p>
        </w:tc>
        <w:tc>
          <w:tcPr>
            <w:tcW w:w="3938" w:type="dxa"/>
            <w:vAlign w:val="center"/>
          </w:tcPr>
          <w:p w:rsidR="00A14FEC" w:rsidRPr="00B26AEC" w:rsidRDefault="00261F00" w:rsidP="00261F00">
            <w:pPr>
              <w:widowControl w:val="0"/>
              <w:tabs>
                <w:tab w:val="left" w:pos="1418"/>
              </w:tabs>
              <w:spacing w:after="120"/>
              <w:jc w:val="center"/>
              <w:rPr>
                <w:rFonts w:eastAsia="Calibri"/>
                <w:b/>
                <w:bCs/>
                <w:sz w:val="28"/>
                <w:szCs w:val="28"/>
                <w:lang w:val="uk-UA" w:eastAsia="en-US"/>
              </w:rPr>
            </w:pPr>
            <w:r w:rsidRPr="00B26AEC">
              <w:rPr>
                <w:rFonts w:eastAsia="Calibri"/>
                <w:b/>
                <w:bCs/>
                <w:sz w:val="28"/>
                <w:szCs w:val="28"/>
                <w:lang w:val="uk-UA" w:eastAsia="en-US"/>
              </w:rPr>
              <w:t>Перелік д</w:t>
            </w:r>
            <w:r w:rsidR="00A14FEC" w:rsidRPr="00B26AEC">
              <w:rPr>
                <w:rFonts w:eastAsia="Calibri"/>
                <w:b/>
                <w:bCs/>
                <w:sz w:val="28"/>
                <w:szCs w:val="28"/>
                <w:lang w:val="uk-UA" w:eastAsia="en-US"/>
              </w:rPr>
              <w:t>окумент</w:t>
            </w:r>
            <w:r w:rsidRPr="00B26AEC">
              <w:rPr>
                <w:rFonts w:eastAsia="Calibri"/>
                <w:b/>
                <w:bCs/>
                <w:sz w:val="28"/>
                <w:szCs w:val="28"/>
                <w:lang w:val="uk-UA" w:eastAsia="en-US"/>
              </w:rPr>
              <w:t>ів</w:t>
            </w:r>
            <w:r w:rsidR="00A14FEC" w:rsidRPr="00B26AEC">
              <w:rPr>
                <w:rFonts w:eastAsia="Calibri"/>
                <w:b/>
                <w:bCs/>
                <w:sz w:val="28"/>
                <w:szCs w:val="28"/>
                <w:lang w:val="uk-UA" w:eastAsia="en-US"/>
              </w:rPr>
              <w:t>, які є підставою для виплати</w:t>
            </w:r>
          </w:p>
        </w:tc>
        <w:tc>
          <w:tcPr>
            <w:tcW w:w="1057" w:type="dxa"/>
            <w:vAlign w:val="center"/>
          </w:tcPr>
          <w:p w:rsidR="00261F00" w:rsidRPr="00B26AEC" w:rsidRDefault="00926160" w:rsidP="00B72628">
            <w:pPr>
              <w:jc w:val="center"/>
              <w:rPr>
                <w:rFonts w:eastAsia="Calibri"/>
                <w:b/>
                <w:bCs/>
                <w:sz w:val="28"/>
                <w:szCs w:val="28"/>
                <w:lang w:val="uk-UA" w:eastAsia="en-US"/>
              </w:rPr>
            </w:pPr>
            <w:r w:rsidRPr="00B26AEC">
              <w:rPr>
                <w:rFonts w:eastAsia="Calibri"/>
                <w:b/>
                <w:bCs/>
                <w:sz w:val="28"/>
                <w:szCs w:val="28"/>
                <w:lang w:val="uk-UA" w:eastAsia="en-US"/>
              </w:rPr>
              <w:t>Загальні витрати на рік,</w:t>
            </w:r>
          </w:p>
          <w:p w:rsidR="00A14FEC" w:rsidRPr="00B26AEC" w:rsidRDefault="00926160" w:rsidP="00B72628">
            <w:pPr>
              <w:jc w:val="center"/>
              <w:rPr>
                <w:rFonts w:eastAsia="Calibri"/>
                <w:b/>
                <w:bCs/>
                <w:sz w:val="28"/>
                <w:szCs w:val="28"/>
                <w:lang w:val="uk-UA" w:eastAsia="en-US"/>
              </w:rPr>
            </w:pPr>
            <w:r w:rsidRPr="00B26AEC">
              <w:rPr>
                <w:rFonts w:eastAsia="Calibri"/>
                <w:b/>
                <w:bCs/>
                <w:sz w:val="28"/>
                <w:szCs w:val="28"/>
                <w:lang w:val="uk-UA" w:eastAsia="en-US"/>
              </w:rPr>
              <w:t>грн</w:t>
            </w:r>
          </w:p>
          <w:p w:rsidR="00A14FEC" w:rsidRPr="00B26AEC" w:rsidRDefault="00A14FEC" w:rsidP="00B72628">
            <w:pPr>
              <w:widowControl w:val="0"/>
              <w:tabs>
                <w:tab w:val="left" w:pos="1418"/>
              </w:tabs>
              <w:spacing w:after="120"/>
              <w:jc w:val="center"/>
              <w:rPr>
                <w:rFonts w:eastAsia="Calibri"/>
                <w:b/>
                <w:bCs/>
                <w:sz w:val="28"/>
                <w:szCs w:val="28"/>
                <w:lang w:val="uk-UA" w:eastAsia="en-US"/>
              </w:rPr>
            </w:pPr>
          </w:p>
        </w:tc>
      </w:tr>
      <w:tr w:rsidR="001F76DA" w:rsidRPr="00B26AEC" w:rsidTr="00C257B6">
        <w:trPr>
          <w:jc w:val="center"/>
        </w:trPr>
        <w:tc>
          <w:tcPr>
            <w:tcW w:w="458" w:type="dxa"/>
          </w:tcPr>
          <w:p w:rsidR="00A14FEC" w:rsidRPr="00B26AEC" w:rsidRDefault="00A14FEC" w:rsidP="00412880">
            <w:pPr>
              <w:widowControl w:val="0"/>
              <w:tabs>
                <w:tab w:val="left" w:pos="1418"/>
              </w:tabs>
              <w:jc w:val="center"/>
              <w:rPr>
                <w:rFonts w:eastAsia="Calibri"/>
                <w:b/>
                <w:sz w:val="28"/>
                <w:szCs w:val="28"/>
                <w:lang w:val="uk-UA" w:eastAsia="en-US"/>
              </w:rPr>
            </w:pPr>
          </w:p>
        </w:tc>
        <w:tc>
          <w:tcPr>
            <w:tcW w:w="2675" w:type="dxa"/>
            <w:gridSpan w:val="3"/>
          </w:tcPr>
          <w:p w:rsidR="00A14FEC" w:rsidRPr="00B26AEC" w:rsidRDefault="00A14FEC" w:rsidP="00412880">
            <w:pPr>
              <w:widowControl w:val="0"/>
              <w:tabs>
                <w:tab w:val="left" w:pos="1418"/>
              </w:tabs>
              <w:rPr>
                <w:rFonts w:eastAsia="Calibri"/>
                <w:sz w:val="28"/>
                <w:szCs w:val="28"/>
                <w:lang w:val="uk-UA" w:eastAsia="en-US"/>
              </w:rPr>
            </w:pPr>
          </w:p>
        </w:tc>
        <w:tc>
          <w:tcPr>
            <w:tcW w:w="1740" w:type="dxa"/>
          </w:tcPr>
          <w:p w:rsidR="00A14FEC" w:rsidRPr="00B26AEC" w:rsidRDefault="00A14FEC" w:rsidP="00412880">
            <w:pPr>
              <w:widowControl w:val="0"/>
              <w:tabs>
                <w:tab w:val="left" w:pos="1418"/>
              </w:tabs>
              <w:jc w:val="center"/>
              <w:rPr>
                <w:rFonts w:eastAsia="Calibri"/>
                <w:sz w:val="28"/>
                <w:szCs w:val="28"/>
                <w:lang w:val="uk-UA" w:eastAsia="en-US"/>
              </w:rPr>
            </w:pPr>
          </w:p>
        </w:tc>
        <w:tc>
          <w:tcPr>
            <w:tcW w:w="3938" w:type="dxa"/>
          </w:tcPr>
          <w:p w:rsidR="00A14FEC" w:rsidRPr="00B26AEC" w:rsidRDefault="00A14FEC" w:rsidP="00412880">
            <w:pPr>
              <w:widowControl w:val="0"/>
              <w:tabs>
                <w:tab w:val="left" w:pos="1418"/>
              </w:tabs>
              <w:rPr>
                <w:rFonts w:eastAsia="Calibri"/>
                <w:sz w:val="28"/>
                <w:szCs w:val="28"/>
                <w:lang w:val="uk-UA" w:eastAsia="en-US"/>
              </w:rPr>
            </w:pPr>
          </w:p>
        </w:tc>
        <w:tc>
          <w:tcPr>
            <w:tcW w:w="1057" w:type="dxa"/>
          </w:tcPr>
          <w:p w:rsidR="00A14FEC" w:rsidRPr="00B26AEC" w:rsidRDefault="00A14FEC" w:rsidP="00B72628">
            <w:pPr>
              <w:widowControl w:val="0"/>
              <w:tabs>
                <w:tab w:val="left" w:pos="1418"/>
              </w:tabs>
              <w:jc w:val="center"/>
              <w:rPr>
                <w:rFonts w:eastAsia="Calibri"/>
                <w:sz w:val="28"/>
                <w:szCs w:val="28"/>
                <w:lang w:val="uk-UA" w:eastAsia="en-US"/>
              </w:rPr>
            </w:pPr>
          </w:p>
        </w:tc>
      </w:tr>
      <w:tr w:rsidR="00B72628" w:rsidRPr="00B26AEC" w:rsidTr="00C257B6">
        <w:trPr>
          <w:trHeight w:val="2012"/>
          <w:jc w:val="center"/>
        </w:trPr>
        <w:tc>
          <w:tcPr>
            <w:tcW w:w="458" w:type="dxa"/>
            <w:vAlign w:val="center"/>
          </w:tcPr>
          <w:p w:rsidR="00C96EF6" w:rsidRPr="00B26AEC" w:rsidRDefault="00C96EF6" w:rsidP="00412880">
            <w:pPr>
              <w:widowControl w:val="0"/>
              <w:tabs>
                <w:tab w:val="left" w:pos="1418"/>
              </w:tabs>
              <w:jc w:val="center"/>
              <w:rPr>
                <w:rFonts w:eastAsia="Calibri"/>
                <w:b/>
                <w:sz w:val="28"/>
                <w:szCs w:val="28"/>
                <w:lang w:val="uk-UA" w:eastAsia="en-US"/>
              </w:rPr>
            </w:pPr>
            <w:r w:rsidRPr="00B26AEC">
              <w:rPr>
                <w:rFonts w:eastAsia="Calibri"/>
                <w:b/>
                <w:sz w:val="28"/>
                <w:szCs w:val="28"/>
                <w:lang w:val="uk-UA" w:eastAsia="en-US"/>
              </w:rPr>
              <w:t>1</w:t>
            </w:r>
          </w:p>
        </w:tc>
        <w:tc>
          <w:tcPr>
            <w:tcW w:w="4415" w:type="dxa"/>
            <w:gridSpan w:val="4"/>
            <w:vAlign w:val="center"/>
          </w:tcPr>
          <w:p w:rsidR="00C96EF6" w:rsidRPr="00B26AEC" w:rsidRDefault="00C96EF6" w:rsidP="00261F00">
            <w:pPr>
              <w:widowControl w:val="0"/>
              <w:tabs>
                <w:tab w:val="left" w:pos="1418"/>
              </w:tabs>
              <w:spacing w:after="360"/>
              <w:jc w:val="center"/>
              <w:rPr>
                <w:rFonts w:eastAsia="Calibri"/>
                <w:b/>
                <w:sz w:val="28"/>
                <w:szCs w:val="28"/>
                <w:lang w:val="uk-UA" w:eastAsia="en-US"/>
              </w:rPr>
            </w:pPr>
            <w:r w:rsidRPr="00B26AEC">
              <w:rPr>
                <w:rFonts w:eastAsia="Calibri"/>
                <w:b/>
                <w:sz w:val="28"/>
                <w:szCs w:val="28"/>
                <w:lang w:val="uk-UA" w:eastAsia="en-US"/>
              </w:rPr>
              <w:t xml:space="preserve">Преміювання </w:t>
            </w:r>
            <w:r w:rsidRPr="00B26AEC">
              <w:rPr>
                <w:rFonts w:eastAsia="Calibri"/>
                <w:b/>
                <w:sz w:val="28"/>
                <w:szCs w:val="28"/>
                <w:lang w:val="uk-UA"/>
              </w:rPr>
              <w:t>за обов’язкову п</w:t>
            </w:r>
            <w:r w:rsidRPr="00B26AEC">
              <w:rPr>
                <w:b/>
                <w:sz w:val="28"/>
                <w:szCs w:val="28"/>
                <w:lang w:val="uk-UA"/>
              </w:rPr>
              <w:t xml:space="preserve">рисутність </w:t>
            </w:r>
            <w:r w:rsidRPr="00B26AEC">
              <w:rPr>
                <w:b/>
                <w:color w:val="000000"/>
                <w:sz w:val="28"/>
                <w:szCs w:val="28"/>
                <w:lang w:val="uk-UA"/>
              </w:rPr>
              <w:t xml:space="preserve">на спортивних / патріотичних  заходах, які проводяться Гірською сільською радою </w:t>
            </w:r>
            <w:r w:rsidR="00AA4B1B" w:rsidRPr="00B26AEC">
              <w:rPr>
                <w:b/>
                <w:color w:val="000000"/>
                <w:sz w:val="28"/>
                <w:szCs w:val="28"/>
                <w:lang w:val="uk-UA"/>
              </w:rPr>
              <w:t>як організатором та співорганізатором</w:t>
            </w:r>
          </w:p>
        </w:tc>
        <w:tc>
          <w:tcPr>
            <w:tcW w:w="3938" w:type="dxa"/>
            <w:vMerge w:val="restart"/>
            <w:vAlign w:val="center"/>
          </w:tcPr>
          <w:p w:rsidR="00C96EF6" w:rsidRPr="00B26AEC" w:rsidRDefault="00DB58E0" w:rsidP="00F50945">
            <w:pPr>
              <w:widowControl w:val="0"/>
              <w:numPr>
                <w:ilvl w:val="0"/>
                <w:numId w:val="5"/>
              </w:numPr>
              <w:tabs>
                <w:tab w:val="left" w:pos="1418"/>
              </w:tabs>
              <w:jc w:val="both"/>
              <w:rPr>
                <w:rFonts w:eastAsia="Calibri"/>
                <w:sz w:val="28"/>
                <w:szCs w:val="28"/>
                <w:lang w:val="uk-UA" w:eastAsia="en-US"/>
              </w:rPr>
            </w:pPr>
            <w:r w:rsidRPr="00B26AEC">
              <w:rPr>
                <w:rFonts w:eastAsia="Calibri"/>
                <w:sz w:val="28"/>
                <w:szCs w:val="28"/>
                <w:lang w:val="uk-UA" w:eastAsia="en-US"/>
              </w:rPr>
              <w:t>Клопотання спеціаліста Управління гуманітарного розвитку та соціального захисту населення виконавчого комітету Гірської сільської ради</w:t>
            </w:r>
            <w:r w:rsidR="00F50945" w:rsidRPr="00B26AEC">
              <w:rPr>
                <w:rFonts w:eastAsia="Calibri"/>
                <w:sz w:val="28"/>
                <w:szCs w:val="28"/>
                <w:lang w:val="uk-UA" w:eastAsia="en-US"/>
              </w:rPr>
              <w:t xml:space="preserve">. </w:t>
            </w:r>
          </w:p>
          <w:p w:rsidR="00C96EF6" w:rsidRPr="00B26AEC" w:rsidRDefault="00C96EF6" w:rsidP="00F50945">
            <w:pPr>
              <w:widowControl w:val="0"/>
              <w:numPr>
                <w:ilvl w:val="0"/>
                <w:numId w:val="5"/>
              </w:numPr>
              <w:tabs>
                <w:tab w:val="left" w:pos="1418"/>
              </w:tabs>
              <w:jc w:val="both"/>
              <w:rPr>
                <w:rFonts w:eastAsia="Calibri"/>
                <w:sz w:val="28"/>
                <w:szCs w:val="28"/>
                <w:lang w:val="uk-UA" w:eastAsia="en-US"/>
              </w:rPr>
            </w:pPr>
            <w:r w:rsidRPr="00B26AEC">
              <w:rPr>
                <w:rFonts w:eastAsia="Calibri"/>
                <w:sz w:val="28"/>
                <w:szCs w:val="28"/>
                <w:lang w:val="uk-UA" w:eastAsia="en-US"/>
              </w:rPr>
              <w:t>Копія протоколу про проведенні змагання (за зразками згідно  додатків 1, 2, 3 або 4 в залежності від виду змагань)</w:t>
            </w:r>
          </w:p>
          <w:p w:rsidR="00C96EF6" w:rsidRPr="00B26AEC" w:rsidRDefault="00C96EF6" w:rsidP="00F50945">
            <w:pPr>
              <w:widowControl w:val="0"/>
              <w:numPr>
                <w:ilvl w:val="0"/>
                <w:numId w:val="5"/>
              </w:numPr>
              <w:tabs>
                <w:tab w:val="left" w:pos="1418"/>
              </w:tabs>
              <w:jc w:val="both"/>
              <w:rPr>
                <w:rFonts w:eastAsia="Calibri"/>
                <w:sz w:val="28"/>
                <w:szCs w:val="28"/>
                <w:lang w:val="uk-UA" w:eastAsia="en-US"/>
              </w:rPr>
            </w:pPr>
            <w:r w:rsidRPr="00B26AEC">
              <w:rPr>
                <w:rFonts w:eastAsia="Calibri"/>
                <w:sz w:val="28"/>
                <w:szCs w:val="28"/>
                <w:lang w:val="uk-UA" w:eastAsia="en-US"/>
              </w:rPr>
              <w:t>Копія картки фізичної особи платника податків отримувача коштів</w:t>
            </w:r>
          </w:p>
          <w:p w:rsidR="00C96EF6" w:rsidRPr="00B26AEC" w:rsidRDefault="00C96EF6" w:rsidP="00F50945">
            <w:pPr>
              <w:widowControl w:val="0"/>
              <w:numPr>
                <w:ilvl w:val="0"/>
                <w:numId w:val="5"/>
              </w:numPr>
              <w:tabs>
                <w:tab w:val="left" w:pos="1418"/>
              </w:tabs>
              <w:jc w:val="both"/>
              <w:rPr>
                <w:rFonts w:eastAsia="Calibri"/>
                <w:sz w:val="28"/>
                <w:szCs w:val="28"/>
                <w:lang w:val="uk-UA" w:eastAsia="en-US"/>
              </w:rPr>
            </w:pPr>
            <w:r w:rsidRPr="00B26AEC">
              <w:rPr>
                <w:rFonts w:eastAsia="Calibri"/>
                <w:sz w:val="28"/>
                <w:szCs w:val="28"/>
                <w:lang w:val="uk-UA" w:eastAsia="en-US"/>
              </w:rPr>
              <w:t>Реквізити банківського рахунку отримувача коштів</w:t>
            </w:r>
          </w:p>
          <w:p w:rsidR="00C96EF6" w:rsidRPr="00B26AEC" w:rsidRDefault="00C96EF6" w:rsidP="00F50945">
            <w:pPr>
              <w:widowControl w:val="0"/>
              <w:numPr>
                <w:ilvl w:val="0"/>
                <w:numId w:val="5"/>
              </w:numPr>
              <w:tabs>
                <w:tab w:val="left" w:pos="1418"/>
              </w:tabs>
              <w:jc w:val="both"/>
              <w:rPr>
                <w:rFonts w:eastAsia="Calibri"/>
                <w:sz w:val="28"/>
                <w:szCs w:val="28"/>
                <w:lang w:val="uk-UA" w:eastAsia="en-US"/>
              </w:rPr>
            </w:pPr>
            <w:r w:rsidRPr="00B26AEC">
              <w:rPr>
                <w:rFonts w:eastAsia="Calibri"/>
                <w:sz w:val="28"/>
                <w:szCs w:val="28"/>
                <w:lang w:val="uk-UA" w:eastAsia="en-US"/>
              </w:rPr>
              <w:t>Розпорядження голови</w:t>
            </w:r>
            <w:r w:rsidR="00F50945" w:rsidRPr="00B26AEC">
              <w:rPr>
                <w:rFonts w:eastAsia="Calibri"/>
                <w:sz w:val="28"/>
                <w:szCs w:val="28"/>
                <w:lang w:val="uk-UA" w:eastAsia="en-US"/>
              </w:rPr>
              <w:t xml:space="preserve"> сільської ради.</w:t>
            </w:r>
          </w:p>
        </w:tc>
        <w:tc>
          <w:tcPr>
            <w:tcW w:w="1057" w:type="dxa"/>
            <w:vMerge w:val="restart"/>
            <w:vAlign w:val="center"/>
          </w:tcPr>
          <w:p w:rsidR="00C96EF6" w:rsidRPr="00B26AEC" w:rsidRDefault="00F51DEF" w:rsidP="00B72628">
            <w:pPr>
              <w:jc w:val="center"/>
              <w:rPr>
                <w:rFonts w:eastAsia="Calibri"/>
                <w:sz w:val="28"/>
                <w:szCs w:val="28"/>
                <w:lang w:val="uk-UA" w:eastAsia="en-US"/>
              </w:rPr>
            </w:pPr>
            <w:r w:rsidRPr="00B26AEC">
              <w:rPr>
                <w:rFonts w:eastAsia="Calibri"/>
                <w:sz w:val="28"/>
                <w:szCs w:val="28"/>
                <w:lang w:val="uk-UA" w:eastAsia="en-US"/>
              </w:rPr>
              <w:t>12000</w:t>
            </w:r>
          </w:p>
          <w:p w:rsidR="00C96EF6" w:rsidRPr="00B26AEC" w:rsidRDefault="00C96EF6" w:rsidP="00B72628">
            <w:pPr>
              <w:jc w:val="center"/>
              <w:rPr>
                <w:rFonts w:eastAsia="Calibri"/>
                <w:sz w:val="28"/>
                <w:szCs w:val="28"/>
                <w:lang w:val="uk-UA" w:eastAsia="en-US"/>
              </w:rPr>
            </w:pPr>
          </w:p>
          <w:p w:rsidR="00C96EF6" w:rsidRPr="00B26AEC" w:rsidRDefault="00C96EF6" w:rsidP="00B72628">
            <w:pPr>
              <w:jc w:val="center"/>
              <w:rPr>
                <w:rFonts w:eastAsia="Calibri"/>
                <w:sz w:val="28"/>
                <w:szCs w:val="28"/>
                <w:lang w:val="uk-UA" w:eastAsia="en-US"/>
              </w:rPr>
            </w:pPr>
          </w:p>
          <w:p w:rsidR="00C96EF6" w:rsidRPr="00B26AEC" w:rsidRDefault="00C96EF6" w:rsidP="00B72628">
            <w:pPr>
              <w:widowControl w:val="0"/>
              <w:tabs>
                <w:tab w:val="left" w:pos="1418"/>
              </w:tabs>
              <w:ind w:left="720"/>
              <w:jc w:val="center"/>
              <w:rPr>
                <w:rFonts w:eastAsia="Calibri"/>
                <w:sz w:val="28"/>
                <w:szCs w:val="28"/>
                <w:lang w:val="uk-UA" w:eastAsia="en-US"/>
              </w:rPr>
            </w:pPr>
          </w:p>
        </w:tc>
      </w:tr>
      <w:tr w:rsidR="00B72628" w:rsidRPr="00B26AEC" w:rsidTr="00F51DEF">
        <w:trPr>
          <w:trHeight w:val="1059"/>
          <w:jc w:val="center"/>
        </w:trPr>
        <w:tc>
          <w:tcPr>
            <w:tcW w:w="458" w:type="dxa"/>
            <w:vMerge w:val="restart"/>
            <w:vAlign w:val="center"/>
          </w:tcPr>
          <w:p w:rsidR="00C96EF6" w:rsidRPr="00B26AEC" w:rsidRDefault="00C96EF6" w:rsidP="00412880">
            <w:pPr>
              <w:widowControl w:val="0"/>
              <w:tabs>
                <w:tab w:val="left" w:pos="1418"/>
              </w:tabs>
              <w:jc w:val="center"/>
              <w:rPr>
                <w:rFonts w:eastAsia="Calibri"/>
                <w:b/>
                <w:sz w:val="28"/>
                <w:szCs w:val="28"/>
                <w:lang w:val="uk-UA" w:eastAsia="en-US"/>
              </w:rPr>
            </w:pPr>
          </w:p>
        </w:tc>
        <w:tc>
          <w:tcPr>
            <w:tcW w:w="654" w:type="dxa"/>
            <w:vAlign w:val="center"/>
          </w:tcPr>
          <w:p w:rsidR="00C96EF6" w:rsidRPr="00B26AEC" w:rsidRDefault="00C96EF6" w:rsidP="00412880">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w:t>
            </w:r>
            <w:r w:rsidR="00F51DEF" w:rsidRPr="00B26AEC">
              <w:rPr>
                <w:rFonts w:eastAsia="Calibri"/>
                <w:sz w:val="28"/>
                <w:szCs w:val="28"/>
                <w:lang w:val="uk-UA" w:eastAsia="en-US"/>
              </w:rPr>
              <w:t>1</w:t>
            </w:r>
          </w:p>
        </w:tc>
        <w:tc>
          <w:tcPr>
            <w:tcW w:w="2021" w:type="dxa"/>
            <w:gridSpan w:val="2"/>
            <w:vAlign w:val="center"/>
          </w:tcPr>
          <w:p w:rsidR="00C96EF6" w:rsidRPr="00B26AEC" w:rsidRDefault="00C96EF6" w:rsidP="00412880">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Суддя</w:t>
            </w:r>
          </w:p>
        </w:tc>
        <w:tc>
          <w:tcPr>
            <w:tcW w:w="1740" w:type="dxa"/>
            <w:vAlign w:val="center"/>
          </w:tcPr>
          <w:p w:rsidR="00C96EF6" w:rsidRPr="00B26AEC" w:rsidRDefault="00C96EF6" w:rsidP="00C96EF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500</w:t>
            </w:r>
          </w:p>
        </w:tc>
        <w:tc>
          <w:tcPr>
            <w:tcW w:w="3938" w:type="dxa"/>
            <w:vMerge/>
            <w:vAlign w:val="center"/>
          </w:tcPr>
          <w:p w:rsidR="00C96EF6" w:rsidRPr="00B26AEC" w:rsidRDefault="00C96EF6" w:rsidP="00412880">
            <w:pPr>
              <w:widowControl w:val="0"/>
              <w:tabs>
                <w:tab w:val="left" w:pos="1418"/>
              </w:tabs>
              <w:rPr>
                <w:rFonts w:eastAsia="Calibri"/>
                <w:sz w:val="28"/>
                <w:szCs w:val="28"/>
                <w:lang w:val="uk-UA" w:eastAsia="en-US"/>
              </w:rPr>
            </w:pPr>
          </w:p>
        </w:tc>
        <w:tc>
          <w:tcPr>
            <w:tcW w:w="1057" w:type="dxa"/>
            <w:vMerge/>
            <w:vAlign w:val="center"/>
          </w:tcPr>
          <w:p w:rsidR="00C96EF6" w:rsidRPr="00B26AEC" w:rsidRDefault="00C96EF6" w:rsidP="00B72628">
            <w:pPr>
              <w:widowControl w:val="0"/>
              <w:tabs>
                <w:tab w:val="left" w:pos="1418"/>
              </w:tabs>
              <w:jc w:val="center"/>
              <w:rPr>
                <w:rFonts w:eastAsia="Calibri"/>
                <w:sz w:val="28"/>
                <w:szCs w:val="28"/>
                <w:lang w:val="uk-UA" w:eastAsia="en-US"/>
              </w:rPr>
            </w:pPr>
          </w:p>
        </w:tc>
      </w:tr>
      <w:tr w:rsidR="00B72628" w:rsidRPr="00B26AEC" w:rsidTr="00C257B6">
        <w:trPr>
          <w:trHeight w:val="240"/>
          <w:jc w:val="center"/>
        </w:trPr>
        <w:tc>
          <w:tcPr>
            <w:tcW w:w="458" w:type="dxa"/>
            <w:vMerge/>
            <w:vAlign w:val="center"/>
          </w:tcPr>
          <w:p w:rsidR="00C96EF6" w:rsidRPr="00B26AEC" w:rsidRDefault="00C96EF6" w:rsidP="00412880">
            <w:pPr>
              <w:widowControl w:val="0"/>
              <w:tabs>
                <w:tab w:val="left" w:pos="1418"/>
              </w:tabs>
              <w:jc w:val="center"/>
              <w:rPr>
                <w:rFonts w:eastAsia="Calibri"/>
                <w:b/>
                <w:sz w:val="28"/>
                <w:szCs w:val="28"/>
                <w:lang w:val="uk-UA" w:eastAsia="en-US"/>
              </w:rPr>
            </w:pPr>
          </w:p>
        </w:tc>
        <w:tc>
          <w:tcPr>
            <w:tcW w:w="654" w:type="dxa"/>
            <w:vAlign w:val="center"/>
          </w:tcPr>
          <w:p w:rsidR="00C96EF6" w:rsidRPr="00B26AEC" w:rsidRDefault="00C96EF6" w:rsidP="00412880">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w:t>
            </w:r>
            <w:r w:rsidR="00F51DEF" w:rsidRPr="00B26AEC">
              <w:rPr>
                <w:rFonts w:eastAsia="Calibri"/>
                <w:sz w:val="28"/>
                <w:szCs w:val="28"/>
                <w:lang w:val="uk-UA" w:eastAsia="en-US"/>
              </w:rPr>
              <w:t>2</w:t>
            </w:r>
          </w:p>
        </w:tc>
        <w:tc>
          <w:tcPr>
            <w:tcW w:w="2021" w:type="dxa"/>
            <w:gridSpan w:val="2"/>
            <w:vAlign w:val="center"/>
          </w:tcPr>
          <w:p w:rsidR="00C96EF6" w:rsidRPr="00B26AEC" w:rsidRDefault="00C96EF6" w:rsidP="00412880">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Секретар</w:t>
            </w:r>
          </w:p>
        </w:tc>
        <w:tc>
          <w:tcPr>
            <w:tcW w:w="1740" w:type="dxa"/>
            <w:vAlign w:val="center"/>
          </w:tcPr>
          <w:p w:rsidR="00C96EF6" w:rsidRPr="00B26AEC" w:rsidRDefault="00C96EF6" w:rsidP="00C96EF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500</w:t>
            </w:r>
          </w:p>
        </w:tc>
        <w:tc>
          <w:tcPr>
            <w:tcW w:w="3938" w:type="dxa"/>
            <w:vMerge/>
            <w:vAlign w:val="center"/>
          </w:tcPr>
          <w:p w:rsidR="00C96EF6" w:rsidRPr="00B26AEC" w:rsidRDefault="00C96EF6" w:rsidP="00412880">
            <w:pPr>
              <w:widowControl w:val="0"/>
              <w:tabs>
                <w:tab w:val="left" w:pos="1418"/>
              </w:tabs>
              <w:rPr>
                <w:rFonts w:eastAsia="Calibri"/>
                <w:sz w:val="28"/>
                <w:szCs w:val="28"/>
                <w:lang w:val="uk-UA" w:eastAsia="en-US"/>
              </w:rPr>
            </w:pPr>
          </w:p>
        </w:tc>
        <w:tc>
          <w:tcPr>
            <w:tcW w:w="1057" w:type="dxa"/>
            <w:vMerge/>
            <w:vAlign w:val="center"/>
          </w:tcPr>
          <w:p w:rsidR="00C96EF6" w:rsidRPr="00B26AEC" w:rsidRDefault="00C96EF6" w:rsidP="00B72628">
            <w:pPr>
              <w:widowControl w:val="0"/>
              <w:tabs>
                <w:tab w:val="left" w:pos="1418"/>
              </w:tabs>
              <w:jc w:val="center"/>
              <w:rPr>
                <w:rFonts w:eastAsia="Calibri"/>
                <w:sz w:val="28"/>
                <w:szCs w:val="28"/>
                <w:lang w:val="uk-UA" w:eastAsia="en-US"/>
              </w:rPr>
            </w:pPr>
          </w:p>
        </w:tc>
      </w:tr>
      <w:tr w:rsidR="00B72628" w:rsidRPr="00B26AEC" w:rsidTr="00C257B6">
        <w:trPr>
          <w:trHeight w:val="550"/>
          <w:jc w:val="center"/>
        </w:trPr>
        <w:tc>
          <w:tcPr>
            <w:tcW w:w="458" w:type="dxa"/>
            <w:tcBorders>
              <w:top w:val="single" w:sz="4" w:space="0" w:color="auto"/>
            </w:tcBorders>
            <w:vAlign w:val="center"/>
          </w:tcPr>
          <w:p w:rsidR="00DD10AF" w:rsidRPr="00B26AEC" w:rsidRDefault="00DD10AF" w:rsidP="00E24544">
            <w:pPr>
              <w:widowControl w:val="0"/>
              <w:shd w:val="clear" w:color="auto" w:fill="FFFFFF"/>
              <w:tabs>
                <w:tab w:val="left" w:pos="1418"/>
              </w:tabs>
              <w:spacing w:before="100" w:beforeAutospacing="1" w:after="100" w:afterAutospacing="1"/>
              <w:jc w:val="center"/>
              <w:rPr>
                <w:rFonts w:eastAsia="Calibri"/>
                <w:b/>
                <w:sz w:val="28"/>
                <w:szCs w:val="28"/>
                <w:lang w:val="uk-UA" w:eastAsia="en-US"/>
              </w:rPr>
            </w:pPr>
            <w:r w:rsidRPr="00B26AEC">
              <w:rPr>
                <w:rFonts w:eastAsia="Calibri"/>
                <w:b/>
                <w:sz w:val="28"/>
                <w:szCs w:val="28"/>
                <w:lang w:val="uk-UA" w:eastAsia="en-US"/>
              </w:rPr>
              <w:t>2</w:t>
            </w:r>
          </w:p>
        </w:tc>
        <w:tc>
          <w:tcPr>
            <w:tcW w:w="4415" w:type="dxa"/>
            <w:gridSpan w:val="4"/>
            <w:vAlign w:val="center"/>
          </w:tcPr>
          <w:p w:rsidR="00DD10AF" w:rsidRPr="00B26AEC" w:rsidRDefault="00DD10AF" w:rsidP="00601217">
            <w:pPr>
              <w:widowControl w:val="0"/>
              <w:shd w:val="clear" w:color="auto" w:fill="FFFFFF"/>
              <w:tabs>
                <w:tab w:val="left" w:pos="1418"/>
              </w:tabs>
              <w:spacing w:before="100" w:beforeAutospacing="1" w:after="240"/>
              <w:jc w:val="center"/>
              <w:rPr>
                <w:rFonts w:eastAsia="Calibri"/>
                <w:sz w:val="28"/>
                <w:szCs w:val="28"/>
                <w:lang w:val="uk-UA" w:eastAsia="en-US"/>
              </w:rPr>
            </w:pPr>
            <w:r w:rsidRPr="00B26AEC">
              <w:rPr>
                <w:b/>
                <w:sz w:val="28"/>
                <w:szCs w:val="28"/>
                <w:lang w:val="uk-UA"/>
              </w:rPr>
              <w:t>Компенсація  накладних витрат у разі виїзних  змагань.</w:t>
            </w:r>
          </w:p>
        </w:tc>
        <w:tc>
          <w:tcPr>
            <w:tcW w:w="3938" w:type="dxa"/>
            <w:vMerge w:val="restart"/>
            <w:vAlign w:val="center"/>
          </w:tcPr>
          <w:p w:rsidR="00C7534E" w:rsidRPr="00B26AEC" w:rsidRDefault="00DB58E0" w:rsidP="00F50945">
            <w:pPr>
              <w:widowControl w:val="0"/>
              <w:numPr>
                <w:ilvl w:val="0"/>
                <w:numId w:val="6"/>
              </w:numPr>
              <w:tabs>
                <w:tab w:val="left" w:pos="1418"/>
              </w:tabs>
              <w:jc w:val="both"/>
              <w:rPr>
                <w:rFonts w:eastAsia="Calibri"/>
                <w:sz w:val="28"/>
                <w:szCs w:val="28"/>
                <w:lang w:val="uk-UA" w:eastAsia="en-US"/>
              </w:rPr>
            </w:pPr>
            <w:r w:rsidRPr="00B26AEC">
              <w:rPr>
                <w:rFonts w:eastAsia="Calibri"/>
                <w:sz w:val="28"/>
                <w:szCs w:val="28"/>
                <w:lang w:val="uk-UA" w:eastAsia="en-US"/>
              </w:rPr>
              <w:t>Клопотання спеціаліста Управління гуманітарного розвитку та соціального захисту населення виконавчого комітету Гірської сільської ради</w:t>
            </w:r>
            <w:r w:rsidR="00F50945" w:rsidRPr="00B26AEC">
              <w:rPr>
                <w:rFonts w:eastAsia="Calibri"/>
                <w:sz w:val="28"/>
                <w:szCs w:val="28"/>
                <w:lang w:val="uk-UA" w:eastAsia="en-US"/>
              </w:rPr>
              <w:t xml:space="preserve">. </w:t>
            </w:r>
          </w:p>
          <w:p w:rsidR="00DD10AF" w:rsidRPr="00B26AEC" w:rsidRDefault="00DD10AF" w:rsidP="00F50945">
            <w:pPr>
              <w:widowControl w:val="0"/>
              <w:numPr>
                <w:ilvl w:val="0"/>
                <w:numId w:val="6"/>
              </w:numPr>
              <w:tabs>
                <w:tab w:val="left" w:pos="1418"/>
              </w:tabs>
              <w:jc w:val="both"/>
              <w:rPr>
                <w:rFonts w:eastAsia="Calibri"/>
                <w:sz w:val="28"/>
                <w:szCs w:val="28"/>
                <w:lang w:val="uk-UA" w:eastAsia="en-US"/>
              </w:rPr>
            </w:pPr>
            <w:r w:rsidRPr="00B26AEC">
              <w:rPr>
                <w:rFonts w:eastAsia="Calibri"/>
                <w:sz w:val="28"/>
                <w:szCs w:val="28"/>
                <w:lang w:val="uk-UA" w:eastAsia="en-US"/>
              </w:rPr>
              <w:t xml:space="preserve">Копія протоколу про </w:t>
            </w:r>
            <w:r w:rsidRPr="00B26AEC">
              <w:rPr>
                <w:rFonts w:eastAsia="Calibri"/>
                <w:sz w:val="28"/>
                <w:szCs w:val="28"/>
                <w:lang w:val="uk-UA" w:eastAsia="en-US"/>
              </w:rPr>
              <w:lastRenderedPageBreak/>
              <w:t xml:space="preserve">проведенні змагання (за зразками згідно  додатків 5,6 або  районні за формою організаторів в залежності від виду змагань) </w:t>
            </w:r>
          </w:p>
          <w:p w:rsidR="00DD10AF" w:rsidRPr="00B26AEC" w:rsidRDefault="00DD10AF" w:rsidP="00F50945">
            <w:pPr>
              <w:widowControl w:val="0"/>
              <w:numPr>
                <w:ilvl w:val="0"/>
                <w:numId w:val="6"/>
              </w:numPr>
              <w:tabs>
                <w:tab w:val="left" w:pos="1418"/>
              </w:tabs>
              <w:jc w:val="both"/>
              <w:rPr>
                <w:rFonts w:eastAsia="Calibri"/>
                <w:sz w:val="28"/>
                <w:szCs w:val="28"/>
                <w:lang w:val="uk-UA" w:eastAsia="en-US"/>
              </w:rPr>
            </w:pPr>
            <w:r w:rsidRPr="00B26AEC">
              <w:rPr>
                <w:rFonts w:eastAsia="Calibri"/>
                <w:sz w:val="28"/>
                <w:szCs w:val="28"/>
                <w:lang w:val="uk-UA" w:eastAsia="en-US"/>
              </w:rPr>
              <w:t>Копія картки фізичної особи платника податків отримувача коштів</w:t>
            </w:r>
          </w:p>
          <w:p w:rsidR="00DD10AF" w:rsidRPr="00B26AEC" w:rsidRDefault="00DD10AF" w:rsidP="00F50945">
            <w:pPr>
              <w:widowControl w:val="0"/>
              <w:numPr>
                <w:ilvl w:val="0"/>
                <w:numId w:val="6"/>
              </w:numPr>
              <w:tabs>
                <w:tab w:val="left" w:pos="1418"/>
              </w:tabs>
              <w:jc w:val="both"/>
              <w:rPr>
                <w:rFonts w:eastAsia="Calibri"/>
                <w:sz w:val="28"/>
                <w:szCs w:val="28"/>
                <w:lang w:val="uk-UA" w:eastAsia="en-US"/>
              </w:rPr>
            </w:pPr>
            <w:r w:rsidRPr="00B26AEC">
              <w:rPr>
                <w:rFonts w:eastAsia="Calibri"/>
                <w:sz w:val="28"/>
                <w:szCs w:val="28"/>
                <w:lang w:val="uk-UA" w:eastAsia="en-US"/>
              </w:rPr>
              <w:t>реквізити банківського рахунку отримувача коштів</w:t>
            </w:r>
          </w:p>
          <w:p w:rsidR="00DD10AF" w:rsidRPr="00B26AEC" w:rsidRDefault="00DD10AF" w:rsidP="00F50945">
            <w:pPr>
              <w:widowControl w:val="0"/>
              <w:numPr>
                <w:ilvl w:val="0"/>
                <w:numId w:val="6"/>
              </w:numPr>
              <w:tabs>
                <w:tab w:val="left" w:pos="1418"/>
              </w:tabs>
              <w:jc w:val="both"/>
              <w:rPr>
                <w:rFonts w:eastAsia="Calibri"/>
                <w:sz w:val="28"/>
                <w:szCs w:val="28"/>
                <w:lang w:val="uk-UA" w:eastAsia="en-US"/>
              </w:rPr>
            </w:pPr>
            <w:r w:rsidRPr="00B26AEC">
              <w:rPr>
                <w:rFonts w:eastAsia="Calibri"/>
                <w:sz w:val="28"/>
                <w:szCs w:val="28"/>
                <w:lang w:val="uk-UA" w:eastAsia="en-US"/>
              </w:rPr>
              <w:t>Розпорядження голови</w:t>
            </w:r>
            <w:r w:rsidR="00F50945" w:rsidRPr="00B26AEC">
              <w:rPr>
                <w:rFonts w:eastAsia="Calibri"/>
                <w:sz w:val="28"/>
                <w:szCs w:val="28"/>
                <w:lang w:val="uk-UA" w:eastAsia="en-US"/>
              </w:rPr>
              <w:t xml:space="preserve"> сільської ради.</w:t>
            </w:r>
          </w:p>
          <w:p w:rsidR="00DD10AF" w:rsidRPr="00B26AEC" w:rsidRDefault="00DD10AF" w:rsidP="00DD10AF">
            <w:pPr>
              <w:pStyle w:val="a8"/>
              <w:rPr>
                <w:rFonts w:eastAsia="Calibri"/>
                <w:sz w:val="28"/>
                <w:szCs w:val="28"/>
                <w:lang w:eastAsia="en-US"/>
              </w:rPr>
            </w:pPr>
          </w:p>
          <w:p w:rsidR="00DD10AF" w:rsidRPr="00B26AEC" w:rsidRDefault="00DD10AF" w:rsidP="00C7534E">
            <w:pPr>
              <w:widowControl w:val="0"/>
              <w:tabs>
                <w:tab w:val="left" w:pos="1418"/>
              </w:tabs>
              <w:rPr>
                <w:rFonts w:eastAsia="Calibri"/>
                <w:sz w:val="28"/>
                <w:szCs w:val="28"/>
                <w:lang w:val="uk-UA" w:eastAsia="en-US"/>
              </w:rPr>
            </w:pPr>
            <w:r w:rsidRPr="00B26AEC">
              <w:rPr>
                <w:sz w:val="28"/>
                <w:szCs w:val="28"/>
                <w:lang w:val="uk-UA"/>
              </w:rPr>
              <w:t xml:space="preserve">Виплата може проводитись готівкою або на рахунок кожному учаснику або одній особі (тренер/ капітан команди/ наставник), вказаній в клопотанні </w:t>
            </w:r>
          </w:p>
        </w:tc>
        <w:tc>
          <w:tcPr>
            <w:tcW w:w="1057" w:type="dxa"/>
            <w:vMerge w:val="restart"/>
            <w:vAlign w:val="center"/>
          </w:tcPr>
          <w:p w:rsidR="00DD10AF" w:rsidRPr="00B26AEC" w:rsidRDefault="00DD10AF" w:rsidP="00B72628">
            <w:pPr>
              <w:jc w:val="center"/>
              <w:rPr>
                <w:rFonts w:eastAsia="Calibri"/>
                <w:sz w:val="28"/>
                <w:szCs w:val="28"/>
                <w:lang w:val="uk-UA" w:eastAsia="en-US"/>
              </w:rPr>
            </w:pPr>
          </w:p>
          <w:p w:rsidR="00DD10AF" w:rsidRPr="00B26AEC" w:rsidRDefault="005A4F52" w:rsidP="00B72628">
            <w:pPr>
              <w:jc w:val="center"/>
              <w:rPr>
                <w:rFonts w:eastAsia="Calibri"/>
                <w:sz w:val="28"/>
                <w:szCs w:val="28"/>
                <w:lang w:val="uk-UA" w:eastAsia="en-US"/>
              </w:rPr>
            </w:pPr>
            <w:r w:rsidRPr="00B26AEC">
              <w:rPr>
                <w:rFonts w:eastAsia="Calibri"/>
                <w:sz w:val="28"/>
                <w:szCs w:val="28"/>
                <w:lang w:val="uk-UA" w:eastAsia="en-US"/>
              </w:rPr>
              <w:t>5000</w:t>
            </w:r>
          </w:p>
        </w:tc>
      </w:tr>
      <w:tr w:rsidR="001F76DA" w:rsidRPr="00B26AEC" w:rsidTr="0091691B">
        <w:trPr>
          <w:trHeight w:val="1413"/>
          <w:jc w:val="center"/>
        </w:trPr>
        <w:tc>
          <w:tcPr>
            <w:tcW w:w="458" w:type="dxa"/>
            <w:vAlign w:val="center"/>
          </w:tcPr>
          <w:p w:rsidR="00DD10AF" w:rsidRPr="00B26AEC" w:rsidRDefault="00DD10AF" w:rsidP="00E24544">
            <w:pPr>
              <w:widowControl w:val="0"/>
              <w:shd w:val="clear" w:color="auto" w:fill="FFFFFF"/>
              <w:tabs>
                <w:tab w:val="left" w:pos="1418"/>
              </w:tabs>
              <w:jc w:val="center"/>
              <w:rPr>
                <w:rFonts w:eastAsia="Calibri"/>
                <w:b/>
                <w:sz w:val="28"/>
                <w:szCs w:val="28"/>
                <w:lang w:val="uk-UA" w:eastAsia="en-US"/>
              </w:rPr>
            </w:pPr>
          </w:p>
        </w:tc>
        <w:tc>
          <w:tcPr>
            <w:tcW w:w="654" w:type="dxa"/>
            <w:vAlign w:val="center"/>
          </w:tcPr>
          <w:p w:rsidR="00DD10AF" w:rsidRPr="00B26AEC" w:rsidRDefault="00DD10AF" w:rsidP="00DD10AF">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2.1</w:t>
            </w:r>
          </w:p>
        </w:tc>
        <w:tc>
          <w:tcPr>
            <w:tcW w:w="2021" w:type="dxa"/>
            <w:gridSpan w:val="2"/>
            <w:vAlign w:val="center"/>
          </w:tcPr>
          <w:p w:rsidR="00DD10AF" w:rsidRPr="00B26AEC" w:rsidRDefault="00DD10AF" w:rsidP="0091691B">
            <w:pPr>
              <w:widowControl w:val="0"/>
              <w:tabs>
                <w:tab w:val="left" w:pos="1418"/>
              </w:tabs>
              <w:spacing w:after="360"/>
              <w:rPr>
                <w:sz w:val="28"/>
                <w:szCs w:val="28"/>
                <w:lang w:val="uk-UA"/>
              </w:rPr>
            </w:pPr>
            <w:r w:rsidRPr="00B26AEC">
              <w:rPr>
                <w:sz w:val="28"/>
                <w:szCs w:val="28"/>
                <w:lang w:val="uk-UA"/>
              </w:rPr>
              <w:t xml:space="preserve">Виділяти кошти із розрахунку 50  грн на одного учасника підтвердженого </w:t>
            </w:r>
            <w:r w:rsidRPr="00B26AEC">
              <w:rPr>
                <w:sz w:val="28"/>
                <w:szCs w:val="28"/>
                <w:lang w:val="uk-UA"/>
              </w:rPr>
              <w:lastRenderedPageBreak/>
              <w:t xml:space="preserve">протоколом змагань. </w:t>
            </w:r>
          </w:p>
          <w:p w:rsidR="00DD10AF" w:rsidRPr="00B26AEC" w:rsidRDefault="00DD10AF" w:rsidP="0091691B">
            <w:pPr>
              <w:widowControl w:val="0"/>
              <w:shd w:val="clear" w:color="auto" w:fill="FFFFFF"/>
              <w:tabs>
                <w:tab w:val="left" w:pos="1418"/>
              </w:tabs>
              <w:rPr>
                <w:sz w:val="28"/>
                <w:szCs w:val="28"/>
                <w:lang w:val="uk-UA"/>
              </w:rPr>
            </w:pPr>
            <w:r w:rsidRPr="00B26AEC">
              <w:rPr>
                <w:sz w:val="28"/>
                <w:szCs w:val="28"/>
                <w:lang w:val="uk-UA"/>
              </w:rPr>
              <w:t xml:space="preserve">Виплата може проводитись кожному учаснику або одній особі, вказаній в клопотанні </w:t>
            </w:r>
          </w:p>
          <w:p w:rsidR="00C7534E" w:rsidRPr="00B26AEC" w:rsidRDefault="00C7534E" w:rsidP="0091691B">
            <w:pPr>
              <w:widowControl w:val="0"/>
              <w:shd w:val="clear" w:color="auto" w:fill="FFFFFF"/>
              <w:tabs>
                <w:tab w:val="left" w:pos="1418"/>
              </w:tabs>
              <w:rPr>
                <w:rFonts w:eastAsia="Calibri"/>
                <w:sz w:val="28"/>
                <w:szCs w:val="28"/>
                <w:lang w:val="uk-UA" w:eastAsia="en-US"/>
              </w:rPr>
            </w:pPr>
          </w:p>
        </w:tc>
        <w:tc>
          <w:tcPr>
            <w:tcW w:w="1740" w:type="dxa"/>
            <w:vAlign w:val="center"/>
          </w:tcPr>
          <w:p w:rsidR="00DD10AF" w:rsidRPr="00B26AEC" w:rsidRDefault="00DD10AF" w:rsidP="00DD10AF">
            <w:pPr>
              <w:widowControl w:val="0"/>
              <w:tabs>
                <w:tab w:val="left" w:pos="1418"/>
              </w:tabs>
              <w:jc w:val="center"/>
              <w:rPr>
                <w:rFonts w:eastAsia="Calibri"/>
                <w:sz w:val="28"/>
                <w:szCs w:val="28"/>
                <w:lang w:val="uk-UA" w:eastAsia="en-US"/>
              </w:rPr>
            </w:pPr>
            <w:r w:rsidRPr="00B26AEC">
              <w:rPr>
                <w:rFonts w:eastAsia="Calibri"/>
                <w:sz w:val="28"/>
                <w:szCs w:val="28"/>
                <w:lang w:val="uk-UA" w:eastAsia="en-US"/>
              </w:rPr>
              <w:lastRenderedPageBreak/>
              <w:t xml:space="preserve">50 грн на 1 </w:t>
            </w:r>
          </w:p>
          <w:p w:rsidR="00DD10AF" w:rsidRPr="00B26AEC" w:rsidRDefault="00DD10AF" w:rsidP="00DD10AF">
            <w:pPr>
              <w:widowControl w:val="0"/>
              <w:tabs>
                <w:tab w:val="left" w:pos="1418"/>
              </w:tabs>
              <w:jc w:val="center"/>
              <w:rPr>
                <w:rFonts w:eastAsia="Calibri"/>
                <w:sz w:val="28"/>
                <w:szCs w:val="28"/>
                <w:lang w:val="uk-UA" w:eastAsia="en-US"/>
              </w:rPr>
            </w:pPr>
            <w:r w:rsidRPr="00B26AEC">
              <w:rPr>
                <w:rFonts w:eastAsia="Calibri"/>
                <w:sz w:val="28"/>
                <w:szCs w:val="28"/>
                <w:lang w:val="uk-UA" w:eastAsia="en-US"/>
              </w:rPr>
              <w:t xml:space="preserve">учасника, </w:t>
            </w:r>
          </w:p>
          <w:p w:rsidR="00DD10AF" w:rsidRPr="00B26AEC" w:rsidRDefault="00DD10AF" w:rsidP="00DD10AF">
            <w:pPr>
              <w:widowControl w:val="0"/>
              <w:tabs>
                <w:tab w:val="left" w:pos="1418"/>
              </w:tabs>
              <w:jc w:val="center"/>
              <w:rPr>
                <w:rFonts w:eastAsia="Calibri"/>
                <w:sz w:val="28"/>
                <w:szCs w:val="28"/>
                <w:lang w:val="uk-UA" w:eastAsia="en-US"/>
              </w:rPr>
            </w:pPr>
            <w:r w:rsidRPr="00B26AEC">
              <w:rPr>
                <w:rFonts w:eastAsia="Calibri"/>
                <w:sz w:val="28"/>
                <w:szCs w:val="28"/>
                <w:lang w:val="uk-UA" w:eastAsia="en-US"/>
              </w:rPr>
              <w:t xml:space="preserve">підтвердженого </w:t>
            </w:r>
          </w:p>
          <w:p w:rsidR="00DD10AF" w:rsidRPr="00B26AEC" w:rsidRDefault="00DD10AF" w:rsidP="00DD10AF">
            <w:pPr>
              <w:widowControl w:val="0"/>
              <w:tabs>
                <w:tab w:val="left" w:pos="1418"/>
              </w:tabs>
              <w:jc w:val="center"/>
              <w:rPr>
                <w:rFonts w:eastAsia="Calibri"/>
                <w:sz w:val="28"/>
                <w:szCs w:val="28"/>
                <w:lang w:val="uk-UA" w:eastAsia="en-US"/>
              </w:rPr>
            </w:pPr>
            <w:r w:rsidRPr="00B26AEC">
              <w:rPr>
                <w:rFonts w:eastAsia="Calibri"/>
                <w:sz w:val="28"/>
                <w:szCs w:val="28"/>
                <w:lang w:val="uk-UA" w:eastAsia="en-US"/>
              </w:rPr>
              <w:t xml:space="preserve">протоколом </w:t>
            </w:r>
          </w:p>
          <w:p w:rsidR="00DD10AF" w:rsidRPr="00B26AEC" w:rsidRDefault="00DD10AF" w:rsidP="00DD10AF">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змагань</w:t>
            </w:r>
          </w:p>
        </w:tc>
        <w:tc>
          <w:tcPr>
            <w:tcW w:w="3938" w:type="dxa"/>
            <w:vMerge/>
            <w:vAlign w:val="center"/>
          </w:tcPr>
          <w:p w:rsidR="00DD10AF" w:rsidRPr="00B26AEC" w:rsidRDefault="00DD10AF" w:rsidP="00E24544">
            <w:pPr>
              <w:widowControl w:val="0"/>
              <w:tabs>
                <w:tab w:val="left" w:pos="1418"/>
              </w:tabs>
              <w:rPr>
                <w:rFonts w:eastAsia="Calibri"/>
                <w:sz w:val="28"/>
                <w:szCs w:val="28"/>
                <w:lang w:val="uk-UA" w:eastAsia="en-US"/>
              </w:rPr>
            </w:pPr>
          </w:p>
        </w:tc>
        <w:tc>
          <w:tcPr>
            <w:tcW w:w="1057" w:type="dxa"/>
            <w:vMerge/>
            <w:vAlign w:val="center"/>
          </w:tcPr>
          <w:p w:rsidR="00DD10AF" w:rsidRPr="00B26AEC" w:rsidRDefault="00DD10AF" w:rsidP="00B72628">
            <w:pPr>
              <w:widowControl w:val="0"/>
              <w:tabs>
                <w:tab w:val="left" w:pos="1418"/>
              </w:tabs>
              <w:jc w:val="center"/>
              <w:rPr>
                <w:rFonts w:eastAsia="Calibri"/>
                <w:sz w:val="28"/>
                <w:szCs w:val="28"/>
                <w:lang w:val="uk-UA" w:eastAsia="en-US"/>
              </w:rPr>
            </w:pPr>
          </w:p>
        </w:tc>
      </w:tr>
      <w:tr w:rsidR="003036A8" w:rsidRPr="00B26AEC" w:rsidTr="00F51DEF">
        <w:trPr>
          <w:trHeight w:val="957"/>
          <w:jc w:val="center"/>
        </w:trPr>
        <w:tc>
          <w:tcPr>
            <w:tcW w:w="458" w:type="dxa"/>
            <w:tcBorders>
              <w:top w:val="single" w:sz="4" w:space="0" w:color="auto"/>
            </w:tcBorders>
            <w:vAlign w:val="center"/>
          </w:tcPr>
          <w:p w:rsidR="00926160" w:rsidRPr="00B26AEC" w:rsidRDefault="00926160" w:rsidP="00926160">
            <w:pPr>
              <w:widowControl w:val="0"/>
              <w:shd w:val="clear" w:color="auto" w:fill="FFFFFF"/>
              <w:tabs>
                <w:tab w:val="left" w:pos="1418"/>
              </w:tabs>
              <w:spacing w:before="100" w:beforeAutospacing="1" w:after="100" w:afterAutospacing="1"/>
              <w:jc w:val="center"/>
              <w:rPr>
                <w:rFonts w:eastAsia="Calibri"/>
                <w:b/>
                <w:sz w:val="28"/>
                <w:szCs w:val="28"/>
                <w:lang w:val="uk-UA" w:eastAsia="en-US"/>
              </w:rPr>
            </w:pPr>
            <w:r w:rsidRPr="00B26AEC">
              <w:rPr>
                <w:rFonts w:eastAsia="Calibri"/>
                <w:b/>
                <w:sz w:val="28"/>
                <w:szCs w:val="28"/>
                <w:lang w:val="uk-UA" w:eastAsia="en-US"/>
              </w:rPr>
              <w:lastRenderedPageBreak/>
              <w:t>3</w:t>
            </w:r>
          </w:p>
        </w:tc>
        <w:tc>
          <w:tcPr>
            <w:tcW w:w="4415" w:type="dxa"/>
            <w:gridSpan w:val="4"/>
            <w:vAlign w:val="center"/>
          </w:tcPr>
          <w:p w:rsidR="00926160" w:rsidRPr="00B26AEC" w:rsidRDefault="00926160" w:rsidP="00926160">
            <w:pPr>
              <w:widowControl w:val="0"/>
              <w:shd w:val="clear" w:color="auto" w:fill="FFFFFF"/>
              <w:tabs>
                <w:tab w:val="left" w:pos="1418"/>
              </w:tabs>
              <w:spacing w:before="100" w:beforeAutospacing="1" w:after="240"/>
              <w:jc w:val="center"/>
              <w:rPr>
                <w:rFonts w:eastAsia="Calibri"/>
                <w:b/>
                <w:sz w:val="28"/>
                <w:szCs w:val="28"/>
                <w:lang w:val="uk-UA" w:eastAsia="en-US"/>
              </w:rPr>
            </w:pPr>
            <w:r w:rsidRPr="00B26AEC">
              <w:rPr>
                <w:rFonts w:eastAsia="Calibri"/>
                <w:b/>
                <w:sz w:val="28"/>
                <w:szCs w:val="28"/>
                <w:lang w:val="uk-UA" w:eastAsia="en-US"/>
              </w:rPr>
              <w:t xml:space="preserve">Преміювання </w:t>
            </w:r>
            <w:r w:rsidRPr="00B26AEC">
              <w:rPr>
                <w:rFonts w:eastAsia="Calibri"/>
                <w:b/>
                <w:sz w:val="28"/>
                <w:szCs w:val="28"/>
                <w:lang w:val="uk-UA"/>
              </w:rPr>
              <w:t>за обов’язкову п</w:t>
            </w:r>
            <w:r w:rsidRPr="00B26AEC">
              <w:rPr>
                <w:b/>
                <w:sz w:val="28"/>
                <w:szCs w:val="28"/>
                <w:lang w:val="uk-UA"/>
              </w:rPr>
              <w:t xml:space="preserve">рисутність </w:t>
            </w:r>
            <w:r w:rsidRPr="00B26AEC">
              <w:rPr>
                <w:b/>
                <w:color w:val="000000"/>
                <w:sz w:val="28"/>
                <w:szCs w:val="28"/>
                <w:lang w:val="uk-UA"/>
              </w:rPr>
              <w:t xml:space="preserve">на домашніх футбольних матчах  в районних змаганнях з футболу  </w:t>
            </w:r>
          </w:p>
        </w:tc>
        <w:tc>
          <w:tcPr>
            <w:tcW w:w="3938" w:type="dxa"/>
            <w:vMerge w:val="restart"/>
            <w:vAlign w:val="center"/>
          </w:tcPr>
          <w:p w:rsidR="00F50945" w:rsidRPr="00B26AEC" w:rsidRDefault="00DB58E0" w:rsidP="00F50945">
            <w:pPr>
              <w:widowControl w:val="0"/>
              <w:numPr>
                <w:ilvl w:val="0"/>
                <w:numId w:val="7"/>
              </w:numPr>
              <w:tabs>
                <w:tab w:val="left" w:pos="1418"/>
              </w:tabs>
              <w:jc w:val="both"/>
              <w:rPr>
                <w:rFonts w:eastAsia="Calibri"/>
                <w:sz w:val="28"/>
                <w:szCs w:val="28"/>
                <w:lang w:val="uk-UA" w:eastAsia="en-US"/>
              </w:rPr>
            </w:pPr>
            <w:r w:rsidRPr="00B26AEC">
              <w:rPr>
                <w:rFonts w:eastAsia="Calibri"/>
                <w:sz w:val="28"/>
                <w:szCs w:val="28"/>
                <w:lang w:val="uk-UA" w:eastAsia="en-US"/>
              </w:rPr>
              <w:t>Клопотання спеціаліста Управління гуманітарного розвитку та соціального захисту населення виконавчого комітету Гірської сільської ради</w:t>
            </w:r>
            <w:r w:rsidR="00F50945" w:rsidRPr="00B26AEC">
              <w:rPr>
                <w:rFonts w:eastAsia="Calibri"/>
                <w:sz w:val="28"/>
                <w:szCs w:val="28"/>
                <w:lang w:val="uk-UA" w:eastAsia="en-US"/>
              </w:rPr>
              <w:t xml:space="preserve"> </w:t>
            </w:r>
          </w:p>
          <w:p w:rsidR="00926160" w:rsidRPr="00B26AEC" w:rsidRDefault="00926160" w:rsidP="00F50945">
            <w:pPr>
              <w:widowControl w:val="0"/>
              <w:numPr>
                <w:ilvl w:val="0"/>
                <w:numId w:val="7"/>
              </w:numPr>
              <w:tabs>
                <w:tab w:val="left" w:pos="1418"/>
              </w:tabs>
              <w:jc w:val="both"/>
              <w:rPr>
                <w:rFonts w:eastAsia="Calibri"/>
                <w:sz w:val="28"/>
                <w:szCs w:val="28"/>
                <w:lang w:val="uk-UA" w:eastAsia="en-US"/>
              </w:rPr>
            </w:pPr>
            <w:r w:rsidRPr="00B26AEC">
              <w:rPr>
                <w:rFonts w:eastAsia="Calibri"/>
                <w:sz w:val="28"/>
                <w:szCs w:val="28"/>
                <w:lang w:val="uk-UA" w:eastAsia="en-US"/>
              </w:rPr>
              <w:t>Копія протоколу про проведенні змагання</w:t>
            </w:r>
            <w:r w:rsidR="000B12A2" w:rsidRPr="00B26AEC">
              <w:rPr>
                <w:rFonts w:eastAsia="Calibri"/>
                <w:sz w:val="28"/>
                <w:szCs w:val="28"/>
                <w:lang w:val="uk-UA" w:eastAsia="en-US"/>
              </w:rPr>
              <w:t xml:space="preserve"> (за зразками згідно  додатків 1,2 або районні  в залежності від виду змагань).</w:t>
            </w:r>
          </w:p>
          <w:p w:rsidR="00926160" w:rsidRPr="00B26AEC" w:rsidRDefault="00926160" w:rsidP="00F50945">
            <w:pPr>
              <w:widowControl w:val="0"/>
              <w:numPr>
                <w:ilvl w:val="0"/>
                <w:numId w:val="7"/>
              </w:numPr>
              <w:tabs>
                <w:tab w:val="left" w:pos="1418"/>
              </w:tabs>
              <w:jc w:val="both"/>
              <w:rPr>
                <w:rFonts w:eastAsia="Calibri"/>
                <w:sz w:val="28"/>
                <w:szCs w:val="28"/>
                <w:lang w:val="uk-UA" w:eastAsia="en-US"/>
              </w:rPr>
            </w:pPr>
            <w:r w:rsidRPr="00B26AEC">
              <w:rPr>
                <w:rFonts w:eastAsia="Calibri"/>
                <w:sz w:val="28"/>
                <w:szCs w:val="28"/>
                <w:lang w:val="uk-UA" w:eastAsia="en-US"/>
              </w:rPr>
              <w:t>Копія картки фізичної особи платника податків отримувача коштів</w:t>
            </w:r>
          </w:p>
          <w:p w:rsidR="00926160" w:rsidRPr="00B26AEC" w:rsidRDefault="00926160" w:rsidP="00F50945">
            <w:pPr>
              <w:widowControl w:val="0"/>
              <w:numPr>
                <w:ilvl w:val="0"/>
                <w:numId w:val="7"/>
              </w:numPr>
              <w:tabs>
                <w:tab w:val="left" w:pos="1418"/>
              </w:tabs>
              <w:jc w:val="both"/>
              <w:rPr>
                <w:rFonts w:eastAsia="Calibri"/>
                <w:sz w:val="28"/>
                <w:szCs w:val="28"/>
                <w:lang w:val="uk-UA" w:eastAsia="en-US"/>
              </w:rPr>
            </w:pPr>
            <w:r w:rsidRPr="00B26AEC">
              <w:rPr>
                <w:rFonts w:eastAsia="Calibri"/>
                <w:sz w:val="28"/>
                <w:szCs w:val="28"/>
                <w:lang w:val="uk-UA" w:eastAsia="en-US"/>
              </w:rPr>
              <w:t>реквізити банківського рахунку отримувача коштів</w:t>
            </w:r>
          </w:p>
          <w:p w:rsidR="00926160" w:rsidRPr="00B26AEC" w:rsidRDefault="00926160" w:rsidP="00F50945">
            <w:pPr>
              <w:widowControl w:val="0"/>
              <w:numPr>
                <w:ilvl w:val="0"/>
                <w:numId w:val="7"/>
              </w:numPr>
              <w:tabs>
                <w:tab w:val="left" w:pos="1418"/>
              </w:tabs>
              <w:rPr>
                <w:rFonts w:eastAsia="Calibri"/>
                <w:sz w:val="28"/>
                <w:szCs w:val="28"/>
                <w:lang w:val="uk-UA" w:eastAsia="en-US"/>
              </w:rPr>
            </w:pPr>
            <w:r w:rsidRPr="00B26AEC">
              <w:rPr>
                <w:rFonts w:eastAsia="Calibri"/>
                <w:sz w:val="28"/>
                <w:szCs w:val="28"/>
                <w:lang w:val="uk-UA" w:eastAsia="en-US"/>
              </w:rPr>
              <w:t xml:space="preserve">Розпорядження голови </w:t>
            </w:r>
            <w:r w:rsidR="00F50945" w:rsidRPr="00B26AEC">
              <w:rPr>
                <w:rFonts w:eastAsia="Calibri"/>
                <w:sz w:val="28"/>
                <w:szCs w:val="28"/>
                <w:lang w:val="uk-UA" w:eastAsia="en-US"/>
              </w:rPr>
              <w:lastRenderedPageBreak/>
              <w:t>сільської ради</w:t>
            </w:r>
          </w:p>
        </w:tc>
        <w:tc>
          <w:tcPr>
            <w:tcW w:w="1057" w:type="dxa"/>
            <w:vMerge w:val="restart"/>
            <w:vAlign w:val="center"/>
          </w:tcPr>
          <w:p w:rsidR="00926160" w:rsidRPr="00B26AEC" w:rsidRDefault="00926160" w:rsidP="00F51DEF">
            <w:pPr>
              <w:jc w:val="center"/>
              <w:rPr>
                <w:rFonts w:eastAsia="Calibri"/>
                <w:sz w:val="28"/>
                <w:szCs w:val="28"/>
                <w:lang w:val="uk-UA" w:eastAsia="en-US"/>
              </w:rPr>
            </w:pPr>
          </w:p>
          <w:p w:rsidR="00926160" w:rsidRPr="00B26AEC" w:rsidRDefault="00F51DEF" w:rsidP="00F51DEF">
            <w:pPr>
              <w:jc w:val="center"/>
              <w:rPr>
                <w:rFonts w:eastAsia="Calibri"/>
                <w:sz w:val="28"/>
                <w:szCs w:val="28"/>
                <w:lang w:val="uk-UA" w:eastAsia="en-US"/>
              </w:rPr>
            </w:pPr>
            <w:r w:rsidRPr="00B26AEC">
              <w:rPr>
                <w:rFonts w:eastAsia="Calibri"/>
                <w:sz w:val="28"/>
                <w:szCs w:val="28"/>
                <w:lang w:val="uk-UA" w:eastAsia="en-US"/>
              </w:rPr>
              <w:t>6000</w:t>
            </w:r>
          </w:p>
        </w:tc>
      </w:tr>
      <w:tr w:rsidR="00B72628" w:rsidRPr="00B26AEC" w:rsidTr="00C257B6">
        <w:trPr>
          <w:trHeight w:val="1413"/>
          <w:jc w:val="center"/>
        </w:trPr>
        <w:tc>
          <w:tcPr>
            <w:tcW w:w="458" w:type="dxa"/>
            <w:vAlign w:val="center"/>
          </w:tcPr>
          <w:p w:rsidR="00926160" w:rsidRPr="00B26AEC" w:rsidRDefault="00926160" w:rsidP="00926160">
            <w:pPr>
              <w:widowControl w:val="0"/>
              <w:shd w:val="clear" w:color="auto" w:fill="FFFFFF"/>
              <w:tabs>
                <w:tab w:val="left" w:pos="1418"/>
              </w:tabs>
              <w:jc w:val="center"/>
              <w:rPr>
                <w:rFonts w:eastAsia="Calibri"/>
                <w:b/>
                <w:sz w:val="28"/>
                <w:szCs w:val="28"/>
                <w:lang w:val="uk-UA" w:eastAsia="en-US"/>
              </w:rPr>
            </w:pPr>
          </w:p>
        </w:tc>
        <w:tc>
          <w:tcPr>
            <w:tcW w:w="654" w:type="dxa"/>
            <w:vAlign w:val="center"/>
          </w:tcPr>
          <w:p w:rsidR="00926160" w:rsidRPr="00B26AEC" w:rsidRDefault="00926160" w:rsidP="00926160">
            <w:pPr>
              <w:widowControl w:val="0"/>
              <w:shd w:val="clear" w:color="auto" w:fill="FFFFFF"/>
              <w:tabs>
                <w:tab w:val="left" w:pos="1418"/>
              </w:tabs>
              <w:rPr>
                <w:rFonts w:eastAsia="Calibri"/>
                <w:sz w:val="28"/>
                <w:szCs w:val="28"/>
                <w:lang w:val="uk-UA" w:eastAsia="en-US"/>
              </w:rPr>
            </w:pPr>
            <w:r w:rsidRPr="00B26AEC">
              <w:rPr>
                <w:rFonts w:eastAsia="Calibri"/>
                <w:sz w:val="28"/>
                <w:szCs w:val="28"/>
                <w:lang w:val="uk-UA" w:eastAsia="en-US"/>
              </w:rPr>
              <w:t>3.1</w:t>
            </w:r>
          </w:p>
        </w:tc>
        <w:tc>
          <w:tcPr>
            <w:tcW w:w="2021" w:type="dxa"/>
            <w:gridSpan w:val="2"/>
            <w:vAlign w:val="center"/>
          </w:tcPr>
          <w:p w:rsidR="00926160" w:rsidRPr="00B26AEC" w:rsidRDefault="00926160" w:rsidP="00926160">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Медичний працівник</w:t>
            </w:r>
          </w:p>
        </w:tc>
        <w:tc>
          <w:tcPr>
            <w:tcW w:w="1740" w:type="dxa"/>
            <w:vAlign w:val="center"/>
          </w:tcPr>
          <w:p w:rsidR="00926160" w:rsidRPr="00B26AEC" w:rsidRDefault="00F51DEF" w:rsidP="00926160">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5</w:t>
            </w:r>
            <w:r w:rsidR="00926160" w:rsidRPr="00B26AEC">
              <w:rPr>
                <w:rFonts w:eastAsia="Calibri"/>
                <w:sz w:val="28"/>
                <w:szCs w:val="28"/>
                <w:lang w:val="uk-UA" w:eastAsia="en-US"/>
              </w:rPr>
              <w:t>00</w:t>
            </w:r>
          </w:p>
        </w:tc>
        <w:tc>
          <w:tcPr>
            <w:tcW w:w="3938" w:type="dxa"/>
            <w:vMerge/>
            <w:vAlign w:val="center"/>
          </w:tcPr>
          <w:p w:rsidR="00926160" w:rsidRPr="00B26AEC" w:rsidRDefault="00926160" w:rsidP="00926160">
            <w:pPr>
              <w:widowControl w:val="0"/>
              <w:tabs>
                <w:tab w:val="left" w:pos="1418"/>
              </w:tabs>
              <w:rPr>
                <w:rFonts w:eastAsia="Calibri"/>
                <w:sz w:val="28"/>
                <w:szCs w:val="28"/>
                <w:lang w:val="uk-UA" w:eastAsia="en-US"/>
              </w:rPr>
            </w:pPr>
          </w:p>
        </w:tc>
        <w:tc>
          <w:tcPr>
            <w:tcW w:w="1057" w:type="dxa"/>
            <w:vMerge/>
            <w:vAlign w:val="center"/>
          </w:tcPr>
          <w:p w:rsidR="00926160" w:rsidRPr="00B26AEC" w:rsidRDefault="00926160" w:rsidP="00B72628">
            <w:pPr>
              <w:widowControl w:val="0"/>
              <w:tabs>
                <w:tab w:val="left" w:pos="1418"/>
              </w:tabs>
              <w:jc w:val="center"/>
              <w:rPr>
                <w:rFonts w:eastAsia="Calibri"/>
                <w:sz w:val="28"/>
                <w:szCs w:val="28"/>
                <w:lang w:val="uk-UA" w:eastAsia="en-US"/>
              </w:rPr>
            </w:pPr>
          </w:p>
        </w:tc>
      </w:tr>
      <w:tr w:rsidR="00E24916" w:rsidRPr="00B26AEC" w:rsidTr="00C257B6">
        <w:trPr>
          <w:trHeight w:val="776"/>
          <w:jc w:val="center"/>
        </w:trPr>
        <w:tc>
          <w:tcPr>
            <w:tcW w:w="458" w:type="dxa"/>
            <w:vAlign w:val="center"/>
          </w:tcPr>
          <w:p w:rsidR="00601217" w:rsidRPr="00B26AEC" w:rsidRDefault="00601217" w:rsidP="00926160">
            <w:pPr>
              <w:widowControl w:val="0"/>
              <w:shd w:val="clear" w:color="auto" w:fill="FFFFFF"/>
              <w:tabs>
                <w:tab w:val="left" w:pos="1418"/>
              </w:tabs>
              <w:jc w:val="center"/>
              <w:rPr>
                <w:rFonts w:eastAsia="Calibri"/>
                <w:b/>
                <w:sz w:val="28"/>
                <w:szCs w:val="28"/>
                <w:lang w:val="uk-UA" w:eastAsia="en-US"/>
              </w:rPr>
            </w:pPr>
            <w:r w:rsidRPr="00B26AEC">
              <w:rPr>
                <w:rFonts w:eastAsia="Calibri"/>
                <w:b/>
                <w:sz w:val="28"/>
                <w:szCs w:val="28"/>
                <w:lang w:val="uk-UA" w:eastAsia="en-US"/>
              </w:rPr>
              <w:lastRenderedPageBreak/>
              <w:t>4</w:t>
            </w:r>
          </w:p>
        </w:tc>
        <w:tc>
          <w:tcPr>
            <w:tcW w:w="4415" w:type="dxa"/>
            <w:gridSpan w:val="4"/>
            <w:vAlign w:val="center"/>
          </w:tcPr>
          <w:p w:rsidR="00601217" w:rsidRPr="00B26AEC" w:rsidRDefault="00601217" w:rsidP="00926160">
            <w:pPr>
              <w:widowControl w:val="0"/>
              <w:shd w:val="clear" w:color="auto" w:fill="FFFFFF"/>
              <w:tabs>
                <w:tab w:val="left" w:pos="1418"/>
              </w:tabs>
              <w:jc w:val="center"/>
              <w:rPr>
                <w:rFonts w:eastAsia="Calibri"/>
                <w:b/>
                <w:sz w:val="28"/>
                <w:szCs w:val="28"/>
                <w:lang w:val="uk-UA" w:eastAsia="en-US"/>
              </w:rPr>
            </w:pPr>
            <w:r w:rsidRPr="00B26AEC">
              <w:rPr>
                <w:rFonts w:eastAsia="Calibri"/>
                <w:b/>
                <w:sz w:val="28"/>
                <w:szCs w:val="28"/>
                <w:lang w:val="uk-UA" w:eastAsia="en-US"/>
              </w:rPr>
              <w:t xml:space="preserve">Заохочення </w:t>
            </w:r>
            <w:r w:rsidR="007F00CC" w:rsidRPr="00B26AEC">
              <w:rPr>
                <w:rFonts w:eastAsia="Calibri"/>
                <w:b/>
                <w:sz w:val="28"/>
                <w:szCs w:val="28"/>
                <w:lang w:val="uk-UA" w:eastAsia="en-US"/>
              </w:rPr>
              <w:t xml:space="preserve">тренера або капітана </w:t>
            </w:r>
            <w:r w:rsidRPr="00B26AEC">
              <w:rPr>
                <w:rFonts w:eastAsia="Calibri"/>
                <w:b/>
                <w:sz w:val="28"/>
                <w:szCs w:val="28"/>
                <w:lang w:val="uk-UA" w:eastAsia="en-US"/>
              </w:rPr>
              <w:t>команди за призове місце (дорослі)</w:t>
            </w:r>
          </w:p>
        </w:tc>
        <w:tc>
          <w:tcPr>
            <w:tcW w:w="3938" w:type="dxa"/>
            <w:vMerge w:val="restart"/>
            <w:vAlign w:val="center"/>
          </w:tcPr>
          <w:p w:rsidR="00F50945" w:rsidRPr="00B26AEC" w:rsidRDefault="00DB58E0" w:rsidP="00F50945">
            <w:pPr>
              <w:widowControl w:val="0"/>
              <w:numPr>
                <w:ilvl w:val="0"/>
                <w:numId w:val="2"/>
              </w:numPr>
              <w:tabs>
                <w:tab w:val="left" w:pos="1418"/>
              </w:tabs>
              <w:jc w:val="both"/>
              <w:rPr>
                <w:rFonts w:eastAsia="Calibri"/>
                <w:sz w:val="28"/>
                <w:szCs w:val="28"/>
                <w:lang w:val="uk-UA" w:eastAsia="en-US"/>
              </w:rPr>
            </w:pPr>
            <w:r w:rsidRPr="00B26AEC">
              <w:rPr>
                <w:rFonts w:eastAsia="Calibri"/>
                <w:sz w:val="28"/>
                <w:szCs w:val="28"/>
                <w:lang w:val="uk-UA" w:eastAsia="en-US"/>
              </w:rPr>
              <w:t>Клопотання спеціаліста Управління гуманітарного розвитку та соціального захисту населення виконавчого комітету Гірської сільської ради</w:t>
            </w:r>
            <w:r w:rsidR="00F50945" w:rsidRPr="00B26AEC">
              <w:rPr>
                <w:rFonts w:eastAsia="Calibri"/>
                <w:sz w:val="28"/>
                <w:szCs w:val="28"/>
                <w:lang w:val="uk-UA" w:eastAsia="en-US"/>
              </w:rPr>
              <w:t xml:space="preserve">. </w:t>
            </w:r>
          </w:p>
          <w:p w:rsidR="00601217" w:rsidRPr="00B26AEC" w:rsidRDefault="00601217" w:rsidP="00F50945">
            <w:pPr>
              <w:widowControl w:val="0"/>
              <w:numPr>
                <w:ilvl w:val="0"/>
                <w:numId w:val="2"/>
              </w:numPr>
              <w:tabs>
                <w:tab w:val="left" w:pos="1418"/>
              </w:tabs>
              <w:jc w:val="both"/>
              <w:rPr>
                <w:rFonts w:eastAsia="Calibri"/>
                <w:sz w:val="28"/>
                <w:szCs w:val="28"/>
                <w:lang w:val="uk-UA" w:eastAsia="en-US"/>
              </w:rPr>
            </w:pPr>
            <w:r w:rsidRPr="00B26AEC">
              <w:rPr>
                <w:rFonts w:eastAsia="Calibri"/>
                <w:sz w:val="28"/>
                <w:szCs w:val="28"/>
                <w:lang w:val="uk-UA" w:eastAsia="en-US"/>
              </w:rPr>
              <w:t>Копія протоколу про проведенні змагання (за зразками згідно  додатків 1,2 або районні  в залежності від виду змагань).</w:t>
            </w:r>
          </w:p>
          <w:p w:rsidR="00601217" w:rsidRPr="00B26AEC" w:rsidRDefault="00601217" w:rsidP="00F50945">
            <w:pPr>
              <w:widowControl w:val="0"/>
              <w:numPr>
                <w:ilvl w:val="0"/>
                <w:numId w:val="2"/>
              </w:numPr>
              <w:tabs>
                <w:tab w:val="left" w:pos="1418"/>
              </w:tabs>
              <w:jc w:val="both"/>
              <w:rPr>
                <w:rFonts w:eastAsia="Calibri"/>
                <w:sz w:val="28"/>
                <w:szCs w:val="28"/>
                <w:lang w:val="uk-UA" w:eastAsia="en-US"/>
              </w:rPr>
            </w:pPr>
            <w:r w:rsidRPr="00B26AEC">
              <w:rPr>
                <w:rFonts w:eastAsia="Calibri"/>
                <w:sz w:val="28"/>
                <w:szCs w:val="28"/>
                <w:lang w:val="uk-UA" w:eastAsia="en-US"/>
              </w:rPr>
              <w:t>Копія картки фізичної особи платника податків отримувача коштів</w:t>
            </w:r>
          </w:p>
          <w:p w:rsidR="00601217" w:rsidRPr="00B26AEC" w:rsidRDefault="00601217" w:rsidP="00F50945">
            <w:pPr>
              <w:widowControl w:val="0"/>
              <w:numPr>
                <w:ilvl w:val="0"/>
                <w:numId w:val="2"/>
              </w:numPr>
              <w:tabs>
                <w:tab w:val="left" w:pos="1418"/>
              </w:tabs>
              <w:jc w:val="both"/>
              <w:rPr>
                <w:rFonts w:eastAsia="Calibri"/>
                <w:sz w:val="28"/>
                <w:szCs w:val="28"/>
                <w:lang w:val="uk-UA" w:eastAsia="en-US"/>
              </w:rPr>
            </w:pPr>
            <w:r w:rsidRPr="00B26AEC">
              <w:rPr>
                <w:rFonts w:eastAsia="Calibri"/>
                <w:sz w:val="28"/>
                <w:szCs w:val="28"/>
                <w:lang w:val="uk-UA" w:eastAsia="en-US"/>
              </w:rPr>
              <w:t>реквізити банківського рахунку отримувача коштів</w:t>
            </w:r>
          </w:p>
          <w:p w:rsidR="00601217" w:rsidRPr="00B26AEC" w:rsidRDefault="00601217" w:rsidP="00F50945">
            <w:pPr>
              <w:widowControl w:val="0"/>
              <w:numPr>
                <w:ilvl w:val="0"/>
                <w:numId w:val="2"/>
              </w:numPr>
              <w:tabs>
                <w:tab w:val="left" w:pos="1418"/>
              </w:tabs>
              <w:rPr>
                <w:rFonts w:eastAsia="Calibri"/>
                <w:sz w:val="28"/>
                <w:szCs w:val="28"/>
                <w:lang w:val="uk-UA" w:eastAsia="en-US"/>
              </w:rPr>
            </w:pPr>
            <w:r w:rsidRPr="00B26AEC">
              <w:rPr>
                <w:rFonts w:eastAsia="Calibri"/>
                <w:sz w:val="28"/>
                <w:szCs w:val="28"/>
                <w:lang w:val="uk-UA" w:eastAsia="en-US"/>
              </w:rPr>
              <w:t>Розпорядження голови</w:t>
            </w:r>
            <w:r w:rsidR="00F50945" w:rsidRPr="00B26AEC">
              <w:rPr>
                <w:rFonts w:eastAsia="Calibri"/>
                <w:sz w:val="28"/>
                <w:szCs w:val="28"/>
                <w:lang w:val="uk-UA" w:eastAsia="en-US"/>
              </w:rPr>
              <w:t xml:space="preserve"> сільської ради.</w:t>
            </w:r>
          </w:p>
          <w:p w:rsidR="00601217" w:rsidRPr="00B26AEC" w:rsidRDefault="00601217" w:rsidP="00601217">
            <w:pPr>
              <w:pStyle w:val="a8"/>
              <w:rPr>
                <w:rFonts w:eastAsia="Calibri"/>
                <w:sz w:val="28"/>
                <w:szCs w:val="28"/>
                <w:lang w:eastAsia="en-US"/>
              </w:rPr>
            </w:pPr>
          </w:p>
          <w:p w:rsidR="00601217" w:rsidRPr="00B26AEC" w:rsidRDefault="00601217" w:rsidP="002746A3">
            <w:pPr>
              <w:widowControl w:val="0"/>
              <w:tabs>
                <w:tab w:val="left" w:pos="1418"/>
              </w:tabs>
              <w:rPr>
                <w:rFonts w:eastAsia="Calibri"/>
                <w:sz w:val="28"/>
                <w:szCs w:val="28"/>
                <w:lang w:val="uk-UA" w:eastAsia="en-US"/>
              </w:rPr>
            </w:pPr>
            <w:r w:rsidRPr="00B26AEC">
              <w:rPr>
                <w:rFonts w:eastAsia="Calibri"/>
                <w:sz w:val="28"/>
                <w:szCs w:val="28"/>
                <w:lang w:val="uk-UA" w:eastAsia="en-US"/>
              </w:rPr>
              <w:t>Виплата проводиться на рахунок отриму</w:t>
            </w:r>
            <w:r w:rsidR="002746A3" w:rsidRPr="00B26AEC">
              <w:rPr>
                <w:rFonts w:eastAsia="Calibri"/>
                <w:sz w:val="28"/>
                <w:szCs w:val="28"/>
                <w:lang w:val="uk-UA" w:eastAsia="en-US"/>
              </w:rPr>
              <w:t>вачу, зазначеному в клопотанні</w:t>
            </w:r>
            <w:r w:rsidRPr="00B26AEC">
              <w:rPr>
                <w:rFonts w:eastAsia="Calibri"/>
                <w:sz w:val="28"/>
                <w:szCs w:val="28"/>
                <w:lang w:val="uk-UA" w:eastAsia="en-US"/>
              </w:rPr>
              <w:t>.</w:t>
            </w:r>
          </w:p>
        </w:tc>
        <w:tc>
          <w:tcPr>
            <w:tcW w:w="1057" w:type="dxa"/>
            <w:vMerge w:val="restart"/>
            <w:vAlign w:val="center"/>
          </w:tcPr>
          <w:p w:rsidR="00601217" w:rsidRPr="00B26AEC" w:rsidRDefault="00601217" w:rsidP="00B72628">
            <w:pPr>
              <w:jc w:val="center"/>
              <w:rPr>
                <w:rFonts w:eastAsia="Calibri"/>
                <w:sz w:val="28"/>
                <w:szCs w:val="28"/>
                <w:lang w:val="uk-UA" w:eastAsia="en-US"/>
              </w:rPr>
            </w:pPr>
          </w:p>
          <w:p w:rsidR="00601217" w:rsidRPr="00B26AEC" w:rsidRDefault="00601217" w:rsidP="00B72628">
            <w:pPr>
              <w:jc w:val="center"/>
              <w:rPr>
                <w:rFonts w:eastAsia="Calibri"/>
                <w:sz w:val="28"/>
                <w:szCs w:val="28"/>
                <w:lang w:val="uk-UA" w:eastAsia="en-US"/>
              </w:rPr>
            </w:pPr>
          </w:p>
          <w:p w:rsidR="00601217" w:rsidRPr="00B26AEC" w:rsidRDefault="00601217" w:rsidP="00B72628">
            <w:pPr>
              <w:jc w:val="center"/>
              <w:rPr>
                <w:rFonts w:eastAsia="Calibri"/>
                <w:sz w:val="28"/>
                <w:szCs w:val="28"/>
                <w:lang w:val="uk-UA" w:eastAsia="en-US"/>
              </w:rPr>
            </w:pPr>
            <w:r w:rsidRPr="00B26AEC">
              <w:rPr>
                <w:rFonts w:eastAsia="Calibri"/>
                <w:sz w:val="28"/>
                <w:szCs w:val="28"/>
                <w:lang w:val="uk-UA" w:eastAsia="en-US"/>
              </w:rPr>
              <w:t>36000</w:t>
            </w:r>
          </w:p>
          <w:p w:rsidR="00601217" w:rsidRPr="00B26AEC" w:rsidRDefault="00601217" w:rsidP="00B72628">
            <w:pPr>
              <w:jc w:val="center"/>
              <w:rPr>
                <w:rFonts w:eastAsia="Calibri"/>
                <w:sz w:val="28"/>
                <w:szCs w:val="28"/>
                <w:lang w:val="uk-UA" w:eastAsia="en-US"/>
              </w:rPr>
            </w:pPr>
          </w:p>
          <w:p w:rsidR="00601217" w:rsidRPr="00B26AEC" w:rsidRDefault="00601217" w:rsidP="00B72628">
            <w:pPr>
              <w:jc w:val="center"/>
              <w:rPr>
                <w:rFonts w:eastAsia="Calibri"/>
                <w:sz w:val="28"/>
                <w:szCs w:val="28"/>
                <w:lang w:val="uk-UA" w:eastAsia="en-US"/>
              </w:rPr>
            </w:pPr>
          </w:p>
          <w:p w:rsidR="00601217" w:rsidRPr="00B26AEC" w:rsidRDefault="00601217" w:rsidP="00B72628">
            <w:pPr>
              <w:widowControl w:val="0"/>
              <w:tabs>
                <w:tab w:val="left" w:pos="1418"/>
              </w:tabs>
              <w:jc w:val="center"/>
              <w:rPr>
                <w:rFonts w:eastAsia="Calibri"/>
                <w:sz w:val="28"/>
                <w:szCs w:val="28"/>
                <w:lang w:val="uk-UA" w:eastAsia="en-US"/>
              </w:rPr>
            </w:pPr>
          </w:p>
        </w:tc>
      </w:tr>
      <w:tr w:rsidR="003036A8" w:rsidRPr="00B26AEC" w:rsidTr="00C257B6">
        <w:trPr>
          <w:trHeight w:val="957"/>
          <w:jc w:val="center"/>
        </w:trPr>
        <w:tc>
          <w:tcPr>
            <w:tcW w:w="458" w:type="dxa"/>
            <w:vMerge w:val="restart"/>
            <w:tcBorders>
              <w:top w:val="single" w:sz="4" w:space="0" w:color="auto"/>
            </w:tcBorders>
            <w:vAlign w:val="center"/>
          </w:tcPr>
          <w:p w:rsidR="00601217" w:rsidRPr="00B26AEC" w:rsidRDefault="00601217" w:rsidP="00601217">
            <w:pPr>
              <w:widowControl w:val="0"/>
              <w:shd w:val="clear" w:color="auto" w:fill="FFFFFF"/>
              <w:tabs>
                <w:tab w:val="left" w:pos="1418"/>
              </w:tabs>
              <w:spacing w:before="100" w:beforeAutospacing="1" w:after="100" w:afterAutospacing="1"/>
              <w:jc w:val="center"/>
              <w:rPr>
                <w:rFonts w:eastAsia="Calibri"/>
                <w:b/>
                <w:sz w:val="28"/>
                <w:szCs w:val="28"/>
                <w:lang w:val="uk-UA" w:eastAsia="en-US"/>
              </w:rPr>
            </w:pPr>
          </w:p>
        </w:tc>
        <w:tc>
          <w:tcPr>
            <w:tcW w:w="654" w:type="dxa"/>
            <w:vAlign w:val="center"/>
          </w:tcPr>
          <w:p w:rsidR="00601217" w:rsidRPr="00B26AEC" w:rsidRDefault="00601217" w:rsidP="00601217">
            <w:pPr>
              <w:widowControl w:val="0"/>
              <w:shd w:val="clear" w:color="auto" w:fill="FFFFFF"/>
              <w:tabs>
                <w:tab w:val="left" w:pos="1418"/>
              </w:tabs>
              <w:spacing w:before="100" w:beforeAutospacing="1" w:after="240"/>
              <w:jc w:val="center"/>
              <w:rPr>
                <w:rFonts w:eastAsia="Calibri"/>
                <w:sz w:val="28"/>
                <w:szCs w:val="28"/>
                <w:lang w:val="uk-UA" w:eastAsia="en-US"/>
              </w:rPr>
            </w:pPr>
            <w:r w:rsidRPr="00B26AEC">
              <w:rPr>
                <w:rFonts w:eastAsia="Calibri"/>
                <w:sz w:val="28"/>
                <w:szCs w:val="28"/>
                <w:lang w:val="uk-UA" w:eastAsia="en-US"/>
              </w:rPr>
              <w:t>4.1.</w:t>
            </w:r>
          </w:p>
        </w:tc>
        <w:tc>
          <w:tcPr>
            <w:tcW w:w="3761" w:type="dxa"/>
            <w:gridSpan w:val="3"/>
            <w:vAlign w:val="center"/>
          </w:tcPr>
          <w:p w:rsidR="00601217" w:rsidRPr="00B26AEC" w:rsidRDefault="00601217" w:rsidP="007F00CC">
            <w:pPr>
              <w:widowControl w:val="0"/>
              <w:shd w:val="clear" w:color="auto" w:fill="FFFFFF"/>
              <w:tabs>
                <w:tab w:val="left" w:pos="1418"/>
              </w:tabs>
              <w:spacing w:before="100" w:beforeAutospacing="1"/>
              <w:rPr>
                <w:rFonts w:eastAsia="Calibri"/>
                <w:b/>
                <w:sz w:val="28"/>
                <w:szCs w:val="28"/>
                <w:lang w:val="uk-UA" w:eastAsia="en-US"/>
              </w:rPr>
            </w:pPr>
            <w:r w:rsidRPr="00B26AEC">
              <w:rPr>
                <w:rFonts w:eastAsia="Calibri"/>
                <w:b/>
                <w:sz w:val="28"/>
                <w:szCs w:val="28"/>
                <w:lang w:val="uk-UA" w:eastAsia="en-US"/>
              </w:rPr>
              <w:t>Заохочення тренера</w:t>
            </w:r>
            <w:r w:rsidR="007F00CC" w:rsidRPr="00B26AEC">
              <w:rPr>
                <w:rFonts w:eastAsia="Calibri"/>
                <w:b/>
                <w:sz w:val="28"/>
                <w:szCs w:val="28"/>
                <w:lang w:val="uk-UA" w:eastAsia="en-US"/>
              </w:rPr>
              <w:t xml:space="preserve"> або </w:t>
            </w:r>
            <w:r w:rsidRPr="00B26AEC">
              <w:rPr>
                <w:rFonts w:eastAsia="Calibri"/>
                <w:b/>
                <w:sz w:val="28"/>
                <w:szCs w:val="28"/>
                <w:lang w:val="uk-UA" w:eastAsia="en-US"/>
              </w:rPr>
              <w:t>капітана команди за призове місце сільської команди в чемпіонаті районну з футболу(дорослі)</w:t>
            </w:r>
          </w:p>
        </w:tc>
        <w:tc>
          <w:tcPr>
            <w:tcW w:w="3938" w:type="dxa"/>
            <w:vMerge/>
            <w:vAlign w:val="center"/>
          </w:tcPr>
          <w:p w:rsidR="00601217" w:rsidRPr="00B26AEC" w:rsidRDefault="00601217" w:rsidP="00601217">
            <w:pPr>
              <w:widowControl w:val="0"/>
              <w:tabs>
                <w:tab w:val="left" w:pos="1418"/>
              </w:tabs>
              <w:rPr>
                <w:rFonts w:eastAsia="Calibri"/>
                <w:sz w:val="28"/>
                <w:szCs w:val="28"/>
                <w:lang w:val="uk-UA" w:eastAsia="en-US"/>
              </w:rPr>
            </w:pPr>
          </w:p>
        </w:tc>
        <w:tc>
          <w:tcPr>
            <w:tcW w:w="1057" w:type="dxa"/>
            <w:vMerge/>
            <w:vAlign w:val="center"/>
          </w:tcPr>
          <w:p w:rsidR="00601217" w:rsidRPr="00B26AEC" w:rsidRDefault="00601217" w:rsidP="00B72628">
            <w:pPr>
              <w:widowControl w:val="0"/>
              <w:tabs>
                <w:tab w:val="left" w:pos="1418"/>
              </w:tabs>
              <w:jc w:val="center"/>
              <w:rPr>
                <w:rFonts w:eastAsia="Calibri"/>
                <w:sz w:val="28"/>
                <w:szCs w:val="28"/>
                <w:lang w:val="uk-UA" w:eastAsia="en-US"/>
              </w:rPr>
            </w:pPr>
          </w:p>
        </w:tc>
      </w:tr>
      <w:tr w:rsidR="00B72628" w:rsidRPr="00B26AEC" w:rsidTr="00C257B6">
        <w:trPr>
          <w:trHeight w:val="260"/>
          <w:jc w:val="center"/>
        </w:trPr>
        <w:tc>
          <w:tcPr>
            <w:tcW w:w="458" w:type="dxa"/>
            <w:vMerge/>
            <w:vAlign w:val="center"/>
          </w:tcPr>
          <w:p w:rsidR="00601217" w:rsidRPr="00B26AEC" w:rsidRDefault="00601217" w:rsidP="00601217">
            <w:pPr>
              <w:widowControl w:val="0"/>
              <w:shd w:val="clear" w:color="auto" w:fill="FFFFFF"/>
              <w:tabs>
                <w:tab w:val="left" w:pos="1418"/>
              </w:tabs>
              <w:jc w:val="center"/>
              <w:rPr>
                <w:rFonts w:eastAsia="Calibri"/>
                <w:b/>
                <w:sz w:val="28"/>
                <w:szCs w:val="28"/>
                <w:lang w:val="uk-UA" w:eastAsia="en-US"/>
              </w:rPr>
            </w:pPr>
          </w:p>
        </w:tc>
        <w:tc>
          <w:tcPr>
            <w:tcW w:w="654"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4.1.1</w:t>
            </w:r>
          </w:p>
        </w:tc>
        <w:tc>
          <w:tcPr>
            <w:tcW w:w="2021" w:type="dxa"/>
            <w:gridSpan w:val="2"/>
            <w:vAlign w:val="center"/>
          </w:tcPr>
          <w:p w:rsidR="00601217" w:rsidRPr="00B26AEC" w:rsidRDefault="00601217" w:rsidP="00601217">
            <w:pPr>
              <w:widowControl w:val="0"/>
              <w:tabs>
                <w:tab w:val="left" w:pos="1418"/>
              </w:tabs>
              <w:jc w:val="center"/>
              <w:rPr>
                <w:rFonts w:eastAsia="Calibri"/>
                <w:sz w:val="28"/>
                <w:szCs w:val="28"/>
                <w:lang w:val="uk-UA" w:eastAsia="en-US"/>
              </w:rPr>
            </w:pPr>
            <w:r w:rsidRPr="00B26AEC">
              <w:rPr>
                <w:rFonts w:eastAsia="Calibri"/>
                <w:sz w:val="28"/>
                <w:szCs w:val="28"/>
                <w:lang w:val="uk-UA" w:eastAsia="en-US"/>
              </w:rPr>
              <w:t>1 місце</w:t>
            </w:r>
          </w:p>
        </w:tc>
        <w:tc>
          <w:tcPr>
            <w:tcW w:w="1740" w:type="dxa"/>
            <w:vAlign w:val="center"/>
          </w:tcPr>
          <w:p w:rsidR="00601217" w:rsidRPr="00B26AEC" w:rsidRDefault="00601217" w:rsidP="00601217">
            <w:pPr>
              <w:widowControl w:val="0"/>
              <w:tabs>
                <w:tab w:val="left" w:pos="1418"/>
              </w:tabs>
              <w:jc w:val="center"/>
              <w:rPr>
                <w:rFonts w:eastAsia="Calibri"/>
                <w:sz w:val="28"/>
                <w:szCs w:val="28"/>
                <w:lang w:val="uk-UA" w:eastAsia="en-US"/>
              </w:rPr>
            </w:pPr>
            <w:r w:rsidRPr="00B26AEC">
              <w:rPr>
                <w:rFonts w:eastAsia="Calibri"/>
                <w:sz w:val="28"/>
                <w:szCs w:val="28"/>
                <w:lang w:val="uk-UA" w:eastAsia="en-US"/>
              </w:rPr>
              <w:t>10000</w:t>
            </w:r>
          </w:p>
        </w:tc>
        <w:tc>
          <w:tcPr>
            <w:tcW w:w="3938" w:type="dxa"/>
            <w:vMerge/>
            <w:vAlign w:val="center"/>
          </w:tcPr>
          <w:p w:rsidR="00601217" w:rsidRPr="00B26AEC" w:rsidRDefault="00601217" w:rsidP="00601217">
            <w:pPr>
              <w:widowControl w:val="0"/>
              <w:tabs>
                <w:tab w:val="left" w:pos="1418"/>
              </w:tabs>
              <w:rPr>
                <w:rFonts w:eastAsia="Calibri"/>
                <w:sz w:val="28"/>
                <w:szCs w:val="28"/>
                <w:lang w:val="uk-UA" w:eastAsia="en-US"/>
              </w:rPr>
            </w:pPr>
          </w:p>
        </w:tc>
        <w:tc>
          <w:tcPr>
            <w:tcW w:w="1057" w:type="dxa"/>
            <w:vMerge/>
            <w:vAlign w:val="center"/>
          </w:tcPr>
          <w:p w:rsidR="00601217" w:rsidRPr="00B26AEC" w:rsidRDefault="00601217" w:rsidP="00B72628">
            <w:pPr>
              <w:widowControl w:val="0"/>
              <w:tabs>
                <w:tab w:val="left" w:pos="1418"/>
              </w:tabs>
              <w:jc w:val="center"/>
              <w:rPr>
                <w:rFonts w:eastAsia="Calibri"/>
                <w:sz w:val="28"/>
                <w:szCs w:val="28"/>
                <w:lang w:val="uk-UA" w:eastAsia="en-US"/>
              </w:rPr>
            </w:pPr>
          </w:p>
        </w:tc>
      </w:tr>
      <w:tr w:rsidR="00B72628" w:rsidRPr="00B26AEC" w:rsidTr="00C257B6">
        <w:trPr>
          <w:trHeight w:val="249"/>
          <w:jc w:val="center"/>
        </w:trPr>
        <w:tc>
          <w:tcPr>
            <w:tcW w:w="458" w:type="dxa"/>
            <w:vMerge/>
            <w:vAlign w:val="center"/>
          </w:tcPr>
          <w:p w:rsidR="00601217" w:rsidRPr="00B26AEC" w:rsidRDefault="00601217" w:rsidP="00601217">
            <w:pPr>
              <w:widowControl w:val="0"/>
              <w:shd w:val="clear" w:color="auto" w:fill="FFFFFF"/>
              <w:tabs>
                <w:tab w:val="left" w:pos="1418"/>
              </w:tabs>
              <w:jc w:val="center"/>
              <w:rPr>
                <w:rFonts w:eastAsia="Calibri"/>
                <w:b/>
                <w:sz w:val="28"/>
                <w:szCs w:val="28"/>
                <w:lang w:val="uk-UA" w:eastAsia="en-US"/>
              </w:rPr>
            </w:pPr>
          </w:p>
        </w:tc>
        <w:tc>
          <w:tcPr>
            <w:tcW w:w="654"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4.1.2</w:t>
            </w:r>
          </w:p>
        </w:tc>
        <w:tc>
          <w:tcPr>
            <w:tcW w:w="2021" w:type="dxa"/>
            <w:gridSpan w:val="2"/>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2 місце</w:t>
            </w:r>
          </w:p>
        </w:tc>
        <w:tc>
          <w:tcPr>
            <w:tcW w:w="1740"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8000</w:t>
            </w:r>
          </w:p>
        </w:tc>
        <w:tc>
          <w:tcPr>
            <w:tcW w:w="3938" w:type="dxa"/>
            <w:vMerge/>
            <w:vAlign w:val="center"/>
          </w:tcPr>
          <w:p w:rsidR="00601217" w:rsidRPr="00B26AEC" w:rsidRDefault="00601217" w:rsidP="00601217">
            <w:pPr>
              <w:widowControl w:val="0"/>
              <w:tabs>
                <w:tab w:val="left" w:pos="1418"/>
              </w:tabs>
              <w:rPr>
                <w:rFonts w:eastAsia="Calibri"/>
                <w:sz w:val="28"/>
                <w:szCs w:val="28"/>
                <w:lang w:val="uk-UA" w:eastAsia="en-US"/>
              </w:rPr>
            </w:pPr>
          </w:p>
        </w:tc>
        <w:tc>
          <w:tcPr>
            <w:tcW w:w="1057" w:type="dxa"/>
            <w:vMerge/>
            <w:vAlign w:val="center"/>
          </w:tcPr>
          <w:p w:rsidR="00601217" w:rsidRPr="00B26AEC" w:rsidRDefault="00601217" w:rsidP="00B72628">
            <w:pPr>
              <w:widowControl w:val="0"/>
              <w:tabs>
                <w:tab w:val="left" w:pos="1418"/>
              </w:tabs>
              <w:jc w:val="center"/>
              <w:rPr>
                <w:rFonts w:eastAsia="Calibri"/>
                <w:sz w:val="28"/>
                <w:szCs w:val="28"/>
                <w:lang w:val="uk-UA" w:eastAsia="en-US"/>
              </w:rPr>
            </w:pPr>
          </w:p>
        </w:tc>
      </w:tr>
      <w:tr w:rsidR="00B72628" w:rsidRPr="00B26AEC" w:rsidTr="00C257B6">
        <w:trPr>
          <w:trHeight w:val="254"/>
          <w:jc w:val="center"/>
        </w:trPr>
        <w:tc>
          <w:tcPr>
            <w:tcW w:w="458" w:type="dxa"/>
            <w:vMerge/>
            <w:vAlign w:val="center"/>
          </w:tcPr>
          <w:p w:rsidR="00601217" w:rsidRPr="00B26AEC" w:rsidRDefault="00601217" w:rsidP="00601217">
            <w:pPr>
              <w:widowControl w:val="0"/>
              <w:shd w:val="clear" w:color="auto" w:fill="FFFFFF"/>
              <w:tabs>
                <w:tab w:val="left" w:pos="1418"/>
              </w:tabs>
              <w:jc w:val="center"/>
              <w:rPr>
                <w:rFonts w:eastAsia="Calibri"/>
                <w:b/>
                <w:sz w:val="28"/>
                <w:szCs w:val="28"/>
                <w:lang w:val="uk-UA" w:eastAsia="en-US"/>
              </w:rPr>
            </w:pPr>
          </w:p>
        </w:tc>
        <w:tc>
          <w:tcPr>
            <w:tcW w:w="654"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4.1.3</w:t>
            </w:r>
          </w:p>
        </w:tc>
        <w:tc>
          <w:tcPr>
            <w:tcW w:w="2021" w:type="dxa"/>
            <w:gridSpan w:val="2"/>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3 місце</w:t>
            </w:r>
          </w:p>
        </w:tc>
        <w:tc>
          <w:tcPr>
            <w:tcW w:w="1740"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6000</w:t>
            </w:r>
          </w:p>
        </w:tc>
        <w:tc>
          <w:tcPr>
            <w:tcW w:w="3938" w:type="dxa"/>
            <w:vMerge/>
            <w:vAlign w:val="center"/>
          </w:tcPr>
          <w:p w:rsidR="00601217" w:rsidRPr="00B26AEC" w:rsidRDefault="00601217" w:rsidP="00601217">
            <w:pPr>
              <w:widowControl w:val="0"/>
              <w:tabs>
                <w:tab w:val="left" w:pos="1418"/>
              </w:tabs>
              <w:rPr>
                <w:rFonts w:eastAsia="Calibri"/>
                <w:sz w:val="28"/>
                <w:szCs w:val="28"/>
                <w:lang w:val="uk-UA" w:eastAsia="en-US"/>
              </w:rPr>
            </w:pPr>
          </w:p>
        </w:tc>
        <w:tc>
          <w:tcPr>
            <w:tcW w:w="1057" w:type="dxa"/>
            <w:vMerge/>
            <w:vAlign w:val="center"/>
          </w:tcPr>
          <w:p w:rsidR="00601217" w:rsidRPr="00B26AEC" w:rsidRDefault="00601217" w:rsidP="00B72628">
            <w:pPr>
              <w:widowControl w:val="0"/>
              <w:tabs>
                <w:tab w:val="left" w:pos="1418"/>
              </w:tabs>
              <w:jc w:val="center"/>
              <w:rPr>
                <w:rFonts w:eastAsia="Calibri"/>
                <w:sz w:val="28"/>
                <w:szCs w:val="28"/>
                <w:lang w:val="uk-UA" w:eastAsia="en-US"/>
              </w:rPr>
            </w:pPr>
          </w:p>
        </w:tc>
      </w:tr>
      <w:tr w:rsidR="003036A8" w:rsidRPr="00B26AEC" w:rsidTr="00C257B6">
        <w:trPr>
          <w:trHeight w:val="180"/>
          <w:jc w:val="center"/>
        </w:trPr>
        <w:tc>
          <w:tcPr>
            <w:tcW w:w="458" w:type="dxa"/>
            <w:vMerge/>
            <w:vAlign w:val="center"/>
          </w:tcPr>
          <w:p w:rsidR="00601217" w:rsidRPr="00B26AEC" w:rsidRDefault="00601217" w:rsidP="00601217">
            <w:pPr>
              <w:widowControl w:val="0"/>
              <w:shd w:val="clear" w:color="auto" w:fill="FFFFFF"/>
              <w:tabs>
                <w:tab w:val="left" w:pos="1418"/>
              </w:tabs>
              <w:spacing w:before="100" w:beforeAutospacing="1" w:after="100" w:afterAutospacing="1"/>
              <w:jc w:val="center"/>
              <w:rPr>
                <w:rFonts w:eastAsia="Calibri"/>
                <w:b/>
                <w:sz w:val="28"/>
                <w:szCs w:val="28"/>
                <w:lang w:val="uk-UA" w:eastAsia="en-US"/>
              </w:rPr>
            </w:pPr>
          </w:p>
        </w:tc>
        <w:tc>
          <w:tcPr>
            <w:tcW w:w="654"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 xml:space="preserve">4.2      </w:t>
            </w:r>
          </w:p>
        </w:tc>
        <w:tc>
          <w:tcPr>
            <w:tcW w:w="3761" w:type="dxa"/>
            <w:gridSpan w:val="3"/>
            <w:vAlign w:val="center"/>
          </w:tcPr>
          <w:p w:rsidR="00601217" w:rsidRPr="00B26AEC" w:rsidRDefault="00601217" w:rsidP="007F00CC">
            <w:pPr>
              <w:widowControl w:val="0"/>
              <w:shd w:val="clear" w:color="auto" w:fill="FFFFFF"/>
              <w:tabs>
                <w:tab w:val="left" w:pos="1418"/>
              </w:tabs>
              <w:jc w:val="center"/>
              <w:rPr>
                <w:rFonts w:eastAsia="Calibri"/>
                <w:b/>
                <w:sz w:val="28"/>
                <w:szCs w:val="28"/>
                <w:lang w:val="uk-UA" w:eastAsia="en-US"/>
              </w:rPr>
            </w:pPr>
            <w:r w:rsidRPr="00B26AEC">
              <w:rPr>
                <w:rFonts w:eastAsia="Calibri"/>
                <w:b/>
                <w:sz w:val="28"/>
                <w:szCs w:val="28"/>
                <w:lang w:val="uk-UA" w:eastAsia="en-US"/>
              </w:rPr>
              <w:t>Заохочення тренера</w:t>
            </w:r>
            <w:r w:rsidR="007F00CC" w:rsidRPr="00B26AEC">
              <w:rPr>
                <w:rFonts w:eastAsia="Calibri"/>
                <w:b/>
                <w:sz w:val="28"/>
                <w:szCs w:val="28"/>
                <w:lang w:val="uk-UA" w:eastAsia="en-US"/>
              </w:rPr>
              <w:t xml:space="preserve"> або </w:t>
            </w:r>
            <w:r w:rsidRPr="00B26AEC">
              <w:rPr>
                <w:rFonts w:eastAsia="Calibri"/>
                <w:b/>
                <w:sz w:val="28"/>
                <w:szCs w:val="28"/>
                <w:lang w:val="uk-UA" w:eastAsia="en-US"/>
              </w:rPr>
              <w:t>капітана команди за призове місце сільської команди в змаганнях з футболу(дорослі) на Кубок району</w:t>
            </w:r>
          </w:p>
        </w:tc>
        <w:tc>
          <w:tcPr>
            <w:tcW w:w="3938" w:type="dxa"/>
            <w:vMerge/>
            <w:vAlign w:val="center"/>
          </w:tcPr>
          <w:p w:rsidR="00601217" w:rsidRPr="00B26AEC" w:rsidRDefault="00601217" w:rsidP="00601217">
            <w:pPr>
              <w:widowControl w:val="0"/>
              <w:tabs>
                <w:tab w:val="left" w:pos="1418"/>
              </w:tabs>
              <w:rPr>
                <w:rFonts w:eastAsia="Calibri"/>
                <w:sz w:val="28"/>
                <w:szCs w:val="28"/>
                <w:lang w:val="uk-UA" w:eastAsia="en-US"/>
              </w:rPr>
            </w:pPr>
          </w:p>
        </w:tc>
        <w:tc>
          <w:tcPr>
            <w:tcW w:w="1057" w:type="dxa"/>
            <w:vMerge/>
            <w:vAlign w:val="center"/>
          </w:tcPr>
          <w:p w:rsidR="00601217" w:rsidRPr="00B26AEC" w:rsidRDefault="00601217" w:rsidP="00B72628">
            <w:pPr>
              <w:widowControl w:val="0"/>
              <w:tabs>
                <w:tab w:val="left" w:pos="1418"/>
              </w:tabs>
              <w:jc w:val="center"/>
              <w:rPr>
                <w:rFonts w:eastAsia="Calibri"/>
                <w:sz w:val="28"/>
                <w:szCs w:val="28"/>
                <w:lang w:val="uk-UA" w:eastAsia="en-US"/>
              </w:rPr>
            </w:pPr>
          </w:p>
        </w:tc>
      </w:tr>
      <w:tr w:rsidR="00B72628" w:rsidRPr="00B26AEC" w:rsidTr="00C257B6">
        <w:trPr>
          <w:trHeight w:val="349"/>
          <w:jc w:val="center"/>
        </w:trPr>
        <w:tc>
          <w:tcPr>
            <w:tcW w:w="458" w:type="dxa"/>
            <w:vMerge/>
            <w:vAlign w:val="center"/>
          </w:tcPr>
          <w:p w:rsidR="00601217" w:rsidRPr="00B26AEC" w:rsidRDefault="00601217" w:rsidP="00601217">
            <w:pPr>
              <w:widowControl w:val="0"/>
              <w:shd w:val="clear" w:color="auto" w:fill="FFFFFF"/>
              <w:tabs>
                <w:tab w:val="left" w:pos="1418"/>
              </w:tabs>
              <w:spacing w:before="100" w:beforeAutospacing="1" w:after="100" w:afterAutospacing="1"/>
              <w:jc w:val="center"/>
              <w:rPr>
                <w:rFonts w:eastAsia="Calibri"/>
                <w:b/>
                <w:sz w:val="28"/>
                <w:szCs w:val="28"/>
                <w:lang w:val="uk-UA" w:eastAsia="en-US"/>
              </w:rPr>
            </w:pPr>
          </w:p>
        </w:tc>
        <w:tc>
          <w:tcPr>
            <w:tcW w:w="654"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4.2.1.</w:t>
            </w:r>
          </w:p>
        </w:tc>
        <w:tc>
          <w:tcPr>
            <w:tcW w:w="2021" w:type="dxa"/>
            <w:gridSpan w:val="2"/>
            <w:vAlign w:val="center"/>
          </w:tcPr>
          <w:p w:rsidR="00601217" w:rsidRPr="00B26AEC" w:rsidRDefault="00601217" w:rsidP="00B72628">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 місце</w:t>
            </w:r>
          </w:p>
        </w:tc>
        <w:tc>
          <w:tcPr>
            <w:tcW w:w="1740" w:type="dxa"/>
            <w:vAlign w:val="center"/>
          </w:tcPr>
          <w:p w:rsidR="00601217" w:rsidRPr="00B26AEC" w:rsidRDefault="00601217" w:rsidP="00B72628">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6000</w:t>
            </w:r>
          </w:p>
        </w:tc>
        <w:tc>
          <w:tcPr>
            <w:tcW w:w="3938" w:type="dxa"/>
            <w:vMerge/>
            <w:vAlign w:val="center"/>
          </w:tcPr>
          <w:p w:rsidR="00601217" w:rsidRPr="00B26AEC" w:rsidRDefault="00601217" w:rsidP="00601217">
            <w:pPr>
              <w:widowControl w:val="0"/>
              <w:tabs>
                <w:tab w:val="left" w:pos="1418"/>
              </w:tabs>
              <w:rPr>
                <w:rFonts w:eastAsia="Calibri"/>
                <w:sz w:val="28"/>
                <w:szCs w:val="28"/>
                <w:lang w:val="uk-UA" w:eastAsia="en-US"/>
              </w:rPr>
            </w:pPr>
          </w:p>
        </w:tc>
        <w:tc>
          <w:tcPr>
            <w:tcW w:w="1057" w:type="dxa"/>
            <w:vMerge/>
            <w:vAlign w:val="center"/>
          </w:tcPr>
          <w:p w:rsidR="00601217" w:rsidRPr="00B26AEC" w:rsidRDefault="00601217" w:rsidP="00B72628">
            <w:pPr>
              <w:widowControl w:val="0"/>
              <w:tabs>
                <w:tab w:val="left" w:pos="1418"/>
              </w:tabs>
              <w:jc w:val="center"/>
              <w:rPr>
                <w:rFonts w:eastAsia="Calibri"/>
                <w:sz w:val="28"/>
                <w:szCs w:val="28"/>
                <w:lang w:val="uk-UA" w:eastAsia="en-US"/>
              </w:rPr>
            </w:pPr>
          </w:p>
        </w:tc>
      </w:tr>
      <w:tr w:rsidR="00B72628" w:rsidRPr="00B26AEC" w:rsidTr="00C257B6">
        <w:trPr>
          <w:trHeight w:val="348"/>
          <w:jc w:val="center"/>
        </w:trPr>
        <w:tc>
          <w:tcPr>
            <w:tcW w:w="458" w:type="dxa"/>
            <w:vMerge/>
            <w:vAlign w:val="center"/>
          </w:tcPr>
          <w:p w:rsidR="00601217" w:rsidRPr="00B26AEC" w:rsidRDefault="00601217" w:rsidP="00601217">
            <w:pPr>
              <w:widowControl w:val="0"/>
              <w:shd w:val="clear" w:color="auto" w:fill="FFFFFF"/>
              <w:tabs>
                <w:tab w:val="left" w:pos="1418"/>
              </w:tabs>
              <w:spacing w:before="100" w:beforeAutospacing="1" w:after="100" w:afterAutospacing="1"/>
              <w:jc w:val="center"/>
              <w:rPr>
                <w:rFonts w:eastAsia="Calibri"/>
                <w:b/>
                <w:sz w:val="28"/>
                <w:szCs w:val="28"/>
                <w:lang w:val="uk-UA" w:eastAsia="en-US"/>
              </w:rPr>
            </w:pPr>
          </w:p>
        </w:tc>
        <w:tc>
          <w:tcPr>
            <w:tcW w:w="654"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4.2.2.</w:t>
            </w:r>
          </w:p>
        </w:tc>
        <w:tc>
          <w:tcPr>
            <w:tcW w:w="2021" w:type="dxa"/>
            <w:gridSpan w:val="2"/>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2 місце</w:t>
            </w:r>
          </w:p>
        </w:tc>
        <w:tc>
          <w:tcPr>
            <w:tcW w:w="1740" w:type="dxa"/>
            <w:vAlign w:val="center"/>
          </w:tcPr>
          <w:p w:rsidR="00601217" w:rsidRPr="00B26AEC" w:rsidRDefault="00601217" w:rsidP="00B72628">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3000</w:t>
            </w:r>
          </w:p>
        </w:tc>
        <w:tc>
          <w:tcPr>
            <w:tcW w:w="3938" w:type="dxa"/>
            <w:vMerge/>
            <w:vAlign w:val="center"/>
          </w:tcPr>
          <w:p w:rsidR="00601217" w:rsidRPr="00B26AEC" w:rsidRDefault="00601217" w:rsidP="00601217">
            <w:pPr>
              <w:widowControl w:val="0"/>
              <w:tabs>
                <w:tab w:val="left" w:pos="1418"/>
              </w:tabs>
              <w:rPr>
                <w:rFonts w:eastAsia="Calibri"/>
                <w:sz w:val="28"/>
                <w:szCs w:val="28"/>
                <w:lang w:val="uk-UA" w:eastAsia="en-US"/>
              </w:rPr>
            </w:pPr>
          </w:p>
        </w:tc>
        <w:tc>
          <w:tcPr>
            <w:tcW w:w="1057" w:type="dxa"/>
            <w:vMerge/>
            <w:vAlign w:val="center"/>
          </w:tcPr>
          <w:p w:rsidR="00601217" w:rsidRPr="00B26AEC" w:rsidRDefault="00601217" w:rsidP="00B72628">
            <w:pPr>
              <w:widowControl w:val="0"/>
              <w:tabs>
                <w:tab w:val="left" w:pos="1418"/>
              </w:tabs>
              <w:jc w:val="center"/>
              <w:rPr>
                <w:rFonts w:eastAsia="Calibri"/>
                <w:sz w:val="28"/>
                <w:szCs w:val="28"/>
                <w:lang w:val="uk-UA" w:eastAsia="en-US"/>
              </w:rPr>
            </w:pPr>
          </w:p>
        </w:tc>
      </w:tr>
      <w:tr w:rsidR="003036A8" w:rsidRPr="00B26AEC" w:rsidTr="00C257B6">
        <w:trPr>
          <w:trHeight w:val="192"/>
          <w:jc w:val="center"/>
        </w:trPr>
        <w:tc>
          <w:tcPr>
            <w:tcW w:w="458" w:type="dxa"/>
            <w:vMerge/>
            <w:vAlign w:val="center"/>
          </w:tcPr>
          <w:p w:rsidR="00601217" w:rsidRPr="00B26AEC" w:rsidRDefault="00601217" w:rsidP="00601217">
            <w:pPr>
              <w:widowControl w:val="0"/>
              <w:shd w:val="clear" w:color="auto" w:fill="FFFFFF"/>
              <w:tabs>
                <w:tab w:val="left" w:pos="1418"/>
              </w:tabs>
              <w:spacing w:before="100" w:beforeAutospacing="1" w:after="100" w:afterAutospacing="1"/>
              <w:jc w:val="center"/>
              <w:rPr>
                <w:rFonts w:eastAsia="Calibri"/>
                <w:b/>
                <w:sz w:val="28"/>
                <w:szCs w:val="28"/>
                <w:lang w:val="uk-UA" w:eastAsia="en-US"/>
              </w:rPr>
            </w:pPr>
          </w:p>
        </w:tc>
        <w:tc>
          <w:tcPr>
            <w:tcW w:w="654"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4.3</w:t>
            </w:r>
          </w:p>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p>
        </w:tc>
        <w:tc>
          <w:tcPr>
            <w:tcW w:w="3761" w:type="dxa"/>
            <w:gridSpan w:val="3"/>
            <w:vAlign w:val="center"/>
          </w:tcPr>
          <w:p w:rsidR="00601217" w:rsidRPr="00B26AEC" w:rsidRDefault="00601217" w:rsidP="00601217">
            <w:pPr>
              <w:widowControl w:val="0"/>
              <w:shd w:val="clear" w:color="auto" w:fill="FFFFFF"/>
              <w:tabs>
                <w:tab w:val="left" w:pos="1418"/>
              </w:tabs>
              <w:jc w:val="center"/>
              <w:rPr>
                <w:rFonts w:eastAsia="Calibri"/>
                <w:b/>
                <w:sz w:val="28"/>
                <w:szCs w:val="28"/>
                <w:lang w:val="uk-UA" w:eastAsia="en-US"/>
              </w:rPr>
            </w:pPr>
            <w:r w:rsidRPr="00B26AEC">
              <w:rPr>
                <w:rFonts w:eastAsia="Calibri"/>
                <w:b/>
                <w:sz w:val="28"/>
                <w:szCs w:val="28"/>
                <w:lang w:val="uk-UA" w:eastAsia="en-US"/>
              </w:rPr>
              <w:t xml:space="preserve">Заохочення </w:t>
            </w:r>
            <w:r w:rsidR="007F00CC" w:rsidRPr="00B26AEC">
              <w:rPr>
                <w:rFonts w:eastAsia="Calibri"/>
                <w:b/>
                <w:sz w:val="28"/>
                <w:szCs w:val="28"/>
                <w:lang w:val="uk-UA" w:eastAsia="en-US"/>
              </w:rPr>
              <w:t xml:space="preserve">тренера або капітана </w:t>
            </w:r>
            <w:r w:rsidRPr="00B26AEC">
              <w:rPr>
                <w:rFonts w:eastAsia="Calibri"/>
                <w:b/>
                <w:sz w:val="28"/>
                <w:szCs w:val="28"/>
                <w:lang w:val="uk-UA" w:eastAsia="en-US"/>
              </w:rPr>
              <w:t xml:space="preserve">команди за перемогу у </w:t>
            </w:r>
            <w:proofErr w:type="spellStart"/>
            <w:r w:rsidRPr="00B26AEC">
              <w:rPr>
                <w:rFonts w:eastAsia="Calibri"/>
                <w:b/>
                <w:sz w:val="28"/>
                <w:szCs w:val="28"/>
                <w:lang w:val="uk-UA" w:eastAsia="en-US"/>
              </w:rPr>
              <w:t>суперкубку</w:t>
            </w:r>
            <w:proofErr w:type="spellEnd"/>
            <w:r w:rsidRPr="00B26AEC">
              <w:rPr>
                <w:rFonts w:eastAsia="Calibri"/>
                <w:b/>
                <w:sz w:val="28"/>
                <w:szCs w:val="28"/>
                <w:lang w:val="uk-UA" w:eastAsia="en-US"/>
              </w:rPr>
              <w:t xml:space="preserve"> району з футболу (дорослі) </w:t>
            </w:r>
          </w:p>
        </w:tc>
        <w:tc>
          <w:tcPr>
            <w:tcW w:w="3938" w:type="dxa"/>
            <w:vMerge/>
            <w:vAlign w:val="center"/>
          </w:tcPr>
          <w:p w:rsidR="00601217" w:rsidRPr="00B26AEC" w:rsidRDefault="00601217" w:rsidP="00601217">
            <w:pPr>
              <w:widowControl w:val="0"/>
              <w:tabs>
                <w:tab w:val="left" w:pos="1418"/>
              </w:tabs>
              <w:rPr>
                <w:rFonts w:eastAsia="Calibri"/>
                <w:sz w:val="28"/>
                <w:szCs w:val="28"/>
                <w:lang w:val="uk-UA" w:eastAsia="en-US"/>
              </w:rPr>
            </w:pPr>
          </w:p>
        </w:tc>
        <w:tc>
          <w:tcPr>
            <w:tcW w:w="1057" w:type="dxa"/>
            <w:vMerge/>
            <w:vAlign w:val="center"/>
          </w:tcPr>
          <w:p w:rsidR="00601217" w:rsidRPr="00B26AEC" w:rsidRDefault="00601217" w:rsidP="00B72628">
            <w:pPr>
              <w:widowControl w:val="0"/>
              <w:tabs>
                <w:tab w:val="left" w:pos="1418"/>
              </w:tabs>
              <w:jc w:val="center"/>
              <w:rPr>
                <w:rFonts w:eastAsia="Calibri"/>
                <w:sz w:val="28"/>
                <w:szCs w:val="28"/>
                <w:lang w:val="uk-UA" w:eastAsia="en-US"/>
              </w:rPr>
            </w:pPr>
          </w:p>
        </w:tc>
      </w:tr>
      <w:tr w:rsidR="00B72628" w:rsidRPr="00B26AEC" w:rsidTr="00C257B6">
        <w:trPr>
          <w:trHeight w:val="276"/>
          <w:jc w:val="center"/>
        </w:trPr>
        <w:tc>
          <w:tcPr>
            <w:tcW w:w="458" w:type="dxa"/>
            <w:vMerge/>
          </w:tcPr>
          <w:p w:rsidR="00B72628" w:rsidRPr="00B26AEC" w:rsidRDefault="00B72628" w:rsidP="00601217">
            <w:pPr>
              <w:widowControl w:val="0"/>
              <w:shd w:val="clear" w:color="auto" w:fill="FFFFFF"/>
              <w:tabs>
                <w:tab w:val="left" w:pos="1418"/>
              </w:tabs>
              <w:spacing w:before="100" w:beforeAutospacing="1" w:after="100" w:afterAutospacing="1"/>
              <w:jc w:val="center"/>
              <w:rPr>
                <w:rFonts w:eastAsia="Calibri"/>
                <w:b/>
                <w:sz w:val="28"/>
                <w:szCs w:val="28"/>
                <w:lang w:val="uk-UA" w:eastAsia="en-US"/>
              </w:rPr>
            </w:pPr>
          </w:p>
        </w:tc>
        <w:tc>
          <w:tcPr>
            <w:tcW w:w="654" w:type="dxa"/>
            <w:vAlign w:val="center"/>
          </w:tcPr>
          <w:p w:rsidR="00B72628" w:rsidRPr="00B26AEC" w:rsidRDefault="00B72628"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4.3.1</w:t>
            </w:r>
          </w:p>
        </w:tc>
        <w:tc>
          <w:tcPr>
            <w:tcW w:w="2021" w:type="dxa"/>
            <w:gridSpan w:val="2"/>
            <w:vAlign w:val="center"/>
          </w:tcPr>
          <w:p w:rsidR="00B72628" w:rsidRPr="00B26AEC" w:rsidRDefault="00B72628" w:rsidP="00B72628">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 місце</w:t>
            </w:r>
          </w:p>
        </w:tc>
        <w:tc>
          <w:tcPr>
            <w:tcW w:w="1740" w:type="dxa"/>
            <w:vAlign w:val="center"/>
          </w:tcPr>
          <w:p w:rsidR="00B72628" w:rsidRPr="00B26AEC" w:rsidRDefault="00B72628" w:rsidP="00B72628">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20000</w:t>
            </w:r>
          </w:p>
        </w:tc>
        <w:tc>
          <w:tcPr>
            <w:tcW w:w="3938" w:type="dxa"/>
            <w:vMerge/>
          </w:tcPr>
          <w:p w:rsidR="00B72628" w:rsidRPr="00B26AEC" w:rsidRDefault="00B72628" w:rsidP="00601217">
            <w:pPr>
              <w:widowControl w:val="0"/>
              <w:tabs>
                <w:tab w:val="left" w:pos="1418"/>
              </w:tabs>
              <w:rPr>
                <w:rFonts w:eastAsia="Calibri"/>
                <w:sz w:val="28"/>
                <w:szCs w:val="28"/>
                <w:lang w:val="uk-UA" w:eastAsia="en-US"/>
              </w:rPr>
            </w:pPr>
          </w:p>
        </w:tc>
        <w:tc>
          <w:tcPr>
            <w:tcW w:w="1057" w:type="dxa"/>
            <w:vMerge/>
          </w:tcPr>
          <w:p w:rsidR="00B72628" w:rsidRPr="00B26AEC" w:rsidRDefault="00B72628" w:rsidP="00B72628">
            <w:pPr>
              <w:widowControl w:val="0"/>
              <w:tabs>
                <w:tab w:val="left" w:pos="1418"/>
              </w:tabs>
              <w:jc w:val="center"/>
              <w:rPr>
                <w:rFonts w:eastAsia="Calibri"/>
                <w:sz w:val="28"/>
                <w:szCs w:val="28"/>
                <w:lang w:val="uk-UA" w:eastAsia="en-US"/>
              </w:rPr>
            </w:pPr>
          </w:p>
        </w:tc>
      </w:tr>
      <w:tr w:rsidR="003036A8" w:rsidRPr="00B26AEC" w:rsidTr="00083CDA">
        <w:trPr>
          <w:trHeight w:val="249"/>
          <w:jc w:val="center"/>
        </w:trPr>
        <w:tc>
          <w:tcPr>
            <w:tcW w:w="458" w:type="dxa"/>
            <w:vMerge w:val="restart"/>
          </w:tcPr>
          <w:p w:rsidR="00601217" w:rsidRPr="00B26AEC" w:rsidRDefault="00601217" w:rsidP="00601217">
            <w:pPr>
              <w:widowControl w:val="0"/>
              <w:shd w:val="clear" w:color="auto" w:fill="FFFFFF"/>
              <w:tabs>
                <w:tab w:val="left" w:pos="1418"/>
              </w:tabs>
              <w:jc w:val="center"/>
              <w:rPr>
                <w:rFonts w:eastAsia="Calibri"/>
                <w:b/>
                <w:sz w:val="28"/>
                <w:szCs w:val="28"/>
                <w:lang w:val="uk-UA" w:eastAsia="en-US"/>
              </w:rPr>
            </w:pPr>
            <w:r w:rsidRPr="00B26AEC">
              <w:rPr>
                <w:rFonts w:eastAsia="Calibri"/>
                <w:b/>
                <w:sz w:val="28"/>
                <w:szCs w:val="28"/>
                <w:lang w:val="uk-UA" w:eastAsia="en-US"/>
              </w:rPr>
              <w:t>5</w:t>
            </w:r>
          </w:p>
        </w:tc>
        <w:tc>
          <w:tcPr>
            <w:tcW w:w="4415" w:type="dxa"/>
            <w:gridSpan w:val="4"/>
            <w:vAlign w:val="center"/>
          </w:tcPr>
          <w:p w:rsidR="003036A8" w:rsidRPr="00B26AEC" w:rsidRDefault="003036A8" w:rsidP="00601217">
            <w:pPr>
              <w:widowControl w:val="0"/>
              <w:shd w:val="clear" w:color="auto" w:fill="FFFFFF"/>
              <w:tabs>
                <w:tab w:val="left" w:pos="1418"/>
              </w:tabs>
              <w:jc w:val="center"/>
              <w:rPr>
                <w:rFonts w:eastAsia="Calibri"/>
                <w:b/>
                <w:sz w:val="28"/>
                <w:szCs w:val="28"/>
                <w:lang w:val="uk-UA" w:eastAsia="en-US"/>
              </w:rPr>
            </w:pPr>
          </w:p>
          <w:p w:rsidR="00601217" w:rsidRPr="00B26AEC" w:rsidRDefault="00601217" w:rsidP="00601217">
            <w:pPr>
              <w:widowControl w:val="0"/>
              <w:shd w:val="clear" w:color="auto" w:fill="FFFFFF"/>
              <w:tabs>
                <w:tab w:val="left" w:pos="1418"/>
              </w:tabs>
              <w:jc w:val="center"/>
              <w:rPr>
                <w:rFonts w:eastAsia="Calibri"/>
                <w:b/>
                <w:sz w:val="28"/>
                <w:szCs w:val="28"/>
                <w:lang w:val="uk-UA" w:eastAsia="en-US"/>
              </w:rPr>
            </w:pPr>
            <w:r w:rsidRPr="00B26AEC">
              <w:rPr>
                <w:rFonts w:eastAsia="Calibri"/>
                <w:b/>
                <w:sz w:val="28"/>
                <w:szCs w:val="28"/>
                <w:lang w:val="uk-UA" w:eastAsia="en-US"/>
              </w:rPr>
              <w:t>Заохочення команди за призове місце в шкільних районних змаганнях з футболу</w:t>
            </w:r>
          </w:p>
          <w:p w:rsidR="003036A8" w:rsidRPr="00B26AEC" w:rsidRDefault="003036A8" w:rsidP="00601217">
            <w:pPr>
              <w:widowControl w:val="0"/>
              <w:shd w:val="clear" w:color="auto" w:fill="FFFFFF"/>
              <w:tabs>
                <w:tab w:val="left" w:pos="1418"/>
              </w:tabs>
              <w:jc w:val="center"/>
              <w:rPr>
                <w:rFonts w:eastAsia="Calibri"/>
                <w:b/>
                <w:sz w:val="28"/>
                <w:szCs w:val="28"/>
                <w:lang w:val="uk-UA" w:eastAsia="en-US"/>
              </w:rPr>
            </w:pPr>
          </w:p>
        </w:tc>
        <w:tc>
          <w:tcPr>
            <w:tcW w:w="3938" w:type="dxa"/>
            <w:vMerge w:val="restart"/>
          </w:tcPr>
          <w:p w:rsidR="00F50945" w:rsidRPr="00B26AEC" w:rsidRDefault="00DB58E0" w:rsidP="00F50945">
            <w:pPr>
              <w:widowControl w:val="0"/>
              <w:numPr>
                <w:ilvl w:val="0"/>
                <w:numId w:val="8"/>
              </w:numPr>
              <w:tabs>
                <w:tab w:val="left" w:pos="1418"/>
              </w:tabs>
              <w:jc w:val="both"/>
              <w:rPr>
                <w:rFonts w:eastAsia="Calibri"/>
                <w:sz w:val="28"/>
                <w:szCs w:val="28"/>
                <w:lang w:val="uk-UA" w:eastAsia="en-US"/>
              </w:rPr>
            </w:pPr>
            <w:r w:rsidRPr="00B26AEC">
              <w:rPr>
                <w:rFonts w:eastAsia="Calibri"/>
                <w:sz w:val="28"/>
                <w:szCs w:val="28"/>
                <w:lang w:val="uk-UA" w:eastAsia="en-US"/>
              </w:rPr>
              <w:t>Клопотання спеціаліста Управління гуманітарного розвитку та соціального захисту населення виконавчого комітету Гірської сільської ради</w:t>
            </w:r>
            <w:r w:rsidR="00F50945" w:rsidRPr="00B26AEC">
              <w:rPr>
                <w:rFonts w:eastAsia="Calibri"/>
                <w:sz w:val="28"/>
                <w:szCs w:val="28"/>
                <w:lang w:val="uk-UA" w:eastAsia="en-US"/>
              </w:rPr>
              <w:t xml:space="preserve">. </w:t>
            </w:r>
          </w:p>
          <w:p w:rsidR="00601217" w:rsidRPr="00B26AEC" w:rsidRDefault="00601217" w:rsidP="00F50945">
            <w:pPr>
              <w:widowControl w:val="0"/>
              <w:numPr>
                <w:ilvl w:val="0"/>
                <w:numId w:val="8"/>
              </w:numPr>
              <w:tabs>
                <w:tab w:val="left" w:pos="1418"/>
              </w:tabs>
              <w:jc w:val="both"/>
              <w:rPr>
                <w:rFonts w:eastAsia="Calibri"/>
                <w:sz w:val="28"/>
                <w:szCs w:val="28"/>
                <w:lang w:val="uk-UA" w:eastAsia="en-US"/>
              </w:rPr>
            </w:pPr>
            <w:r w:rsidRPr="00B26AEC">
              <w:rPr>
                <w:rFonts w:eastAsia="Calibri"/>
                <w:sz w:val="28"/>
                <w:szCs w:val="28"/>
                <w:lang w:val="uk-UA" w:eastAsia="en-US"/>
              </w:rPr>
              <w:t>Копія протоколу про проведенні змагання (за зразками згідно  додатків 1,2 або районні  в залежності від виду змагань).</w:t>
            </w:r>
          </w:p>
          <w:p w:rsidR="00601217" w:rsidRPr="00B26AEC" w:rsidRDefault="00601217" w:rsidP="00F50945">
            <w:pPr>
              <w:widowControl w:val="0"/>
              <w:numPr>
                <w:ilvl w:val="0"/>
                <w:numId w:val="8"/>
              </w:numPr>
              <w:tabs>
                <w:tab w:val="left" w:pos="1418"/>
              </w:tabs>
              <w:jc w:val="both"/>
              <w:rPr>
                <w:rFonts w:eastAsia="Calibri"/>
                <w:sz w:val="28"/>
                <w:szCs w:val="28"/>
                <w:lang w:val="uk-UA" w:eastAsia="en-US"/>
              </w:rPr>
            </w:pPr>
            <w:r w:rsidRPr="00B26AEC">
              <w:rPr>
                <w:rFonts w:eastAsia="Calibri"/>
                <w:sz w:val="28"/>
                <w:szCs w:val="28"/>
                <w:lang w:val="uk-UA" w:eastAsia="en-US"/>
              </w:rPr>
              <w:lastRenderedPageBreak/>
              <w:t>Копія картки фізичної особи платника податків отримувача коштів</w:t>
            </w:r>
          </w:p>
          <w:p w:rsidR="00601217" w:rsidRPr="00B26AEC" w:rsidRDefault="00601217" w:rsidP="00F50945">
            <w:pPr>
              <w:widowControl w:val="0"/>
              <w:numPr>
                <w:ilvl w:val="0"/>
                <w:numId w:val="8"/>
              </w:numPr>
              <w:tabs>
                <w:tab w:val="left" w:pos="1418"/>
              </w:tabs>
              <w:jc w:val="both"/>
              <w:rPr>
                <w:rFonts w:eastAsia="Calibri"/>
                <w:sz w:val="28"/>
                <w:szCs w:val="28"/>
                <w:lang w:val="uk-UA" w:eastAsia="en-US"/>
              </w:rPr>
            </w:pPr>
            <w:r w:rsidRPr="00B26AEC">
              <w:rPr>
                <w:rFonts w:eastAsia="Calibri"/>
                <w:sz w:val="28"/>
                <w:szCs w:val="28"/>
                <w:lang w:val="uk-UA" w:eastAsia="en-US"/>
              </w:rPr>
              <w:t>реквізити банківського рахунку отримувача коштів</w:t>
            </w:r>
          </w:p>
          <w:p w:rsidR="00601217" w:rsidRPr="00B26AEC" w:rsidRDefault="00601217" w:rsidP="00F50945">
            <w:pPr>
              <w:widowControl w:val="0"/>
              <w:numPr>
                <w:ilvl w:val="0"/>
                <w:numId w:val="8"/>
              </w:numPr>
              <w:tabs>
                <w:tab w:val="left" w:pos="1418"/>
              </w:tabs>
              <w:jc w:val="both"/>
              <w:rPr>
                <w:rFonts w:eastAsia="Calibri"/>
                <w:sz w:val="28"/>
                <w:szCs w:val="28"/>
                <w:lang w:val="uk-UA" w:eastAsia="en-US"/>
              </w:rPr>
            </w:pPr>
            <w:r w:rsidRPr="00B26AEC">
              <w:rPr>
                <w:rFonts w:eastAsia="Calibri"/>
                <w:sz w:val="28"/>
                <w:szCs w:val="28"/>
                <w:lang w:val="uk-UA" w:eastAsia="en-US"/>
              </w:rPr>
              <w:t>Розпорядження голови</w:t>
            </w:r>
            <w:r w:rsidR="00F50945" w:rsidRPr="00B26AEC">
              <w:rPr>
                <w:rFonts w:eastAsia="Calibri"/>
                <w:sz w:val="28"/>
                <w:szCs w:val="28"/>
                <w:lang w:val="uk-UA" w:eastAsia="en-US"/>
              </w:rPr>
              <w:t xml:space="preserve"> сільської ради.</w:t>
            </w:r>
          </w:p>
          <w:p w:rsidR="00601217" w:rsidRPr="00B26AEC" w:rsidRDefault="00601217" w:rsidP="00601217">
            <w:pPr>
              <w:pStyle w:val="a8"/>
              <w:rPr>
                <w:rFonts w:eastAsia="Calibri"/>
                <w:sz w:val="28"/>
                <w:szCs w:val="28"/>
                <w:lang w:eastAsia="en-US"/>
              </w:rPr>
            </w:pPr>
          </w:p>
          <w:p w:rsidR="00601217" w:rsidRPr="00B26AEC" w:rsidRDefault="00601217" w:rsidP="002746A3">
            <w:pPr>
              <w:widowControl w:val="0"/>
              <w:tabs>
                <w:tab w:val="left" w:pos="1418"/>
              </w:tabs>
              <w:rPr>
                <w:rFonts w:eastAsia="Calibri"/>
                <w:sz w:val="28"/>
                <w:szCs w:val="28"/>
                <w:lang w:val="uk-UA" w:eastAsia="en-US"/>
              </w:rPr>
            </w:pPr>
            <w:r w:rsidRPr="00B26AEC">
              <w:rPr>
                <w:rFonts w:eastAsia="Calibri"/>
                <w:sz w:val="28"/>
                <w:szCs w:val="28"/>
                <w:lang w:val="uk-UA" w:eastAsia="en-US"/>
              </w:rPr>
              <w:t>Виплата проводиться на рахунок отримувачу (</w:t>
            </w:r>
            <w:proofErr w:type="spellStart"/>
            <w:r w:rsidRPr="00B26AEC">
              <w:rPr>
                <w:rFonts w:eastAsia="Calibri"/>
                <w:sz w:val="28"/>
                <w:szCs w:val="28"/>
                <w:lang w:val="uk-UA" w:eastAsia="en-US"/>
              </w:rPr>
              <w:t>ам</w:t>
            </w:r>
            <w:proofErr w:type="spellEnd"/>
            <w:r w:rsidRPr="00B26AEC">
              <w:rPr>
                <w:rFonts w:eastAsia="Calibri"/>
                <w:sz w:val="28"/>
                <w:szCs w:val="28"/>
                <w:lang w:val="uk-UA" w:eastAsia="en-US"/>
              </w:rPr>
              <w:t>),</w:t>
            </w:r>
            <w:r w:rsidR="002746A3" w:rsidRPr="00B26AEC">
              <w:rPr>
                <w:rFonts w:eastAsia="Calibri"/>
                <w:sz w:val="28"/>
                <w:szCs w:val="28"/>
                <w:lang w:val="uk-UA" w:eastAsia="en-US"/>
              </w:rPr>
              <w:t xml:space="preserve"> зазначеному (</w:t>
            </w:r>
            <w:proofErr w:type="spellStart"/>
            <w:r w:rsidR="002746A3" w:rsidRPr="00B26AEC">
              <w:rPr>
                <w:rFonts w:eastAsia="Calibri"/>
                <w:sz w:val="28"/>
                <w:szCs w:val="28"/>
                <w:lang w:val="uk-UA" w:eastAsia="en-US"/>
              </w:rPr>
              <w:t>им</w:t>
            </w:r>
            <w:proofErr w:type="spellEnd"/>
            <w:r w:rsidR="002746A3" w:rsidRPr="00B26AEC">
              <w:rPr>
                <w:rFonts w:eastAsia="Calibri"/>
                <w:sz w:val="28"/>
                <w:szCs w:val="28"/>
                <w:lang w:val="uk-UA" w:eastAsia="en-US"/>
              </w:rPr>
              <w:t xml:space="preserve">) в клопотанні </w:t>
            </w:r>
            <w:r w:rsidRPr="00B26AEC">
              <w:rPr>
                <w:rFonts w:eastAsia="Calibri"/>
                <w:sz w:val="28"/>
                <w:szCs w:val="28"/>
                <w:lang w:val="uk-UA" w:eastAsia="en-US"/>
              </w:rPr>
              <w:t>.</w:t>
            </w:r>
          </w:p>
        </w:tc>
        <w:tc>
          <w:tcPr>
            <w:tcW w:w="1057" w:type="dxa"/>
            <w:vMerge w:val="restart"/>
            <w:vAlign w:val="center"/>
          </w:tcPr>
          <w:p w:rsidR="00601217" w:rsidRPr="00B26AEC" w:rsidRDefault="00601217" w:rsidP="00083CDA">
            <w:pPr>
              <w:jc w:val="center"/>
              <w:rPr>
                <w:rFonts w:eastAsia="Calibri"/>
                <w:sz w:val="28"/>
                <w:szCs w:val="28"/>
                <w:lang w:val="uk-UA" w:eastAsia="en-US"/>
              </w:rPr>
            </w:pPr>
          </w:p>
          <w:p w:rsidR="00601217" w:rsidRPr="00B26AEC" w:rsidRDefault="002746A3" w:rsidP="00083CDA">
            <w:pPr>
              <w:jc w:val="center"/>
              <w:rPr>
                <w:rFonts w:eastAsia="Calibri"/>
                <w:sz w:val="28"/>
                <w:szCs w:val="28"/>
                <w:lang w:val="uk-UA" w:eastAsia="en-US"/>
              </w:rPr>
            </w:pPr>
            <w:r w:rsidRPr="00B26AEC">
              <w:rPr>
                <w:rFonts w:eastAsia="Calibri"/>
                <w:sz w:val="28"/>
                <w:szCs w:val="28"/>
                <w:lang w:val="uk-UA" w:eastAsia="en-US"/>
              </w:rPr>
              <w:t>8</w:t>
            </w:r>
            <w:r w:rsidR="00601217" w:rsidRPr="00B26AEC">
              <w:rPr>
                <w:rFonts w:eastAsia="Calibri"/>
                <w:sz w:val="28"/>
                <w:szCs w:val="28"/>
                <w:lang w:val="uk-UA" w:eastAsia="en-US"/>
              </w:rPr>
              <w:t>000</w:t>
            </w:r>
          </w:p>
        </w:tc>
      </w:tr>
      <w:tr w:rsidR="00B72628" w:rsidRPr="00B26AEC" w:rsidTr="00C257B6">
        <w:trPr>
          <w:trHeight w:val="1206"/>
          <w:jc w:val="center"/>
        </w:trPr>
        <w:tc>
          <w:tcPr>
            <w:tcW w:w="458" w:type="dxa"/>
            <w:vMerge/>
          </w:tcPr>
          <w:p w:rsidR="00601217" w:rsidRPr="00B26AEC" w:rsidRDefault="00601217" w:rsidP="00601217">
            <w:pPr>
              <w:widowControl w:val="0"/>
              <w:shd w:val="clear" w:color="auto" w:fill="FFFFFF"/>
              <w:tabs>
                <w:tab w:val="left" w:pos="1418"/>
              </w:tabs>
              <w:jc w:val="center"/>
              <w:rPr>
                <w:rFonts w:eastAsia="Calibri"/>
                <w:b/>
                <w:sz w:val="28"/>
                <w:szCs w:val="28"/>
                <w:lang w:val="uk-UA" w:eastAsia="en-US"/>
              </w:rPr>
            </w:pPr>
          </w:p>
        </w:tc>
        <w:tc>
          <w:tcPr>
            <w:tcW w:w="654"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5.1</w:t>
            </w:r>
          </w:p>
        </w:tc>
        <w:tc>
          <w:tcPr>
            <w:tcW w:w="2021" w:type="dxa"/>
            <w:gridSpan w:val="2"/>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 місце</w:t>
            </w:r>
          </w:p>
        </w:tc>
        <w:tc>
          <w:tcPr>
            <w:tcW w:w="1740"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5000</w:t>
            </w:r>
          </w:p>
        </w:tc>
        <w:tc>
          <w:tcPr>
            <w:tcW w:w="3938" w:type="dxa"/>
            <w:vMerge/>
          </w:tcPr>
          <w:p w:rsidR="00601217" w:rsidRPr="00B26AEC" w:rsidRDefault="00601217" w:rsidP="00601217">
            <w:pPr>
              <w:widowControl w:val="0"/>
              <w:tabs>
                <w:tab w:val="left" w:pos="1418"/>
              </w:tabs>
              <w:rPr>
                <w:rFonts w:eastAsia="Calibri"/>
                <w:sz w:val="28"/>
                <w:szCs w:val="28"/>
                <w:lang w:val="uk-UA" w:eastAsia="en-US"/>
              </w:rPr>
            </w:pPr>
          </w:p>
        </w:tc>
        <w:tc>
          <w:tcPr>
            <w:tcW w:w="1057" w:type="dxa"/>
            <w:vMerge/>
          </w:tcPr>
          <w:p w:rsidR="00601217" w:rsidRPr="00B26AEC" w:rsidRDefault="00601217" w:rsidP="00B72628">
            <w:pPr>
              <w:widowControl w:val="0"/>
              <w:tabs>
                <w:tab w:val="left" w:pos="1418"/>
              </w:tabs>
              <w:jc w:val="center"/>
              <w:rPr>
                <w:rFonts w:eastAsia="Calibri"/>
                <w:sz w:val="28"/>
                <w:szCs w:val="28"/>
                <w:lang w:val="uk-UA" w:eastAsia="en-US"/>
              </w:rPr>
            </w:pPr>
          </w:p>
        </w:tc>
      </w:tr>
      <w:tr w:rsidR="00B72628" w:rsidRPr="00B26AEC" w:rsidTr="00C257B6">
        <w:trPr>
          <w:trHeight w:val="1621"/>
          <w:jc w:val="center"/>
        </w:trPr>
        <w:tc>
          <w:tcPr>
            <w:tcW w:w="458" w:type="dxa"/>
            <w:vMerge/>
          </w:tcPr>
          <w:p w:rsidR="00601217" w:rsidRPr="00B26AEC" w:rsidRDefault="00601217" w:rsidP="00601217">
            <w:pPr>
              <w:widowControl w:val="0"/>
              <w:shd w:val="clear" w:color="auto" w:fill="FFFFFF"/>
              <w:tabs>
                <w:tab w:val="left" w:pos="1418"/>
              </w:tabs>
              <w:jc w:val="center"/>
              <w:rPr>
                <w:rFonts w:eastAsia="Calibri"/>
                <w:b/>
                <w:sz w:val="28"/>
                <w:szCs w:val="28"/>
                <w:lang w:val="uk-UA" w:eastAsia="en-US"/>
              </w:rPr>
            </w:pPr>
          </w:p>
        </w:tc>
        <w:tc>
          <w:tcPr>
            <w:tcW w:w="654"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5.2</w:t>
            </w:r>
          </w:p>
        </w:tc>
        <w:tc>
          <w:tcPr>
            <w:tcW w:w="2021" w:type="dxa"/>
            <w:gridSpan w:val="2"/>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2 місце</w:t>
            </w:r>
          </w:p>
        </w:tc>
        <w:tc>
          <w:tcPr>
            <w:tcW w:w="1740"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3000</w:t>
            </w:r>
          </w:p>
        </w:tc>
        <w:tc>
          <w:tcPr>
            <w:tcW w:w="3938" w:type="dxa"/>
            <w:vMerge/>
          </w:tcPr>
          <w:p w:rsidR="00601217" w:rsidRPr="00B26AEC" w:rsidRDefault="00601217" w:rsidP="00601217">
            <w:pPr>
              <w:widowControl w:val="0"/>
              <w:tabs>
                <w:tab w:val="left" w:pos="1418"/>
              </w:tabs>
              <w:rPr>
                <w:rFonts w:eastAsia="Calibri"/>
                <w:sz w:val="28"/>
                <w:szCs w:val="28"/>
                <w:lang w:val="uk-UA" w:eastAsia="en-US"/>
              </w:rPr>
            </w:pPr>
          </w:p>
        </w:tc>
        <w:tc>
          <w:tcPr>
            <w:tcW w:w="1057" w:type="dxa"/>
            <w:vMerge/>
          </w:tcPr>
          <w:p w:rsidR="00601217" w:rsidRPr="00B26AEC" w:rsidRDefault="00601217" w:rsidP="00B72628">
            <w:pPr>
              <w:widowControl w:val="0"/>
              <w:tabs>
                <w:tab w:val="left" w:pos="1418"/>
              </w:tabs>
              <w:jc w:val="center"/>
              <w:rPr>
                <w:rFonts w:eastAsia="Calibri"/>
                <w:sz w:val="28"/>
                <w:szCs w:val="28"/>
                <w:lang w:val="uk-UA" w:eastAsia="en-US"/>
              </w:rPr>
            </w:pPr>
          </w:p>
        </w:tc>
      </w:tr>
      <w:tr w:rsidR="00B72628" w:rsidRPr="00B26AEC" w:rsidTr="00C257B6">
        <w:trPr>
          <w:trHeight w:val="249"/>
          <w:jc w:val="center"/>
        </w:trPr>
        <w:tc>
          <w:tcPr>
            <w:tcW w:w="458" w:type="dxa"/>
            <w:vMerge/>
          </w:tcPr>
          <w:p w:rsidR="00601217" w:rsidRPr="00B26AEC" w:rsidRDefault="00601217" w:rsidP="00601217">
            <w:pPr>
              <w:widowControl w:val="0"/>
              <w:shd w:val="clear" w:color="auto" w:fill="FFFFFF"/>
              <w:tabs>
                <w:tab w:val="left" w:pos="1418"/>
              </w:tabs>
              <w:jc w:val="center"/>
              <w:rPr>
                <w:rFonts w:eastAsia="Calibri"/>
                <w:b/>
                <w:sz w:val="28"/>
                <w:szCs w:val="28"/>
                <w:lang w:val="uk-UA" w:eastAsia="en-US"/>
              </w:rPr>
            </w:pPr>
          </w:p>
        </w:tc>
        <w:tc>
          <w:tcPr>
            <w:tcW w:w="654"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5.3</w:t>
            </w:r>
          </w:p>
        </w:tc>
        <w:tc>
          <w:tcPr>
            <w:tcW w:w="2021" w:type="dxa"/>
            <w:gridSpan w:val="2"/>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3 місце</w:t>
            </w:r>
          </w:p>
        </w:tc>
        <w:tc>
          <w:tcPr>
            <w:tcW w:w="1740"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2000</w:t>
            </w:r>
          </w:p>
        </w:tc>
        <w:tc>
          <w:tcPr>
            <w:tcW w:w="3938" w:type="dxa"/>
            <w:vMerge/>
            <w:tcBorders>
              <w:bottom w:val="single" w:sz="4" w:space="0" w:color="auto"/>
            </w:tcBorders>
          </w:tcPr>
          <w:p w:rsidR="00601217" w:rsidRPr="00B26AEC" w:rsidRDefault="00601217" w:rsidP="00601217">
            <w:pPr>
              <w:widowControl w:val="0"/>
              <w:tabs>
                <w:tab w:val="left" w:pos="1418"/>
              </w:tabs>
              <w:rPr>
                <w:rFonts w:eastAsia="Calibri"/>
                <w:sz w:val="28"/>
                <w:szCs w:val="28"/>
                <w:lang w:val="uk-UA" w:eastAsia="en-US"/>
              </w:rPr>
            </w:pPr>
          </w:p>
        </w:tc>
        <w:tc>
          <w:tcPr>
            <w:tcW w:w="1057" w:type="dxa"/>
            <w:vMerge/>
            <w:tcBorders>
              <w:bottom w:val="single" w:sz="4" w:space="0" w:color="auto"/>
            </w:tcBorders>
          </w:tcPr>
          <w:p w:rsidR="00601217" w:rsidRPr="00B26AEC" w:rsidRDefault="00601217" w:rsidP="00B72628">
            <w:pPr>
              <w:widowControl w:val="0"/>
              <w:tabs>
                <w:tab w:val="left" w:pos="1418"/>
              </w:tabs>
              <w:jc w:val="center"/>
              <w:rPr>
                <w:rFonts w:eastAsia="Calibri"/>
                <w:sz w:val="28"/>
                <w:szCs w:val="28"/>
                <w:lang w:val="uk-UA" w:eastAsia="en-US"/>
              </w:rPr>
            </w:pPr>
          </w:p>
        </w:tc>
      </w:tr>
      <w:tr w:rsidR="003036A8" w:rsidRPr="00B26AEC" w:rsidTr="0091691B">
        <w:trPr>
          <w:trHeight w:val="1465"/>
          <w:jc w:val="center"/>
        </w:trPr>
        <w:tc>
          <w:tcPr>
            <w:tcW w:w="458" w:type="dxa"/>
            <w:vMerge w:val="restart"/>
            <w:tcBorders>
              <w:top w:val="single" w:sz="4" w:space="0" w:color="auto"/>
            </w:tcBorders>
          </w:tcPr>
          <w:p w:rsidR="00601217" w:rsidRPr="00B26AEC" w:rsidRDefault="00601217" w:rsidP="00601217">
            <w:pPr>
              <w:widowControl w:val="0"/>
              <w:shd w:val="clear" w:color="auto" w:fill="FFFFFF"/>
              <w:tabs>
                <w:tab w:val="left" w:pos="1418"/>
              </w:tabs>
              <w:spacing w:before="100" w:beforeAutospacing="1" w:after="100" w:afterAutospacing="1"/>
              <w:jc w:val="center"/>
              <w:rPr>
                <w:rFonts w:eastAsia="Calibri"/>
                <w:b/>
                <w:sz w:val="28"/>
                <w:szCs w:val="28"/>
                <w:lang w:val="uk-UA" w:eastAsia="en-US"/>
              </w:rPr>
            </w:pPr>
            <w:r w:rsidRPr="00B26AEC">
              <w:rPr>
                <w:rFonts w:eastAsia="Calibri"/>
                <w:b/>
                <w:sz w:val="28"/>
                <w:szCs w:val="28"/>
                <w:lang w:val="uk-UA" w:eastAsia="en-US"/>
              </w:rPr>
              <w:lastRenderedPageBreak/>
              <w:t>6</w:t>
            </w:r>
          </w:p>
        </w:tc>
        <w:tc>
          <w:tcPr>
            <w:tcW w:w="4415" w:type="dxa"/>
            <w:gridSpan w:val="4"/>
          </w:tcPr>
          <w:p w:rsidR="00601217" w:rsidRPr="00B26AEC" w:rsidRDefault="00601217" w:rsidP="005A4F52">
            <w:pPr>
              <w:widowControl w:val="0"/>
              <w:shd w:val="clear" w:color="auto" w:fill="FFFFFF"/>
              <w:tabs>
                <w:tab w:val="left" w:pos="1418"/>
              </w:tabs>
              <w:spacing w:before="240" w:after="240"/>
              <w:jc w:val="center"/>
              <w:rPr>
                <w:rFonts w:eastAsia="Calibri"/>
                <w:b/>
                <w:sz w:val="28"/>
                <w:szCs w:val="28"/>
                <w:lang w:val="uk-UA" w:eastAsia="en-US"/>
              </w:rPr>
            </w:pPr>
            <w:r w:rsidRPr="00B26AEC">
              <w:rPr>
                <w:rFonts w:eastAsia="Calibri"/>
                <w:b/>
                <w:sz w:val="28"/>
                <w:szCs w:val="28"/>
                <w:lang w:val="uk-UA" w:eastAsia="en-US"/>
              </w:rPr>
              <w:t xml:space="preserve">Заохочення </w:t>
            </w:r>
            <w:r w:rsidR="007F00CC" w:rsidRPr="00B26AEC">
              <w:rPr>
                <w:rFonts w:eastAsia="Calibri"/>
                <w:b/>
                <w:sz w:val="28"/>
                <w:szCs w:val="28"/>
                <w:lang w:val="uk-UA" w:eastAsia="en-US"/>
              </w:rPr>
              <w:t xml:space="preserve">тренера або капітана </w:t>
            </w:r>
            <w:r w:rsidRPr="00B26AEC">
              <w:rPr>
                <w:rFonts w:eastAsia="Calibri"/>
                <w:b/>
                <w:sz w:val="28"/>
                <w:szCs w:val="28"/>
                <w:lang w:val="uk-UA" w:eastAsia="en-US"/>
              </w:rPr>
              <w:t>команди за призове місце команди в змаганнях з міні-футболу</w:t>
            </w:r>
            <w:r w:rsidR="005A4F52" w:rsidRPr="00B26AEC">
              <w:rPr>
                <w:rFonts w:eastAsia="Calibri"/>
                <w:b/>
                <w:sz w:val="28"/>
                <w:szCs w:val="28"/>
                <w:lang w:val="uk-UA" w:eastAsia="en-US"/>
              </w:rPr>
              <w:br/>
              <w:t>(</w:t>
            </w:r>
            <w:r w:rsidR="002746A3" w:rsidRPr="00B26AEC">
              <w:rPr>
                <w:rFonts w:eastAsia="Calibri"/>
                <w:b/>
                <w:sz w:val="28"/>
                <w:szCs w:val="28"/>
                <w:lang w:val="uk-UA" w:eastAsia="en-US"/>
              </w:rPr>
              <w:t xml:space="preserve">місцевого, </w:t>
            </w:r>
            <w:r w:rsidR="005A4F52" w:rsidRPr="00B26AEC">
              <w:rPr>
                <w:rFonts w:eastAsia="Calibri"/>
                <w:b/>
                <w:sz w:val="28"/>
                <w:szCs w:val="28"/>
                <w:lang w:val="uk-UA" w:eastAsia="en-US"/>
              </w:rPr>
              <w:t>районного, обласного</w:t>
            </w:r>
            <w:r w:rsidR="0080120D" w:rsidRPr="00B26AEC">
              <w:rPr>
                <w:rFonts w:eastAsia="Calibri"/>
                <w:b/>
                <w:sz w:val="28"/>
                <w:szCs w:val="28"/>
                <w:lang w:val="uk-UA" w:eastAsia="en-US"/>
              </w:rPr>
              <w:t>, державного</w:t>
            </w:r>
            <w:r w:rsidR="005A4F52" w:rsidRPr="00B26AEC">
              <w:rPr>
                <w:rFonts w:eastAsia="Calibri"/>
                <w:b/>
                <w:sz w:val="28"/>
                <w:szCs w:val="28"/>
                <w:lang w:val="uk-UA" w:eastAsia="en-US"/>
              </w:rPr>
              <w:t xml:space="preserve"> рівня</w:t>
            </w:r>
            <w:r w:rsidR="005A1E90">
              <w:rPr>
                <w:rFonts w:eastAsia="Calibri"/>
                <w:b/>
                <w:sz w:val="28"/>
                <w:szCs w:val="28"/>
                <w:lang w:val="uk-UA" w:eastAsia="en-US"/>
              </w:rPr>
              <w:t xml:space="preserve"> та в містах</w:t>
            </w:r>
            <w:r w:rsidR="005A4F52" w:rsidRPr="00B26AEC">
              <w:rPr>
                <w:rFonts w:eastAsia="Calibri"/>
                <w:b/>
                <w:sz w:val="28"/>
                <w:szCs w:val="28"/>
                <w:lang w:val="uk-UA" w:eastAsia="en-US"/>
              </w:rPr>
              <w:t>)</w:t>
            </w:r>
          </w:p>
        </w:tc>
        <w:tc>
          <w:tcPr>
            <w:tcW w:w="3938" w:type="dxa"/>
            <w:vMerge w:val="restart"/>
          </w:tcPr>
          <w:p w:rsidR="00F50945" w:rsidRPr="00B26AEC" w:rsidRDefault="00DB58E0" w:rsidP="00F50945">
            <w:pPr>
              <w:widowControl w:val="0"/>
              <w:numPr>
                <w:ilvl w:val="0"/>
                <w:numId w:val="9"/>
              </w:numPr>
              <w:tabs>
                <w:tab w:val="left" w:pos="1418"/>
              </w:tabs>
              <w:jc w:val="both"/>
              <w:rPr>
                <w:rFonts w:eastAsia="Calibri"/>
                <w:sz w:val="28"/>
                <w:szCs w:val="28"/>
                <w:lang w:val="uk-UA" w:eastAsia="en-US"/>
              </w:rPr>
            </w:pPr>
            <w:r w:rsidRPr="00B26AEC">
              <w:rPr>
                <w:rFonts w:eastAsia="Calibri"/>
                <w:sz w:val="28"/>
                <w:szCs w:val="28"/>
                <w:lang w:val="uk-UA" w:eastAsia="en-US"/>
              </w:rPr>
              <w:t>Клопотання спеціаліста Управління гуманітарного розвитку та соціального захисту населення виконавчого комітету Гірської сільської ради</w:t>
            </w:r>
            <w:r w:rsidR="00F50945" w:rsidRPr="00B26AEC">
              <w:rPr>
                <w:rFonts w:eastAsia="Calibri"/>
                <w:sz w:val="28"/>
                <w:szCs w:val="28"/>
                <w:lang w:val="uk-UA" w:eastAsia="en-US"/>
              </w:rPr>
              <w:t xml:space="preserve">. </w:t>
            </w:r>
          </w:p>
          <w:p w:rsidR="00601217" w:rsidRPr="00B26AEC" w:rsidRDefault="00601217" w:rsidP="00F50945">
            <w:pPr>
              <w:widowControl w:val="0"/>
              <w:numPr>
                <w:ilvl w:val="0"/>
                <w:numId w:val="9"/>
              </w:numPr>
              <w:tabs>
                <w:tab w:val="left" w:pos="1418"/>
              </w:tabs>
              <w:jc w:val="both"/>
              <w:rPr>
                <w:rFonts w:eastAsia="Calibri"/>
                <w:sz w:val="28"/>
                <w:szCs w:val="28"/>
                <w:lang w:val="uk-UA" w:eastAsia="en-US"/>
              </w:rPr>
            </w:pPr>
            <w:r w:rsidRPr="00B26AEC">
              <w:rPr>
                <w:rFonts w:eastAsia="Calibri"/>
                <w:sz w:val="28"/>
                <w:szCs w:val="28"/>
                <w:lang w:val="uk-UA" w:eastAsia="en-US"/>
              </w:rPr>
              <w:t>Копія пр</w:t>
            </w:r>
            <w:r w:rsidR="0010691B" w:rsidRPr="00B26AEC">
              <w:rPr>
                <w:rFonts w:eastAsia="Calibri"/>
                <w:sz w:val="28"/>
                <w:szCs w:val="28"/>
                <w:lang w:val="uk-UA" w:eastAsia="en-US"/>
              </w:rPr>
              <w:t>отоколу про проведенні змагання.</w:t>
            </w:r>
          </w:p>
          <w:p w:rsidR="00601217" w:rsidRPr="00B26AEC" w:rsidRDefault="00601217" w:rsidP="00F50945">
            <w:pPr>
              <w:widowControl w:val="0"/>
              <w:numPr>
                <w:ilvl w:val="0"/>
                <w:numId w:val="9"/>
              </w:numPr>
              <w:tabs>
                <w:tab w:val="left" w:pos="1418"/>
              </w:tabs>
              <w:jc w:val="both"/>
              <w:rPr>
                <w:rFonts w:eastAsia="Calibri"/>
                <w:sz w:val="28"/>
                <w:szCs w:val="28"/>
                <w:lang w:val="uk-UA" w:eastAsia="en-US"/>
              </w:rPr>
            </w:pPr>
            <w:r w:rsidRPr="00B26AEC">
              <w:rPr>
                <w:rFonts w:eastAsia="Calibri"/>
                <w:sz w:val="28"/>
                <w:szCs w:val="28"/>
                <w:lang w:val="uk-UA" w:eastAsia="en-US"/>
              </w:rPr>
              <w:t>Копія картки фізичної особи платника податків отримувача коштів</w:t>
            </w:r>
          </w:p>
          <w:p w:rsidR="00601217" w:rsidRPr="00B26AEC" w:rsidRDefault="00601217" w:rsidP="00F50945">
            <w:pPr>
              <w:widowControl w:val="0"/>
              <w:numPr>
                <w:ilvl w:val="0"/>
                <w:numId w:val="9"/>
              </w:numPr>
              <w:tabs>
                <w:tab w:val="left" w:pos="1418"/>
              </w:tabs>
              <w:jc w:val="both"/>
              <w:rPr>
                <w:rFonts w:eastAsia="Calibri"/>
                <w:sz w:val="28"/>
                <w:szCs w:val="28"/>
                <w:lang w:val="uk-UA" w:eastAsia="en-US"/>
              </w:rPr>
            </w:pPr>
            <w:r w:rsidRPr="00B26AEC">
              <w:rPr>
                <w:rFonts w:eastAsia="Calibri"/>
                <w:sz w:val="28"/>
                <w:szCs w:val="28"/>
                <w:lang w:val="uk-UA" w:eastAsia="en-US"/>
              </w:rPr>
              <w:t>реквізити банківського рахунку отримувача коштів</w:t>
            </w:r>
          </w:p>
          <w:p w:rsidR="00601217" w:rsidRPr="00B26AEC" w:rsidRDefault="00601217" w:rsidP="00F50945">
            <w:pPr>
              <w:widowControl w:val="0"/>
              <w:numPr>
                <w:ilvl w:val="0"/>
                <w:numId w:val="9"/>
              </w:numPr>
              <w:tabs>
                <w:tab w:val="left" w:pos="1418"/>
              </w:tabs>
              <w:jc w:val="both"/>
              <w:rPr>
                <w:rFonts w:eastAsia="Calibri"/>
                <w:sz w:val="28"/>
                <w:szCs w:val="28"/>
                <w:lang w:val="uk-UA" w:eastAsia="en-US"/>
              </w:rPr>
            </w:pPr>
            <w:r w:rsidRPr="00B26AEC">
              <w:rPr>
                <w:rFonts w:eastAsia="Calibri"/>
                <w:sz w:val="28"/>
                <w:szCs w:val="28"/>
                <w:lang w:val="uk-UA" w:eastAsia="en-US"/>
              </w:rPr>
              <w:t>Розпорядження голови</w:t>
            </w:r>
            <w:r w:rsidR="00F50945" w:rsidRPr="00B26AEC">
              <w:rPr>
                <w:rFonts w:eastAsia="Calibri"/>
                <w:sz w:val="28"/>
                <w:szCs w:val="28"/>
                <w:lang w:val="uk-UA" w:eastAsia="en-US"/>
              </w:rPr>
              <w:t xml:space="preserve"> сільської ради.</w:t>
            </w:r>
          </w:p>
          <w:p w:rsidR="00601217" w:rsidRPr="00B26AEC" w:rsidRDefault="00601217" w:rsidP="00601217">
            <w:pPr>
              <w:pStyle w:val="a8"/>
              <w:jc w:val="both"/>
              <w:rPr>
                <w:rFonts w:eastAsia="Calibri"/>
                <w:sz w:val="28"/>
                <w:szCs w:val="28"/>
                <w:lang w:eastAsia="en-US"/>
              </w:rPr>
            </w:pPr>
          </w:p>
          <w:p w:rsidR="00601217" w:rsidRPr="00B26AEC" w:rsidRDefault="00601217" w:rsidP="002746A3">
            <w:pPr>
              <w:widowControl w:val="0"/>
              <w:tabs>
                <w:tab w:val="left" w:pos="1418"/>
              </w:tabs>
              <w:jc w:val="both"/>
              <w:rPr>
                <w:rFonts w:eastAsia="Calibri"/>
                <w:sz w:val="28"/>
                <w:szCs w:val="28"/>
                <w:lang w:val="uk-UA" w:eastAsia="en-US"/>
              </w:rPr>
            </w:pPr>
            <w:r w:rsidRPr="00B26AEC">
              <w:rPr>
                <w:rFonts w:eastAsia="Calibri"/>
                <w:sz w:val="28"/>
                <w:szCs w:val="28"/>
                <w:lang w:val="uk-UA" w:eastAsia="en-US"/>
              </w:rPr>
              <w:t>Виплата проводиться на рахунок отриму</w:t>
            </w:r>
            <w:r w:rsidR="002746A3" w:rsidRPr="00B26AEC">
              <w:rPr>
                <w:rFonts w:eastAsia="Calibri"/>
                <w:sz w:val="28"/>
                <w:szCs w:val="28"/>
                <w:lang w:val="uk-UA" w:eastAsia="en-US"/>
              </w:rPr>
              <w:t xml:space="preserve">вачу, зазначеному в клопотанні </w:t>
            </w:r>
            <w:r w:rsidRPr="00B26AEC">
              <w:rPr>
                <w:rFonts w:eastAsia="Calibri"/>
                <w:sz w:val="28"/>
                <w:szCs w:val="28"/>
                <w:lang w:val="uk-UA" w:eastAsia="en-US"/>
              </w:rPr>
              <w:t>.</w:t>
            </w:r>
          </w:p>
        </w:tc>
        <w:tc>
          <w:tcPr>
            <w:tcW w:w="1057" w:type="dxa"/>
            <w:vMerge w:val="restart"/>
            <w:vAlign w:val="center"/>
          </w:tcPr>
          <w:p w:rsidR="00601217" w:rsidRPr="00B26AEC" w:rsidRDefault="00601217" w:rsidP="0091691B">
            <w:pPr>
              <w:jc w:val="center"/>
              <w:rPr>
                <w:rFonts w:eastAsia="Calibri"/>
                <w:sz w:val="28"/>
                <w:szCs w:val="28"/>
                <w:lang w:val="uk-UA" w:eastAsia="en-US"/>
              </w:rPr>
            </w:pPr>
          </w:p>
          <w:p w:rsidR="00601217" w:rsidRPr="00B26AEC" w:rsidRDefault="00601217" w:rsidP="0091691B">
            <w:pPr>
              <w:jc w:val="center"/>
              <w:rPr>
                <w:rFonts w:eastAsia="Calibri"/>
                <w:sz w:val="28"/>
                <w:szCs w:val="28"/>
                <w:lang w:val="uk-UA" w:eastAsia="en-US"/>
              </w:rPr>
            </w:pPr>
          </w:p>
          <w:p w:rsidR="00601217" w:rsidRPr="00B26AEC" w:rsidRDefault="00601217" w:rsidP="0091691B">
            <w:pPr>
              <w:jc w:val="center"/>
              <w:rPr>
                <w:rFonts w:eastAsia="Calibri"/>
                <w:sz w:val="28"/>
                <w:szCs w:val="28"/>
                <w:lang w:val="uk-UA" w:eastAsia="en-US"/>
              </w:rPr>
            </w:pPr>
          </w:p>
          <w:p w:rsidR="00601217" w:rsidRPr="00B26AEC" w:rsidRDefault="002746A3" w:rsidP="0091691B">
            <w:pPr>
              <w:jc w:val="center"/>
              <w:rPr>
                <w:rFonts w:eastAsia="Calibri"/>
                <w:sz w:val="28"/>
                <w:szCs w:val="28"/>
                <w:lang w:val="uk-UA" w:eastAsia="en-US"/>
              </w:rPr>
            </w:pPr>
            <w:r w:rsidRPr="00B26AEC">
              <w:rPr>
                <w:rFonts w:eastAsia="Calibri"/>
                <w:sz w:val="28"/>
                <w:szCs w:val="28"/>
                <w:lang w:val="uk-UA" w:eastAsia="en-US"/>
              </w:rPr>
              <w:t>12</w:t>
            </w:r>
            <w:r w:rsidR="00601217" w:rsidRPr="00B26AEC">
              <w:rPr>
                <w:rFonts w:eastAsia="Calibri"/>
                <w:sz w:val="28"/>
                <w:szCs w:val="28"/>
                <w:lang w:val="uk-UA" w:eastAsia="en-US"/>
              </w:rPr>
              <w:t>000</w:t>
            </w:r>
          </w:p>
        </w:tc>
      </w:tr>
      <w:tr w:rsidR="00B72628" w:rsidRPr="00B26AEC" w:rsidTr="00C257B6">
        <w:trPr>
          <w:trHeight w:val="1054"/>
          <w:jc w:val="center"/>
        </w:trPr>
        <w:tc>
          <w:tcPr>
            <w:tcW w:w="458" w:type="dxa"/>
            <w:vMerge/>
          </w:tcPr>
          <w:p w:rsidR="00601217" w:rsidRPr="00B26AEC" w:rsidRDefault="00601217" w:rsidP="00601217">
            <w:pPr>
              <w:widowControl w:val="0"/>
              <w:shd w:val="clear" w:color="auto" w:fill="FFFFFF"/>
              <w:tabs>
                <w:tab w:val="left" w:pos="1418"/>
              </w:tabs>
              <w:jc w:val="center"/>
              <w:rPr>
                <w:rFonts w:eastAsia="Calibri"/>
                <w:b/>
                <w:sz w:val="28"/>
                <w:szCs w:val="28"/>
                <w:lang w:val="uk-UA" w:eastAsia="en-US"/>
              </w:rPr>
            </w:pPr>
          </w:p>
        </w:tc>
        <w:tc>
          <w:tcPr>
            <w:tcW w:w="654"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6.1</w:t>
            </w:r>
          </w:p>
        </w:tc>
        <w:tc>
          <w:tcPr>
            <w:tcW w:w="2021" w:type="dxa"/>
            <w:gridSpan w:val="2"/>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 місце</w:t>
            </w:r>
          </w:p>
        </w:tc>
        <w:tc>
          <w:tcPr>
            <w:tcW w:w="1740"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4000</w:t>
            </w:r>
          </w:p>
        </w:tc>
        <w:tc>
          <w:tcPr>
            <w:tcW w:w="3938" w:type="dxa"/>
            <w:vMerge/>
          </w:tcPr>
          <w:p w:rsidR="00601217" w:rsidRPr="00B26AEC" w:rsidRDefault="00601217" w:rsidP="00601217">
            <w:pPr>
              <w:widowControl w:val="0"/>
              <w:tabs>
                <w:tab w:val="left" w:pos="1418"/>
              </w:tabs>
              <w:rPr>
                <w:rFonts w:eastAsia="Calibri"/>
                <w:sz w:val="28"/>
                <w:szCs w:val="28"/>
                <w:lang w:val="uk-UA" w:eastAsia="en-US"/>
              </w:rPr>
            </w:pPr>
          </w:p>
        </w:tc>
        <w:tc>
          <w:tcPr>
            <w:tcW w:w="1057" w:type="dxa"/>
            <w:vMerge/>
          </w:tcPr>
          <w:p w:rsidR="00601217" w:rsidRPr="00B26AEC" w:rsidRDefault="00601217" w:rsidP="00B72628">
            <w:pPr>
              <w:widowControl w:val="0"/>
              <w:tabs>
                <w:tab w:val="left" w:pos="1418"/>
              </w:tabs>
              <w:jc w:val="center"/>
              <w:rPr>
                <w:rFonts w:eastAsia="Calibri"/>
                <w:sz w:val="28"/>
                <w:szCs w:val="28"/>
                <w:lang w:val="uk-UA" w:eastAsia="en-US"/>
              </w:rPr>
            </w:pPr>
          </w:p>
        </w:tc>
      </w:tr>
      <w:tr w:rsidR="00B72628" w:rsidRPr="00B26AEC" w:rsidTr="00C257B6">
        <w:trPr>
          <w:trHeight w:val="1218"/>
          <w:jc w:val="center"/>
        </w:trPr>
        <w:tc>
          <w:tcPr>
            <w:tcW w:w="458" w:type="dxa"/>
            <w:vMerge/>
          </w:tcPr>
          <w:p w:rsidR="00601217" w:rsidRPr="00B26AEC" w:rsidRDefault="00601217" w:rsidP="00601217">
            <w:pPr>
              <w:widowControl w:val="0"/>
              <w:shd w:val="clear" w:color="auto" w:fill="FFFFFF"/>
              <w:tabs>
                <w:tab w:val="left" w:pos="1418"/>
              </w:tabs>
              <w:jc w:val="center"/>
              <w:rPr>
                <w:rFonts w:eastAsia="Calibri"/>
                <w:b/>
                <w:sz w:val="28"/>
                <w:szCs w:val="28"/>
                <w:lang w:val="uk-UA" w:eastAsia="en-US"/>
              </w:rPr>
            </w:pPr>
          </w:p>
        </w:tc>
        <w:tc>
          <w:tcPr>
            <w:tcW w:w="654"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6.2</w:t>
            </w:r>
          </w:p>
        </w:tc>
        <w:tc>
          <w:tcPr>
            <w:tcW w:w="2021" w:type="dxa"/>
            <w:gridSpan w:val="2"/>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2 місце</w:t>
            </w:r>
          </w:p>
        </w:tc>
        <w:tc>
          <w:tcPr>
            <w:tcW w:w="1740"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2400</w:t>
            </w:r>
          </w:p>
        </w:tc>
        <w:tc>
          <w:tcPr>
            <w:tcW w:w="3938" w:type="dxa"/>
            <w:vMerge/>
          </w:tcPr>
          <w:p w:rsidR="00601217" w:rsidRPr="00B26AEC" w:rsidRDefault="00601217" w:rsidP="00601217">
            <w:pPr>
              <w:widowControl w:val="0"/>
              <w:tabs>
                <w:tab w:val="left" w:pos="1418"/>
              </w:tabs>
              <w:rPr>
                <w:rFonts w:eastAsia="Calibri"/>
                <w:sz w:val="28"/>
                <w:szCs w:val="28"/>
                <w:lang w:val="uk-UA" w:eastAsia="en-US"/>
              </w:rPr>
            </w:pPr>
          </w:p>
        </w:tc>
        <w:tc>
          <w:tcPr>
            <w:tcW w:w="1057" w:type="dxa"/>
            <w:vMerge/>
          </w:tcPr>
          <w:p w:rsidR="00601217" w:rsidRPr="00B26AEC" w:rsidRDefault="00601217" w:rsidP="00B72628">
            <w:pPr>
              <w:widowControl w:val="0"/>
              <w:tabs>
                <w:tab w:val="left" w:pos="1418"/>
              </w:tabs>
              <w:jc w:val="center"/>
              <w:rPr>
                <w:rFonts w:eastAsia="Calibri"/>
                <w:sz w:val="28"/>
                <w:szCs w:val="28"/>
                <w:lang w:val="uk-UA" w:eastAsia="en-US"/>
              </w:rPr>
            </w:pPr>
          </w:p>
        </w:tc>
      </w:tr>
      <w:tr w:rsidR="00B72628" w:rsidRPr="00B26AEC" w:rsidTr="00C257B6">
        <w:trPr>
          <w:trHeight w:val="363"/>
          <w:jc w:val="center"/>
        </w:trPr>
        <w:tc>
          <w:tcPr>
            <w:tcW w:w="458" w:type="dxa"/>
            <w:vMerge/>
          </w:tcPr>
          <w:p w:rsidR="00601217" w:rsidRPr="00B26AEC" w:rsidRDefault="00601217" w:rsidP="00601217">
            <w:pPr>
              <w:widowControl w:val="0"/>
              <w:shd w:val="clear" w:color="auto" w:fill="FFFFFF"/>
              <w:tabs>
                <w:tab w:val="left" w:pos="1418"/>
              </w:tabs>
              <w:jc w:val="center"/>
              <w:rPr>
                <w:rFonts w:eastAsia="Calibri"/>
                <w:b/>
                <w:sz w:val="28"/>
                <w:szCs w:val="28"/>
                <w:lang w:val="uk-UA" w:eastAsia="en-US"/>
              </w:rPr>
            </w:pPr>
          </w:p>
        </w:tc>
        <w:tc>
          <w:tcPr>
            <w:tcW w:w="654"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6.3</w:t>
            </w:r>
          </w:p>
        </w:tc>
        <w:tc>
          <w:tcPr>
            <w:tcW w:w="2021" w:type="dxa"/>
            <w:gridSpan w:val="2"/>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3 місце</w:t>
            </w:r>
          </w:p>
        </w:tc>
        <w:tc>
          <w:tcPr>
            <w:tcW w:w="1740"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1600</w:t>
            </w:r>
          </w:p>
        </w:tc>
        <w:tc>
          <w:tcPr>
            <w:tcW w:w="3938" w:type="dxa"/>
            <w:vMerge/>
            <w:tcBorders>
              <w:bottom w:val="single" w:sz="4" w:space="0" w:color="auto"/>
            </w:tcBorders>
          </w:tcPr>
          <w:p w:rsidR="00601217" w:rsidRPr="00B26AEC" w:rsidRDefault="00601217" w:rsidP="00601217">
            <w:pPr>
              <w:widowControl w:val="0"/>
              <w:tabs>
                <w:tab w:val="left" w:pos="1418"/>
              </w:tabs>
              <w:rPr>
                <w:rFonts w:eastAsia="Calibri"/>
                <w:sz w:val="28"/>
                <w:szCs w:val="28"/>
                <w:lang w:val="uk-UA" w:eastAsia="en-US"/>
              </w:rPr>
            </w:pPr>
          </w:p>
        </w:tc>
        <w:tc>
          <w:tcPr>
            <w:tcW w:w="1057" w:type="dxa"/>
            <w:vMerge/>
            <w:tcBorders>
              <w:bottom w:val="single" w:sz="4" w:space="0" w:color="auto"/>
            </w:tcBorders>
          </w:tcPr>
          <w:p w:rsidR="00601217" w:rsidRPr="00B26AEC" w:rsidRDefault="00601217" w:rsidP="00B72628">
            <w:pPr>
              <w:widowControl w:val="0"/>
              <w:tabs>
                <w:tab w:val="left" w:pos="1418"/>
              </w:tabs>
              <w:jc w:val="center"/>
              <w:rPr>
                <w:rFonts w:eastAsia="Calibri"/>
                <w:sz w:val="28"/>
                <w:szCs w:val="28"/>
                <w:lang w:val="uk-UA" w:eastAsia="en-US"/>
              </w:rPr>
            </w:pPr>
          </w:p>
        </w:tc>
      </w:tr>
      <w:tr w:rsidR="003036A8" w:rsidRPr="00B26AEC" w:rsidTr="0091691B">
        <w:trPr>
          <w:trHeight w:val="58"/>
          <w:jc w:val="center"/>
        </w:trPr>
        <w:tc>
          <w:tcPr>
            <w:tcW w:w="458" w:type="dxa"/>
            <w:vMerge w:val="restart"/>
            <w:tcBorders>
              <w:top w:val="single" w:sz="4" w:space="0" w:color="auto"/>
            </w:tcBorders>
          </w:tcPr>
          <w:p w:rsidR="00601217" w:rsidRPr="00B26AEC" w:rsidRDefault="00601217" w:rsidP="00601217">
            <w:pPr>
              <w:widowControl w:val="0"/>
              <w:shd w:val="clear" w:color="auto" w:fill="FFFFFF"/>
              <w:tabs>
                <w:tab w:val="left" w:pos="1418"/>
              </w:tabs>
              <w:spacing w:before="100" w:beforeAutospacing="1" w:after="100" w:afterAutospacing="1"/>
              <w:jc w:val="center"/>
              <w:rPr>
                <w:rFonts w:eastAsia="Calibri"/>
                <w:b/>
                <w:sz w:val="28"/>
                <w:szCs w:val="28"/>
                <w:lang w:val="uk-UA" w:eastAsia="en-US"/>
              </w:rPr>
            </w:pPr>
            <w:r w:rsidRPr="00B26AEC">
              <w:rPr>
                <w:rFonts w:eastAsia="Calibri"/>
                <w:b/>
                <w:sz w:val="28"/>
                <w:szCs w:val="28"/>
                <w:lang w:val="uk-UA" w:eastAsia="en-US"/>
              </w:rPr>
              <w:t>7</w:t>
            </w:r>
          </w:p>
        </w:tc>
        <w:tc>
          <w:tcPr>
            <w:tcW w:w="4415" w:type="dxa"/>
            <w:gridSpan w:val="4"/>
          </w:tcPr>
          <w:p w:rsidR="00601217" w:rsidRPr="00B26AEC" w:rsidRDefault="00601217" w:rsidP="000C60D4">
            <w:pPr>
              <w:widowControl w:val="0"/>
              <w:shd w:val="clear" w:color="auto" w:fill="FFFFFF"/>
              <w:tabs>
                <w:tab w:val="left" w:pos="1418"/>
              </w:tabs>
              <w:spacing w:before="100" w:beforeAutospacing="1" w:after="240"/>
              <w:jc w:val="center"/>
              <w:rPr>
                <w:rFonts w:eastAsia="Calibri"/>
                <w:b/>
                <w:sz w:val="28"/>
                <w:szCs w:val="28"/>
                <w:lang w:val="uk-UA" w:eastAsia="en-US"/>
              </w:rPr>
            </w:pPr>
            <w:r w:rsidRPr="00B26AEC">
              <w:rPr>
                <w:rFonts w:eastAsia="Calibri"/>
                <w:b/>
                <w:sz w:val="28"/>
                <w:szCs w:val="28"/>
                <w:lang w:val="uk-UA" w:eastAsia="en-US"/>
              </w:rPr>
              <w:t xml:space="preserve">Заохочення </w:t>
            </w:r>
            <w:r w:rsidR="007440C9" w:rsidRPr="00B26AEC">
              <w:rPr>
                <w:rFonts w:eastAsia="Calibri"/>
                <w:b/>
                <w:sz w:val="28"/>
                <w:szCs w:val="28"/>
                <w:lang w:val="uk-UA" w:eastAsia="en-US"/>
              </w:rPr>
              <w:t xml:space="preserve">тренера або капітана </w:t>
            </w:r>
            <w:r w:rsidRPr="00B26AEC">
              <w:rPr>
                <w:rFonts w:eastAsia="Calibri"/>
                <w:b/>
                <w:sz w:val="28"/>
                <w:szCs w:val="28"/>
                <w:lang w:val="uk-UA" w:eastAsia="en-US"/>
              </w:rPr>
              <w:t>команди за призове місце команди в змаганнях з волейболу</w:t>
            </w:r>
            <w:r w:rsidR="0080120D" w:rsidRPr="00B26AEC">
              <w:rPr>
                <w:rFonts w:eastAsia="Calibri"/>
                <w:b/>
                <w:sz w:val="28"/>
                <w:szCs w:val="28"/>
                <w:lang w:val="uk-UA" w:eastAsia="en-US"/>
              </w:rPr>
              <w:t xml:space="preserve"> (шкільні районні, </w:t>
            </w:r>
            <w:r w:rsidR="002746A3" w:rsidRPr="00B26AEC">
              <w:rPr>
                <w:rFonts w:eastAsia="Calibri"/>
                <w:b/>
                <w:sz w:val="28"/>
                <w:szCs w:val="28"/>
                <w:lang w:val="uk-UA" w:eastAsia="en-US"/>
              </w:rPr>
              <w:t xml:space="preserve">місцеві, </w:t>
            </w:r>
            <w:r w:rsidR="0080120D" w:rsidRPr="00B26AEC">
              <w:rPr>
                <w:rFonts w:eastAsia="Calibri"/>
                <w:b/>
                <w:sz w:val="28"/>
                <w:szCs w:val="28"/>
                <w:lang w:val="uk-UA" w:eastAsia="en-US"/>
              </w:rPr>
              <w:t>районні,</w:t>
            </w:r>
            <w:r w:rsidR="00CE7F1E" w:rsidRPr="00B26AEC">
              <w:rPr>
                <w:rFonts w:eastAsia="Calibri"/>
                <w:b/>
                <w:sz w:val="28"/>
                <w:szCs w:val="28"/>
                <w:lang w:val="uk-UA" w:eastAsia="en-US"/>
              </w:rPr>
              <w:t xml:space="preserve"> обласні,</w:t>
            </w:r>
            <w:r w:rsidR="0080120D" w:rsidRPr="00B26AEC">
              <w:rPr>
                <w:rFonts w:eastAsia="Calibri"/>
                <w:b/>
                <w:sz w:val="28"/>
                <w:szCs w:val="28"/>
                <w:lang w:val="uk-UA" w:eastAsia="en-US"/>
              </w:rPr>
              <w:t xml:space="preserve"> державні</w:t>
            </w:r>
            <w:r w:rsidR="005A1E90">
              <w:rPr>
                <w:rFonts w:eastAsia="Calibri"/>
                <w:b/>
                <w:sz w:val="28"/>
                <w:szCs w:val="28"/>
                <w:lang w:val="uk-UA" w:eastAsia="en-US"/>
              </w:rPr>
              <w:t xml:space="preserve"> та в містах</w:t>
            </w:r>
            <w:r w:rsidR="0080120D" w:rsidRPr="00B26AEC">
              <w:rPr>
                <w:rFonts w:eastAsia="Calibri"/>
                <w:b/>
                <w:sz w:val="28"/>
                <w:szCs w:val="28"/>
                <w:lang w:val="uk-UA" w:eastAsia="en-US"/>
              </w:rPr>
              <w:t>)</w:t>
            </w:r>
          </w:p>
        </w:tc>
        <w:tc>
          <w:tcPr>
            <w:tcW w:w="3938" w:type="dxa"/>
            <w:vMerge w:val="restart"/>
          </w:tcPr>
          <w:p w:rsidR="00F50945" w:rsidRPr="00B26AEC" w:rsidRDefault="00DB58E0" w:rsidP="00F51DEF">
            <w:pPr>
              <w:widowControl w:val="0"/>
              <w:numPr>
                <w:ilvl w:val="0"/>
                <w:numId w:val="10"/>
              </w:numPr>
              <w:tabs>
                <w:tab w:val="left" w:pos="1418"/>
              </w:tabs>
              <w:jc w:val="both"/>
              <w:rPr>
                <w:rFonts w:eastAsia="Calibri"/>
                <w:sz w:val="28"/>
                <w:szCs w:val="28"/>
                <w:lang w:val="uk-UA" w:eastAsia="en-US"/>
              </w:rPr>
            </w:pPr>
            <w:r w:rsidRPr="00B26AEC">
              <w:rPr>
                <w:rFonts w:eastAsia="Calibri"/>
                <w:sz w:val="28"/>
                <w:szCs w:val="28"/>
                <w:lang w:val="uk-UA" w:eastAsia="en-US"/>
              </w:rPr>
              <w:t xml:space="preserve">Клопотання спеціаліста Управління гуманітарного розвитку та соціального захисту населення виконавчого </w:t>
            </w:r>
            <w:r w:rsidRPr="00B26AEC">
              <w:rPr>
                <w:rFonts w:eastAsia="Calibri"/>
                <w:sz w:val="28"/>
                <w:szCs w:val="28"/>
                <w:lang w:val="uk-UA" w:eastAsia="en-US"/>
              </w:rPr>
              <w:lastRenderedPageBreak/>
              <w:t>комітету Гірської сільської ради</w:t>
            </w:r>
            <w:r w:rsidR="00F50945" w:rsidRPr="00B26AEC">
              <w:rPr>
                <w:rFonts w:eastAsia="Calibri"/>
                <w:sz w:val="28"/>
                <w:szCs w:val="28"/>
                <w:lang w:val="uk-UA" w:eastAsia="en-US"/>
              </w:rPr>
              <w:t xml:space="preserve">. </w:t>
            </w:r>
          </w:p>
          <w:p w:rsidR="00601217" w:rsidRPr="00B26AEC" w:rsidRDefault="00601217" w:rsidP="00F51DEF">
            <w:pPr>
              <w:widowControl w:val="0"/>
              <w:numPr>
                <w:ilvl w:val="0"/>
                <w:numId w:val="10"/>
              </w:numPr>
              <w:tabs>
                <w:tab w:val="left" w:pos="1418"/>
              </w:tabs>
              <w:jc w:val="both"/>
              <w:rPr>
                <w:rFonts w:eastAsia="Calibri"/>
                <w:sz w:val="28"/>
                <w:szCs w:val="28"/>
                <w:lang w:val="uk-UA" w:eastAsia="en-US"/>
              </w:rPr>
            </w:pPr>
            <w:r w:rsidRPr="00B26AEC">
              <w:rPr>
                <w:rFonts w:eastAsia="Calibri"/>
                <w:sz w:val="28"/>
                <w:szCs w:val="28"/>
                <w:lang w:val="uk-UA" w:eastAsia="en-US"/>
              </w:rPr>
              <w:t>Копія протоколу</w:t>
            </w:r>
            <w:r w:rsidR="0010691B" w:rsidRPr="00B26AEC">
              <w:rPr>
                <w:rFonts w:eastAsia="Calibri"/>
                <w:sz w:val="28"/>
                <w:szCs w:val="28"/>
                <w:lang w:val="uk-UA" w:eastAsia="en-US"/>
              </w:rPr>
              <w:t xml:space="preserve"> про проведенні змагання.</w:t>
            </w:r>
          </w:p>
          <w:p w:rsidR="00601217" w:rsidRPr="00B26AEC" w:rsidRDefault="00601217" w:rsidP="00F50945">
            <w:pPr>
              <w:widowControl w:val="0"/>
              <w:numPr>
                <w:ilvl w:val="0"/>
                <w:numId w:val="10"/>
              </w:numPr>
              <w:tabs>
                <w:tab w:val="left" w:pos="1418"/>
              </w:tabs>
              <w:jc w:val="both"/>
              <w:rPr>
                <w:rFonts w:eastAsia="Calibri"/>
                <w:sz w:val="28"/>
                <w:szCs w:val="28"/>
                <w:lang w:val="uk-UA" w:eastAsia="en-US"/>
              </w:rPr>
            </w:pPr>
            <w:r w:rsidRPr="00B26AEC">
              <w:rPr>
                <w:rFonts w:eastAsia="Calibri"/>
                <w:sz w:val="28"/>
                <w:szCs w:val="28"/>
                <w:lang w:val="uk-UA" w:eastAsia="en-US"/>
              </w:rPr>
              <w:t>Копія картки фізичної особи платника податків отримувача коштів</w:t>
            </w:r>
          </w:p>
          <w:p w:rsidR="00601217" w:rsidRPr="00B26AEC" w:rsidRDefault="00601217" w:rsidP="00F50945">
            <w:pPr>
              <w:widowControl w:val="0"/>
              <w:numPr>
                <w:ilvl w:val="0"/>
                <w:numId w:val="10"/>
              </w:numPr>
              <w:tabs>
                <w:tab w:val="left" w:pos="1418"/>
              </w:tabs>
              <w:jc w:val="both"/>
              <w:rPr>
                <w:rFonts w:eastAsia="Calibri"/>
                <w:sz w:val="28"/>
                <w:szCs w:val="28"/>
                <w:lang w:val="uk-UA" w:eastAsia="en-US"/>
              </w:rPr>
            </w:pPr>
            <w:r w:rsidRPr="00B26AEC">
              <w:rPr>
                <w:rFonts w:eastAsia="Calibri"/>
                <w:sz w:val="28"/>
                <w:szCs w:val="28"/>
                <w:lang w:val="uk-UA" w:eastAsia="en-US"/>
              </w:rPr>
              <w:t>реквізити банківського рахунку отримувача коштів</w:t>
            </w:r>
          </w:p>
          <w:p w:rsidR="00601217" w:rsidRPr="00B26AEC" w:rsidRDefault="00601217" w:rsidP="00F50945">
            <w:pPr>
              <w:widowControl w:val="0"/>
              <w:numPr>
                <w:ilvl w:val="0"/>
                <w:numId w:val="10"/>
              </w:numPr>
              <w:tabs>
                <w:tab w:val="left" w:pos="1418"/>
              </w:tabs>
              <w:jc w:val="both"/>
              <w:rPr>
                <w:rFonts w:eastAsia="Calibri"/>
                <w:sz w:val="28"/>
                <w:szCs w:val="28"/>
                <w:lang w:val="uk-UA" w:eastAsia="en-US"/>
              </w:rPr>
            </w:pPr>
            <w:r w:rsidRPr="00B26AEC">
              <w:rPr>
                <w:rFonts w:eastAsia="Calibri"/>
                <w:sz w:val="28"/>
                <w:szCs w:val="28"/>
                <w:lang w:val="uk-UA" w:eastAsia="en-US"/>
              </w:rPr>
              <w:t>Розпорядження голови</w:t>
            </w:r>
            <w:r w:rsidR="00F50945" w:rsidRPr="00B26AEC">
              <w:rPr>
                <w:rFonts w:eastAsia="Calibri"/>
                <w:sz w:val="28"/>
                <w:szCs w:val="28"/>
                <w:lang w:val="uk-UA" w:eastAsia="en-US"/>
              </w:rPr>
              <w:t xml:space="preserve"> сільської ради.</w:t>
            </w:r>
          </w:p>
          <w:p w:rsidR="00601217" w:rsidRPr="00B26AEC" w:rsidRDefault="00601217" w:rsidP="00601217">
            <w:pPr>
              <w:pStyle w:val="a8"/>
              <w:rPr>
                <w:rFonts w:eastAsia="Calibri"/>
                <w:sz w:val="28"/>
                <w:szCs w:val="28"/>
                <w:lang w:eastAsia="en-US"/>
              </w:rPr>
            </w:pPr>
          </w:p>
          <w:p w:rsidR="00601217" w:rsidRPr="00B26AEC" w:rsidRDefault="00601217" w:rsidP="002746A3">
            <w:pPr>
              <w:widowControl w:val="0"/>
              <w:tabs>
                <w:tab w:val="left" w:pos="1418"/>
              </w:tabs>
              <w:rPr>
                <w:rFonts w:eastAsia="Calibri"/>
                <w:sz w:val="28"/>
                <w:szCs w:val="28"/>
                <w:lang w:val="uk-UA" w:eastAsia="en-US"/>
              </w:rPr>
            </w:pPr>
            <w:r w:rsidRPr="00B26AEC">
              <w:rPr>
                <w:rFonts w:eastAsia="Calibri"/>
                <w:sz w:val="28"/>
                <w:szCs w:val="28"/>
                <w:lang w:val="uk-UA" w:eastAsia="en-US"/>
              </w:rPr>
              <w:t>Виплата проводиться на рахунок отриму</w:t>
            </w:r>
            <w:r w:rsidR="002746A3" w:rsidRPr="00B26AEC">
              <w:rPr>
                <w:rFonts w:eastAsia="Calibri"/>
                <w:sz w:val="28"/>
                <w:szCs w:val="28"/>
                <w:lang w:val="uk-UA" w:eastAsia="en-US"/>
              </w:rPr>
              <w:t>вачу, зазначеному в клопотанні</w:t>
            </w:r>
            <w:r w:rsidRPr="00B26AEC">
              <w:rPr>
                <w:rFonts w:eastAsia="Calibri"/>
                <w:sz w:val="28"/>
                <w:szCs w:val="28"/>
                <w:lang w:val="uk-UA" w:eastAsia="en-US"/>
              </w:rPr>
              <w:t>.</w:t>
            </w:r>
          </w:p>
        </w:tc>
        <w:tc>
          <w:tcPr>
            <w:tcW w:w="1057" w:type="dxa"/>
            <w:vMerge w:val="restart"/>
            <w:vAlign w:val="center"/>
          </w:tcPr>
          <w:p w:rsidR="00601217" w:rsidRPr="00B26AEC" w:rsidRDefault="00601217" w:rsidP="0091691B">
            <w:pPr>
              <w:jc w:val="center"/>
              <w:rPr>
                <w:rFonts w:eastAsia="Calibri"/>
                <w:sz w:val="28"/>
                <w:szCs w:val="28"/>
                <w:lang w:val="uk-UA" w:eastAsia="en-US"/>
              </w:rPr>
            </w:pPr>
          </w:p>
          <w:p w:rsidR="00601217" w:rsidRPr="00B26AEC" w:rsidRDefault="00601217" w:rsidP="0091691B">
            <w:pPr>
              <w:jc w:val="center"/>
              <w:rPr>
                <w:rFonts w:eastAsia="Calibri"/>
                <w:sz w:val="28"/>
                <w:szCs w:val="28"/>
                <w:lang w:val="uk-UA" w:eastAsia="en-US"/>
              </w:rPr>
            </w:pPr>
          </w:p>
          <w:p w:rsidR="00601217" w:rsidRPr="00B26AEC" w:rsidRDefault="00052592" w:rsidP="0091691B">
            <w:pPr>
              <w:jc w:val="center"/>
              <w:rPr>
                <w:rFonts w:eastAsia="Calibri"/>
                <w:sz w:val="28"/>
                <w:szCs w:val="28"/>
                <w:lang w:val="uk-UA" w:eastAsia="en-US"/>
              </w:rPr>
            </w:pPr>
            <w:r w:rsidRPr="00B26AEC">
              <w:rPr>
                <w:rFonts w:eastAsia="Calibri"/>
                <w:sz w:val="28"/>
                <w:szCs w:val="28"/>
                <w:lang w:val="uk-UA" w:eastAsia="en-US"/>
              </w:rPr>
              <w:t>20</w:t>
            </w:r>
            <w:r w:rsidR="00601217" w:rsidRPr="00B26AEC">
              <w:rPr>
                <w:rFonts w:eastAsia="Calibri"/>
                <w:sz w:val="28"/>
                <w:szCs w:val="28"/>
                <w:lang w:val="uk-UA" w:eastAsia="en-US"/>
              </w:rPr>
              <w:t>000</w:t>
            </w:r>
          </w:p>
        </w:tc>
      </w:tr>
      <w:tr w:rsidR="00B72628" w:rsidRPr="00B26AEC" w:rsidTr="00C257B6">
        <w:trPr>
          <w:trHeight w:val="1145"/>
          <w:jc w:val="center"/>
        </w:trPr>
        <w:tc>
          <w:tcPr>
            <w:tcW w:w="458" w:type="dxa"/>
            <w:vMerge/>
          </w:tcPr>
          <w:p w:rsidR="00601217" w:rsidRPr="00B26AEC" w:rsidRDefault="00601217" w:rsidP="00601217">
            <w:pPr>
              <w:widowControl w:val="0"/>
              <w:shd w:val="clear" w:color="auto" w:fill="FFFFFF"/>
              <w:tabs>
                <w:tab w:val="left" w:pos="1418"/>
              </w:tabs>
              <w:jc w:val="center"/>
              <w:rPr>
                <w:rFonts w:eastAsia="Calibri"/>
                <w:b/>
                <w:sz w:val="28"/>
                <w:szCs w:val="28"/>
                <w:lang w:val="uk-UA" w:eastAsia="en-US"/>
              </w:rPr>
            </w:pPr>
          </w:p>
        </w:tc>
        <w:tc>
          <w:tcPr>
            <w:tcW w:w="934" w:type="dxa"/>
            <w:gridSpan w:val="2"/>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7.1</w:t>
            </w:r>
          </w:p>
        </w:tc>
        <w:tc>
          <w:tcPr>
            <w:tcW w:w="1741"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 місце</w:t>
            </w:r>
          </w:p>
        </w:tc>
        <w:tc>
          <w:tcPr>
            <w:tcW w:w="1740"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4000</w:t>
            </w:r>
          </w:p>
        </w:tc>
        <w:tc>
          <w:tcPr>
            <w:tcW w:w="3938" w:type="dxa"/>
            <w:vMerge/>
          </w:tcPr>
          <w:p w:rsidR="00601217" w:rsidRPr="00B26AEC" w:rsidRDefault="00601217" w:rsidP="00601217">
            <w:pPr>
              <w:widowControl w:val="0"/>
              <w:tabs>
                <w:tab w:val="left" w:pos="1418"/>
              </w:tabs>
              <w:rPr>
                <w:rFonts w:eastAsia="Calibri"/>
                <w:sz w:val="28"/>
                <w:szCs w:val="28"/>
                <w:lang w:val="uk-UA" w:eastAsia="en-US"/>
              </w:rPr>
            </w:pPr>
          </w:p>
        </w:tc>
        <w:tc>
          <w:tcPr>
            <w:tcW w:w="1057" w:type="dxa"/>
            <w:vMerge/>
          </w:tcPr>
          <w:p w:rsidR="00601217" w:rsidRPr="00B26AEC" w:rsidRDefault="00601217" w:rsidP="00B72628">
            <w:pPr>
              <w:widowControl w:val="0"/>
              <w:tabs>
                <w:tab w:val="left" w:pos="1418"/>
              </w:tabs>
              <w:jc w:val="center"/>
              <w:rPr>
                <w:rFonts w:eastAsia="Calibri"/>
                <w:sz w:val="28"/>
                <w:szCs w:val="28"/>
                <w:lang w:val="uk-UA" w:eastAsia="en-US"/>
              </w:rPr>
            </w:pPr>
          </w:p>
        </w:tc>
      </w:tr>
      <w:tr w:rsidR="00B72628" w:rsidRPr="00B26AEC" w:rsidTr="00C257B6">
        <w:trPr>
          <w:trHeight w:val="1558"/>
          <w:jc w:val="center"/>
        </w:trPr>
        <w:tc>
          <w:tcPr>
            <w:tcW w:w="458" w:type="dxa"/>
            <w:vMerge/>
          </w:tcPr>
          <w:p w:rsidR="00601217" w:rsidRPr="00B26AEC" w:rsidRDefault="00601217" w:rsidP="00601217">
            <w:pPr>
              <w:widowControl w:val="0"/>
              <w:shd w:val="clear" w:color="auto" w:fill="FFFFFF"/>
              <w:tabs>
                <w:tab w:val="left" w:pos="1418"/>
              </w:tabs>
              <w:jc w:val="center"/>
              <w:rPr>
                <w:rFonts w:eastAsia="Calibri"/>
                <w:b/>
                <w:sz w:val="28"/>
                <w:szCs w:val="28"/>
                <w:lang w:val="uk-UA" w:eastAsia="en-US"/>
              </w:rPr>
            </w:pPr>
          </w:p>
        </w:tc>
        <w:tc>
          <w:tcPr>
            <w:tcW w:w="934" w:type="dxa"/>
            <w:gridSpan w:val="2"/>
            <w:vAlign w:val="center"/>
          </w:tcPr>
          <w:p w:rsidR="00601217" w:rsidRPr="00B26AEC" w:rsidRDefault="00601217" w:rsidP="003036A8">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7.2</w:t>
            </w:r>
          </w:p>
        </w:tc>
        <w:tc>
          <w:tcPr>
            <w:tcW w:w="1741"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2 місце</w:t>
            </w:r>
          </w:p>
        </w:tc>
        <w:tc>
          <w:tcPr>
            <w:tcW w:w="1740"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2400</w:t>
            </w:r>
          </w:p>
        </w:tc>
        <w:tc>
          <w:tcPr>
            <w:tcW w:w="3938" w:type="dxa"/>
            <w:vMerge/>
          </w:tcPr>
          <w:p w:rsidR="00601217" w:rsidRPr="00B26AEC" w:rsidRDefault="00601217" w:rsidP="00601217">
            <w:pPr>
              <w:widowControl w:val="0"/>
              <w:tabs>
                <w:tab w:val="left" w:pos="1418"/>
              </w:tabs>
              <w:rPr>
                <w:rFonts w:eastAsia="Calibri"/>
                <w:sz w:val="28"/>
                <w:szCs w:val="28"/>
                <w:lang w:val="uk-UA" w:eastAsia="en-US"/>
              </w:rPr>
            </w:pPr>
          </w:p>
        </w:tc>
        <w:tc>
          <w:tcPr>
            <w:tcW w:w="1057" w:type="dxa"/>
            <w:vMerge/>
          </w:tcPr>
          <w:p w:rsidR="00601217" w:rsidRPr="00B26AEC" w:rsidRDefault="00601217" w:rsidP="00B72628">
            <w:pPr>
              <w:widowControl w:val="0"/>
              <w:tabs>
                <w:tab w:val="left" w:pos="1418"/>
              </w:tabs>
              <w:jc w:val="center"/>
              <w:rPr>
                <w:rFonts w:eastAsia="Calibri"/>
                <w:sz w:val="28"/>
                <w:szCs w:val="28"/>
                <w:lang w:val="uk-UA" w:eastAsia="en-US"/>
              </w:rPr>
            </w:pPr>
          </w:p>
        </w:tc>
      </w:tr>
      <w:tr w:rsidR="00B72628" w:rsidRPr="00B26AEC" w:rsidTr="00C257B6">
        <w:trPr>
          <w:trHeight w:val="417"/>
          <w:jc w:val="center"/>
        </w:trPr>
        <w:tc>
          <w:tcPr>
            <w:tcW w:w="458" w:type="dxa"/>
            <w:vMerge/>
          </w:tcPr>
          <w:p w:rsidR="00601217" w:rsidRPr="00B26AEC" w:rsidRDefault="00601217" w:rsidP="00601217">
            <w:pPr>
              <w:widowControl w:val="0"/>
              <w:shd w:val="clear" w:color="auto" w:fill="FFFFFF"/>
              <w:tabs>
                <w:tab w:val="left" w:pos="1418"/>
              </w:tabs>
              <w:jc w:val="center"/>
              <w:rPr>
                <w:rFonts w:eastAsia="Calibri"/>
                <w:b/>
                <w:sz w:val="28"/>
                <w:szCs w:val="28"/>
                <w:lang w:val="uk-UA" w:eastAsia="en-US"/>
              </w:rPr>
            </w:pPr>
          </w:p>
        </w:tc>
        <w:tc>
          <w:tcPr>
            <w:tcW w:w="934" w:type="dxa"/>
            <w:gridSpan w:val="2"/>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7.3</w:t>
            </w:r>
          </w:p>
        </w:tc>
        <w:tc>
          <w:tcPr>
            <w:tcW w:w="1741"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3 місце</w:t>
            </w:r>
          </w:p>
        </w:tc>
        <w:tc>
          <w:tcPr>
            <w:tcW w:w="1740"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1600</w:t>
            </w:r>
          </w:p>
        </w:tc>
        <w:tc>
          <w:tcPr>
            <w:tcW w:w="3938" w:type="dxa"/>
            <w:vMerge/>
            <w:tcBorders>
              <w:bottom w:val="single" w:sz="4" w:space="0" w:color="auto"/>
            </w:tcBorders>
          </w:tcPr>
          <w:p w:rsidR="00601217" w:rsidRPr="00B26AEC" w:rsidRDefault="00601217" w:rsidP="00601217">
            <w:pPr>
              <w:widowControl w:val="0"/>
              <w:tabs>
                <w:tab w:val="left" w:pos="1418"/>
              </w:tabs>
              <w:rPr>
                <w:rFonts w:eastAsia="Calibri"/>
                <w:sz w:val="28"/>
                <w:szCs w:val="28"/>
                <w:lang w:val="uk-UA" w:eastAsia="en-US"/>
              </w:rPr>
            </w:pPr>
          </w:p>
        </w:tc>
        <w:tc>
          <w:tcPr>
            <w:tcW w:w="1057" w:type="dxa"/>
            <w:vMerge/>
            <w:tcBorders>
              <w:bottom w:val="single" w:sz="4" w:space="0" w:color="auto"/>
            </w:tcBorders>
          </w:tcPr>
          <w:p w:rsidR="00601217" w:rsidRPr="00B26AEC" w:rsidRDefault="00601217" w:rsidP="00B72628">
            <w:pPr>
              <w:widowControl w:val="0"/>
              <w:tabs>
                <w:tab w:val="left" w:pos="1418"/>
              </w:tabs>
              <w:jc w:val="center"/>
              <w:rPr>
                <w:rFonts w:eastAsia="Calibri"/>
                <w:sz w:val="28"/>
                <w:szCs w:val="28"/>
                <w:lang w:val="uk-UA" w:eastAsia="en-US"/>
              </w:rPr>
            </w:pPr>
          </w:p>
        </w:tc>
      </w:tr>
      <w:tr w:rsidR="003036A8" w:rsidRPr="00B26AEC" w:rsidTr="0091691B">
        <w:trPr>
          <w:trHeight w:val="957"/>
          <w:jc w:val="center"/>
        </w:trPr>
        <w:tc>
          <w:tcPr>
            <w:tcW w:w="458" w:type="dxa"/>
            <w:vMerge w:val="restart"/>
            <w:tcBorders>
              <w:top w:val="single" w:sz="4" w:space="0" w:color="auto"/>
            </w:tcBorders>
          </w:tcPr>
          <w:p w:rsidR="00601217" w:rsidRPr="00B26AEC" w:rsidRDefault="00601217" w:rsidP="00601217">
            <w:pPr>
              <w:widowControl w:val="0"/>
              <w:shd w:val="clear" w:color="auto" w:fill="FFFFFF"/>
              <w:tabs>
                <w:tab w:val="left" w:pos="1418"/>
              </w:tabs>
              <w:spacing w:before="100" w:beforeAutospacing="1" w:after="100" w:afterAutospacing="1"/>
              <w:jc w:val="center"/>
              <w:rPr>
                <w:rFonts w:eastAsia="Calibri"/>
                <w:b/>
                <w:sz w:val="28"/>
                <w:szCs w:val="28"/>
                <w:lang w:val="uk-UA" w:eastAsia="en-US"/>
              </w:rPr>
            </w:pPr>
            <w:r w:rsidRPr="00B26AEC">
              <w:rPr>
                <w:rFonts w:eastAsia="Calibri"/>
                <w:b/>
                <w:sz w:val="28"/>
                <w:szCs w:val="28"/>
                <w:lang w:val="uk-UA" w:eastAsia="en-US"/>
              </w:rPr>
              <w:t>8</w:t>
            </w:r>
          </w:p>
        </w:tc>
        <w:tc>
          <w:tcPr>
            <w:tcW w:w="4415" w:type="dxa"/>
            <w:gridSpan w:val="4"/>
          </w:tcPr>
          <w:p w:rsidR="00601217" w:rsidRPr="00B26AEC" w:rsidRDefault="00601217" w:rsidP="000C60D4">
            <w:pPr>
              <w:spacing w:before="240" w:after="240"/>
              <w:jc w:val="center"/>
              <w:rPr>
                <w:b/>
                <w:sz w:val="28"/>
                <w:szCs w:val="28"/>
                <w:lang w:val="uk-UA"/>
              </w:rPr>
            </w:pPr>
            <w:r w:rsidRPr="00B26AEC">
              <w:rPr>
                <w:rFonts w:eastAsia="Calibri"/>
                <w:b/>
                <w:sz w:val="28"/>
                <w:szCs w:val="28"/>
                <w:lang w:val="uk-UA" w:eastAsia="en-US"/>
              </w:rPr>
              <w:t xml:space="preserve">Заохочення </w:t>
            </w:r>
            <w:r w:rsidR="007440C9" w:rsidRPr="00B26AEC">
              <w:rPr>
                <w:rFonts w:eastAsia="Calibri"/>
                <w:b/>
                <w:sz w:val="28"/>
                <w:szCs w:val="28"/>
                <w:lang w:val="uk-UA" w:eastAsia="en-US"/>
              </w:rPr>
              <w:t xml:space="preserve">тренера або капітана </w:t>
            </w:r>
            <w:r w:rsidRPr="00B26AEC">
              <w:rPr>
                <w:rFonts w:eastAsia="Calibri"/>
                <w:b/>
                <w:sz w:val="28"/>
                <w:szCs w:val="28"/>
                <w:lang w:val="uk-UA" w:eastAsia="en-US"/>
              </w:rPr>
              <w:t xml:space="preserve">команди за призове місце команди в змаганнях з баскетболу </w:t>
            </w:r>
            <w:r w:rsidR="00CE7F1E" w:rsidRPr="00B26AEC">
              <w:rPr>
                <w:rFonts w:eastAsia="Calibri"/>
                <w:b/>
                <w:sz w:val="28"/>
                <w:szCs w:val="28"/>
                <w:lang w:val="uk-UA" w:eastAsia="en-US"/>
              </w:rPr>
              <w:t xml:space="preserve">(шкільні районні, </w:t>
            </w:r>
            <w:r w:rsidR="002746A3" w:rsidRPr="00B26AEC">
              <w:rPr>
                <w:rFonts w:eastAsia="Calibri"/>
                <w:b/>
                <w:sz w:val="28"/>
                <w:szCs w:val="28"/>
                <w:lang w:val="uk-UA" w:eastAsia="en-US"/>
              </w:rPr>
              <w:t xml:space="preserve">місцеві, </w:t>
            </w:r>
            <w:r w:rsidR="00CE7F1E" w:rsidRPr="00B26AEC">
              <w:rPr>
                <w:rFonts w:eastAsia="Calibri"/>
                <w:b/>
                <w:sz w:val="28"/>
                <w:szCs w:val="28"/>
                <w:lang w:val="uk-UA" w:eastAsia="en-US"/>
              </w:rPr>
              <w:t>районні, обласні, державні</w:t>
            </w:r>
            <w:r w:rsidR="005A1E90">
              <w:rPr>
                <w:rFonts w:eastAsia="Calibri"/>
                <w:b/>
                <w:sz w:val="28"/>
                <w:szCs w:val="28"/>
                <w:lang w:val="uk-UA" w:eastAsia="en-US"/>
              </w:rPr>
              <w:t xml:space="preserve"> та в містах</w:t>
            </w:r>
            <w:r w:rsidR="00CE7F1E" w:rsidRPr="00B26AEC">
              <w:rPr>
                <w:rFonts w:eastAsia="Calibri"/>
                <w:b/>
                <w:sz w:val="28"/>
                <w:szCs w:val="28"/>
                <w:lang w:val="uk-UA" w:eastAsia="en-US"/>
              </w:rPr>
              <w:t>)</w:t>
            </w:r>
          </w:p>
        </w:tc>
        <w:tc>
          <w:tcPr>
            <w:tcW w:w="3938" w:type="dxa"/>
            <w:vMerge w:val="restart"/>
          </w:tcPr>
          <w:p w:rsidR="007440C9" w:rsidRPr="00B26AEC" w:rsidRDefault="00DB58E0" w:rsidP="00F50945">
            <w:pPr>
              <w:widowControl w:val="0"/>
              <w:numPr>
                <w:ilvl w:val="0"/>
                <w:numId w:val="11"/>
              </w:numPr>
              <w:tabs>
                <w:tab w:val="left" w:pos="1418"/>
              </w:tabs>
              <w:jc w:val="both"/>
              <w:rPr>
                <w:rFonts w:eastAsia="Calibri"/>
                <w:sz w:val="28"/>
                <w:szCs w:val="28"/>
                <w:lang w:val="uk-UA" w:eastAsia="en-US"/>
              </w:rPr>
            </w:pPr>
            <w:r w:rsidRPr="00B26AEC">
              <w:rPr>
                <w:rFonts w:eastAsia="Calibri"/>
                <w:sz w:val="28"/>
                <w:szCs w:val="28"/>
                <w:lang w:val="uk-UA" w:eastAsia="en-US"/>
              </w:rPr>
              <w:t>Клопотання спеціаліста Управління гуманітарного розвитку та соціального захисту населення виконавчого комітету Гірської сільської ради</w:t>
            </w:r>
            <w:r w:rsidR="00F50945" w:rsidRPr="00B26AEC">
              <w:rPr>
                <w:rFonts w:eastAsia="Calibri"/>
                <w:sz w:val="28"/>
                <w:szCs w:val="28"/>
                <w:lang w:val="uk-UA" w:eastAsia="en-US"/>
              </w:rPr>
              <w:t xml:space="preserve">. </w:t>
            </w:r>
          </w:p>
          <w:p w:rsidR="00601217" w:rsidRPr="00B26AEC" w:rsidRDefault="00601217" w:rsidP="00F50945">
            <w:pPr>
              <w:widowControl w:val="0"/>
              <w:numPr>
                <w:ilvl w:val="0"/>
                <w:numId w:val="11"/>
              </w:numPr>
              <w:tabs>
                <w:tab w:val="left" w:pos="1418"/>
              </w:tabs>
              <w:jc w:val="both"/>
              <w:rPr>
                <w:rFonts w:eastAsia="Calibri"/>
                <w:sz w:val="28"/>
                <w:szCs w:val="28"/>
                <w:lang w:val="uk-UA" w:eastAsia="en-US"/>
              </w:rPr>
            </w:pPr>
            <w:r w:rsidRPr="00B26AEC">
              <w:rPr>
                <w:rFonts w:eastAsia="Calibri"/>
                <w:sz w:val="28"/>
                <w:szCs w:val="28"/>
                <w:lang w:val="uk-UA" w:eastAsia="en-US"/>
              </w:rPr>
              <w:t>Копія протоколу про проведенні змагання</w:t>
            </w:r>
            <w:r w:rsidR="0010691B" w:rsidRPr="00B26AEC">
              <w:rPr>
                <w:rFonts w:eastAsia="Calibri"/>
                <w:sz w:val="28"/>
                <w:szCs w:val="28"/>
                <w:lang w:val="uk-UA" w:eastAsia="en-US"/>
              </w:rPr>
              <w:t>.</w:t>
            </w:r>
          </w:p>
          <w:p w:rsidR="00601217" w:rsidRPr="00B26AEC" w:rsidRDefault="00601217" w:rsidP="00F50945">
            <w:pPr>
              <w:widowControl w:val="0"/>
              <w:numPr>
                <w:ilvl w:val="0"/>
                <w:numId w:val="11"/>
              </w:numPr>
              <w:tabs>
                <w:tab w:val="left" w:pos="1418"/>
              </w:tabs>
              <w:jc w:val="both"/>
              <w:rPr>
                <w:rFonts w:eastAsia="Calibri"/>
                <w:sz w:val="28"/>
                <w:szCs w:val="28"/>
                <w:lang w:val="uk-UA" w:eastAsia="en-US"/>
              </w:rPr>
            </w:pPr>
            <w:r w:rsidRPr="00B26AEC">
              <w:rPr>
                <w:rFonts w:eastAsia="Calibri"/>
                <w:sz w:val="28"/>
                <w:szCs w:val="28"/>
                <w:lang w:val="uk-UA" w:eastAsia="en-US"/>
              </w:rPr>
              <w:t>Копія картки фізичної особи платника податків отримувача коштів</w:t>
            </w:r>
          </w:p>
          <w:p w:rsidR="00601217" w:rsidRPr="00B26AEC" w:rsidRDefault="00601217" w:rsidP="00F50945">
            <w:pPr>
              <w:widowControl w:val="0"/>
              <w:numPr>
                <w:ilvl w:val="0"/>
                <w:numId w:val="11"/>
              </w:numPr>
              <w:tabs>
                <w:tab w:val="left" w:pos="1418"/>
              </w:tabs>
              <w:jc w:val="both"/>
              <w:rPr>
                <w:rFonts w:eastAsia="Calibri"/>
                <w:sz w:val="28"/>
                <w:szCs w:val="28"/>
                <w:lang w:val="uk-UA" w:eastAsia="en-US"/>
              </w:rPr>
            </w:pPr>
            <w:r w:rsidRPr="00B26AEC">
              <w:rPr>
                <w:rFonts w:eastAsia="Calibri"/>
                <w:sz w:val="28"/>
                <w:szCs w:val="28"/>
                <w:lang w:val="uk-UA" w:eastAsia="en-US"/>
              </w:rPr>
              <w:t>реквізити банківського рахунку отримувача коштів</w:t>
            </w:r>
          </w:p>
          <w:p w:rsidR="00601217" w:rsidRPr="00B26AEC" w:rsidRDefault="00601217" w:rsidP="00F50945">
            <w:pPr>
              <w:widowControl w:val="0"/>
              <w:numPr>
                <w:ilvl w:val="0"/>
                <w:numId w:val="11"/>
              </w:numPr>
              <w:tabs>
                <w:tab w:val="left" w:pos="1418"/>
              </w:tabs>
              <w:jc w:val="both"/>
              <w:rPr>
                <w:rFonts w:eastAsia="Calibri"/>
                <w:sz w:val="28"/>
                <w:szCs w:val="28"/>
                <w:lang w:val="uk-UA" w:eastAsia="en-US"/>
              </w:rPr>
            </w:pPr>
            <w:r w:rsidRPr="00B26AEC">
              <w:rPr>
                <w:rFonts w:eastAsia="Calibri"/>
                <w:sz w:val="28"/>
                <w:szCs w:val="28"/>
                <w:lang w:val="uk-UA" w:eastAsia="en-US"/>
              </w:rPr>
              <w:t>Розпорядження голови</w:t>
            </w:r>
            <w:r w:rsidR="00F50945" w:rsidRPr="00B26AEC">
              <w:rPr>
                <w:rFonts w:eastAsia="Calibri"/>
                <w:sz w:val="28"/>
                <w:szCs w:val="28"/>
                <w:lang w:val="uk-UA" w:eastAsia="en-US"/>
              </w:rPr>
              <w:t xml:space="preserve"> сільської ради.</w:t>
            </w:r>
          </w:p>
          <w:p w:rsidR="00601217" w:rsidRPr="00B26AEC" w:rsidRDefault="00601217" w:rsidP="00601217">
            <w:pPr>
              <w:pStyle w:val="a8"/>
              <w:rPr>
                <w:rFonts w:eastAsia="Calibri"/>
                <w:sz w:val="28"/>
                <w:szCs w:val="28"/>
                <w:lang w:eastAsia="en-US"/>
              </w:rPr>
            </w:pPr>
          </w:p>
          <w:p w:rsidR="00601217" w:rsidRPr="00B26AEC" w:rsidRDefault="00601217" w:rsidP="002746A3">
            <w:pPr>
              <w:widowControl w:val="0"/>
              <w:tabs>
                <w:tab w:val="left" w:pos="1418"/>
              </w:tabs>
              <w:rPr>
                <w:rFonts w:eastAsia="Calibri"/>
                <w:sz w:val="28"/>
                <w:szCs w:val="28"/>
                <w:lang w:val="uk-UA" w:eastAsia="en-US"/>
              </w:rPr>
            </w:pPr>
            <w:r w:rsidRPr="00B26AEC">
              <w:rPr>
                <w:rFonts w:eastAsia="Calibri"/>
                <w:sz w:val="28"/>
                <w:szCs w:val="28"/>
                <w:lang w:val="uk-UA" w:eastAsia="en-US"/>
              </w:rPr>
              <w:t>Виплата проводиться на рахунок отриму</w:t>
            </w:r>
            <w:r w:rsidR="002746A3" w:rsidRPr="00B26AEC">
              <w:rPr>
                <w:rFonts w:eastAsia="Calibri"/>
                <w:sz w:val="28"/>
                <w:szCs w:val="28"/>
                <w:lang w:val="uk-UA" w:eastAsia="en-US"/>
              </w:rPr>
              <w:t>вачу, зазначеному в клопотанні</w:t>
            </w:r>
            <w:r w:rsidRPr="00B26AEC">
              <w:rPr>
                <w:rFonts w:eastAsia="Calibri"/>
                <w:sz w:val="28"/>
                <w:szCs w:val="28"/>
                <w:lang w:val="uk-UA" w:eastAsia="en-US"/>
              </w:rPr>
              <w:t>.</w:t>
            </w:r>
          </w:p>
        </w:tc>
        <w:tc>
          <w:tcPr>
            <w:tcW w:w="1057" w:type="dxa"/>
            <w:vMerge w:val="restart"/>
            <w:vAlign w:val="center"/>
          </w:tcPr>
          <w:p w:rsidR="00601217" w:rsidRPr="00B26AEC" w:rsidRDefault="00601217" w:rsidP="0091691B">
            <w:pPr>
              <w:jc w:val="center"/>
              <w:rPr>
                <w:rFonts w:eastAsia="Calibri"/>
                <w:sz w:val="28"/>
                <w:szCs w:val="28"/>
                <w:lang w:val="uk-UA" w:eastAsia="en-US"/>
              </w:rPr>
            </w:pPr>
          </w:p>
          <w:p w:rsidR="00601217" w:rsidRPr="00B26AEC" w:rsidRDefault="00601217" w:rsidP="0091691B">
            <w:pPr>
              <w:widowControl w:val="0"/>
              <w:tabs>
                <w:tab w:val="left" w:pos="1418"/>
              </w:tabs>
              <w:jc w:val="center"/>
              <w:rPr>
                <w:rFonts w:eastAsia="Calibri"/>
                <w:sz w:val="28"/>
                <w:szCs w:val="28"/>
                <w:lang w:val="uk-UA" w:eastAsia="en-US"/>
              </w:rPr>
            </w:pPr>
            <w:r w:rsidRPr="00B26AEC">
              <w:rPr>
                <w:rFonts w:eastAsia="Calibri"/>
                <w:sz w:val="28"/>
                <w:szCs w:val="28"/>
                <w:lang w:val="uk-UA" w:eastAsia="en-US"/>
              </w:rPr>
              <w:t>10000</w:t>
            </w:r>
          </w:p>
        </w:tc>
      </w:tr>
      <w:tr w:rsidR="00B72628" w:rsidRPr="00B26AEC" w:rsidTr="00C257B6">
        <w:trPr>
          <w:trHeight w:val="323"/>
          <w:jc w:val="center"/>
        </w:trPr>
        <w:tc>
          <w:tcPr>
            <w:tcW w:w="458" w:type="dxa"/>
            <w:vMerge/>
          </w:tcPr>
          <w:p w:rsidR="00601217" w:rsidRPr="00B26AEC" w:rsidRDefault="00601217" w:rsidP="00601217">
            <w:pPr>
              <w:widowControl w:val="0"/>
              <w:shd w:val="clear" w:color="auto" w:fill="FFFFFF"/>
              <w:tabs>
                <w:tab w:val="left" w:pos="1418"/>
              </w:tabs>
              <w:jc w:val="center"/>
              <w:rPr>
                <w:rFonts w:eastAsia="Calibri"/>
                <w:b/>
                <w:sz w:val="28"/>
                <w:szCs w:val="28"/>
                <w:lang w:val="uk-UA" w:eastAsia="en-US"/>
              </w:rPr>
            </w:pPr>
          </w:p>
        </w:tc>
        <w:tc>
          <w:tcPr>
            <w:tcW w:w="934" w:type="dxa"/>
            <w:gridSpan w:val="2"/>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8.1</w:t>
            </w:r>
          </w:p>
        </w:tc>
        <w:tc>
          <w:tcPr>
            <w:tcW w:w="1741"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 місце</w:t>
            </w:r>
          </w:p>
        </w:tc>
        <w:tc>
          <w:tcPr>
            <w:tcW w:w="1740" w:type="dxa"/>
            <w:vAlign w:val="center"/>
          </w:tcPr>
          <w:p w:rsidR="00601217" w:rsidRPr="00B26AEC" w:rsidRDefault="0080120D"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3500</w:t>
            </w:r>
          </w:p>
        </w:tc>
        <w:tc>
          <w:tcPr>
            <w:tcW w:w="3938" w:type="dxa"/>
            <w:vMerge/>
          </w:tcPr>
          <w:p w:rsidR="00601217" w:rsidRPr="00B26AEC" w:rsidRDefault="00601217" w:rsidP="00601217">
            <w:pPr>
              <w:widowControl w:val="0"/>
              <w:tabs>
                <w:tab w:val="left" w:pos="1418"/>
              </w:tabs>
              <w:rPr>
                <w:rFonts w:eastAsia="Calibri"/>
                <w:sz w:val="28"/>
                <w:szCs w:val="28"/>
                <w:lang w:val="uk-UA" w:eastAsia="en-US"/>
              </w:rPr>
            </w:pPr>
          </w:p>
        </w:tc>
        <w:tc>
          <w:tcPr>
            <w:tcW w:w="1057" w:type="dxa"/>
            <w:vMerge/>
          </w:tcPr>
          <w:p w:rsidR="00601217" w:rsidRPr="00B26AEC" w:rsidRDefault="00601217" w:rsidP="00B72628">
            <w:pPr>
              <w:widowControl w:val="0"/>
              <w:tabs>
                <w:tab w:val="left" w:pos="1418"/>
              </w:tabs>
              <w:jc w:val="center"/>
              <w:rPr>
                <w:rFonts w:eastAsia="Calibri"/>
                <w:sz w:val="28"/>
                <w:szCs w:val="28"/>
                <w:lang w:val="uk-UA" w:eastAsia="en-US"/>
              </w:rPr>
            </w:pPr>
          </w:p>
        </w:tc>
      </w:tr>
      <w:tr w:rsidR="00B72628" w:rsidRPr="00B26AEC" w:rsidTr="00C257B6">
        <w:trPr>
          <w:trHeight w:val="413"/>
          <w:jc w:val="center"/>
        </w:trPr>
        <w:tc>
          <w:tcPr>
            <w:tcW w:w="458" w:type="dxa"/>
            <w:vMerge/>
          </w:tcPr>
          <w:p w:rsidR="00601217" w:rsidRPr="00B26AEC" w:rsidRDefault="00601217" w:rsidP="00601217">
            <w:pPr>
              <w:widowControl w:val="0"/>
              <w:shd w:val="clear" w:color="auto" w:fill="FFFFFF"/>
              <w:tabs>
                <w:tab w:val="left" w:pos="1418"/>
              </w:tabs>
              <w:jc w:val="center"/>
              <w:rPr>
                <w:rFonts w:eastAsia="Calibri"/>
                <w:b/>
                <w:sz w:val="28"/>
                <w:szCs w:val="28"/>
                <w:lang w:val="uk-UA" w:eastAsia="en-US"/>
              </w:rPr>
            </w:pPr>
          </w:p>
        </w:tc>
        <w:tc>
          <w:tcPr>
            <w:tcW w:w="934" w:type="dxa"/>
            <w:gridSpan w:val="2"/>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8.2</w:t>
            </w:r>
          </w:p>
        </w:tc>
        <w:tc>
          <w:tcPr>
            <w:tcW w:w="1741"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2 місце</w:t>
            </w:r>
          </w:p>
        </w:tc>
        <w:tc>
          <w:tcPr>
            <w:tcW w:w="1740" w:type="dxa"/>
            <w:vAlign w:val="center"/>
          </w:tcPr>
          <w:p w:rsidR="00601217" w:rsidRPr="00B26AEC" w:rsidRDefault="0080120D"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2100</w:t>
            </w:r>
          </w:p>
        </w:tc>
        <w:tc>
          <w:tcPr>
            <w:tcW w:w="3938" w:type="dxa"/>
            <w:vMerge/>
          </w:tcPr>
          <w:p w:rsidR="00601217" w:rsidRPr="00B26AEC" w:rsidRDefault="00601217" w:rsidP="00601217">
            <w:pPr>
              <w:widowControl w:val="0"/>
              <w:tabs>
                <w:tab w:val="left" w:pos="1418"/>
              </w:tabs>
              <w:rPr>
                <w:rFonts w:eastAsia="Calibri"/>
                <w:sz w:val="28"/>
                <w:szCs w:val="28"/>
                <w:lang w:val="uk-UA" w:eastAsia="en-US"/>
              </w:rPr>
            </w:pPr>
          </w:p>
        </w:tc>
        <w:tc>
          <w:tcPr>
            <w:tcW w:w="1057" w:type="dxa"/>
            <w:vMerge/>
          </w:tcPr>
          <w:p w:rsidR="00601217" w:rsidRPr="00B26AEC" w:rsidRDefault="00601217" w:rsidP="00B72628">
            <w:pPr>
              <w:widowControl w:val="0"/>
              <w:tabs>
                <w:tab w:val="left" w:pos="1418"/>
              </w:tabs>
              <w:jc w:val="center"/>
              <w:rPr>
                <w:rFonts w:eastAsia="Calibri"/>
                <w:sz w:val="28"/>
                <w:szCs w:val="28"/>
                <w:lang w:val="uk-UA" w:eastAsia="en-US"/>
              </w:rPr>
            </w:pPr>
          </w:p>
        </w:tc>
      </w:tr>
      <w:tr w:rsidR="00B72628" w:rsidRPr="00B26AEC" w:rsidTr="00C257B6">
        <w:trPr>
          <w:trHeight w:val="344"/>
          <w:jc w:val="center"/>
        </w:trPr>
        <w:tc>
          <w:tcPr>
            <w:tcW w:w="458" w:type="dxa"/>
            <w:vMerge/>
          </w:tcPr>
          <w:p w:rsidR="00601217" w:rsidRPr="00B26AEC" w:rsidRDefault="00601217" w:rsidP="00601217">
            <w:pPr>
              <w:widowControl w:val="0"/>
              <w:shd w:val="clear" w:color="auto" w:fill="FFFFFF"/>
              <w:tabs>
                <w:tab w:val="left" w:pos="1418"/>
              </w:tabs>
              <w:jc w:val="center"/>
              <w:rPr>
                <w:rFonts w:eastAsia="Calibri"/>
                <w:b/>
                <w:sz w:val="28"/>
                <w:szCs w:val="28"/>
                <w:lang w:val="uk-UA" w:eastAsia="en-US"/>
              </w:rPr>
            </w:pPr>
          </w:p>
        </w:tc>
        <w:tc>
          <w:tcPr>
            <w:tcW w:w="934" w:type="dxa"/>
            <w:gridSpan w:val="2"/>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8.3</w:t>
            </w:r>
          </w:p>
        </w:tc>
        <w:tc>
          <w:tcPr>
            <w:tcW w:w="1741"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3 місце</w:t>
            </w:r>
          </w:p>
        </w:tc>
        <w:tc>
          <w:tcPr>
            <w:tcW w:w="1740" w:type="dxa"/>
            <w:vAlign w:val="center"/>
          </w:tcPr>
          <w:p w:rsidR="00601217" w:rsidRPr="00B26AEC" w:rsidRDefault="0080120D"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1400</w:t>
            </w:r>
          </w:p>
        </w:tc>
        <w:tc>
          <w:tcPr>
            <w:tcW w:w="3938" w:type="dxa"/>
            <w:vMerge/>
            <w:tcBorders>
              <w:bottom w:val="single" w:sz="4" w:space="0" w:color="auto"/>
            </w:tcBorders>
          </w:tcPr>
          <w:p w:rsidR="00601217" w:rsidRPr="00B26AEC" w:rsidRDefault="00601217" w:rsidP="00601217">
            <w:pPr>
              <w:widowControl w:val="0"/>
              <w:tabs>
                <w:tab w:val="left" w:pos="1418"/>
              </w:tabs>
              <w:rPr>
                <w:rFonts w:eastAsia="Calibri"/>
                <w:sz w:val="28"/>
                <w:szCs w:val="28"/>
                <w:lang w:val="uk-UA" w:eastAsia="en-US"/>
              </w:rPr>
            </w:pPr>
          </w:p>
        </w:tc>
        <w:tc>
          <w:tcPr>
            <w:tcW w:w="1057" w:type="dxa"/>
            <w:vMerge/>
            <w:tcBorders>
              <w:bottom w:val="single" w:sz="4" w:space="0" w:color="auto"/>
            </w:tcBorders>
          </w:tcPr>
          <w:p w:rsidR="00601217" w:rsidRPr="00B26AEC" w:rsidRDefault="00601217" w:rsidP="00B72628">
            <w:pPr>
              <w:widowControl w:val="0"/>
              <w:tabs>
                <w:tab w:val="left" w:pos="1418"/>
              </w:tabs>
              <w:jc w:val="center"/>
              <w:rPr>
                <w:rFonts w:eastAsia="Calibri"/>
                <w:sz w:val="28"/>
                <w:szCs w:val="28"/>
                <w:lang w:val="uk-UA" w:eastAsia="en-US"/>
              </w:rPr>
            </w:pPr>
          </w:p>
        </w:tc>
      </w:tr>
      <w:tr w:rsidR="003036A8" w:rsidRPr="00B26AEC" w:rsidTr="0091691B">
        <w:trPr>
          <w:trHeight w:val="957"/>
          <w:jc w:val="center"/>
        </w:trPr>
        <w:tc>
          <w:tcPr>
            <w:tcW w:w="458" w:type="dxa"/>
            <w:vMerge w:val="restart"/>
            <w:tcBorders>
              <w:top w:val="single" w:sz="4" w:space="0" w:color="auto"/>
            </w:tcBorders>
          </w:tcPr>
          <w:p w:rsidR="00601217" w:rsidRPr="00B26AEC" w:rsidRDefault="00601217" w:rsidP="00601217">
            <w:pPr>
              <w:widowControl w:val="0"/>
              <w:shd w:val="clear" w:color="auto" w:fill="FFFFFF"/>
              <w:tabs>
                <w:tab w:val="left" w:pos="1418"/>
              </w:tabs>
              <w:spacing w:before="100" w:beforeAutospacing="1" w:after="100" w:afterAutospacing="1"/>
              <w:jc w:val="center"/>
              <w:rPr>
                <w:rFonts w:eastAsia="Calibri"/>
                <w:b/>
                <w:sz w:val="28"/>
                <w:szCs w:val="28"/>
                <w:lang w:val="uk-UA" w:eastAsia="en-US"/>
              </w:rPr>
            </w:pPr>
            <w:r w:rsidRPr="00B26AEC">
              <w:rPr>
                <w:rFonts w:eastAsia="Calibri"/>
                <w:b/>
                <w:sz w:val="28"/>
                <w:szCs w:val="28"/>
                <w:lang w:val="uk-UA" w:eastAsia="en-US"/>
              </w:rPr>
              <w:t>9</w:t>
            </w:r>
          </w:p>
        </w:tc>
        <w:tc>
          <w:tcPr>
            <w:tcW w:w="4415" w:type="dxa"/>
            <w:gridSpan w:val="4"/>
          </w:tcPr>
          <w:p w:rsidR="00601217" w:rsidRPr="00B26AEC" w:rsidRDefault="00601217" w:rsidP="003036A8">
            <w:pPr>
              <w:spacing w:before="240" w:after="240"/>
              <w:jc w:val="center"/>
              <w:rPr>
                <w:rFonts w:eastAsia="Calibri"/>
                <w:b/>
                <w:sz w:val="28"/>
                <w:szCs w:val="28"/>
                <w:lang w:val="uk-UA" w:eastAsia="en-US"/>
              </w:rPr>
            </w:pPr>
            <w:r w:rsidRPr="00B26AEC">
              <w:rPr>
                <w:rFonts w:eastAsia="Calibri"/>
                <w:b/>
                <w:sz w:val="28"/>
                <w:szCs w:val="28"/>
                <w:lang w:val="uk-UA" w:eastAsia="en-US"/>
              </w:rPr>
              <w:t>Заохочення наставника  за призові місця у патріотичній грі «Джура» один раз на рік (загальне командне місце)</w:t>
            </w:r>
          </w:p>
        </w:tc>
        <w:tc>
          <w:tcPr>
            <w:tcW w:w="3938" w:type="dxa"/>
            <w:vMerge w:val="restart"/>
          </w:tcPr>
          <w:p w:rsidR="007440C9" w:rsidRPr="00B26AEC" w:rsidRDefault="00DB58E0" w:rsidP="007440C9">
            <w:pPr>
              <w:widowControl w:val="0"/>
              <w:numPr>
                <w:ilvl w:val="0"/>
                <w:numId w:val="12"/>
              </w:numPr>
              <w:tabs>
                <w:tab w:val="left" w:pos="1418"/>
              </w:tabs>
              <w:jc w:val="both"/>
              <w:rPr>
                <w:rFonts w:eastAsia="Calibri"/>
                <w:sz w:val="28"/>
                <w:szCs w:val="28"/>
                <w:lang w:val="uk-UA" w:eastAsia="en-US"/>
              </w:rPr>
            </w:pPr>
            <w:r w:rsidRPr="00B26AEC">
              <w:rPr>
                <w:rFonts w:eastAsia="Calibri"/>
                <w:sz w:val="28"/>
                <w:szCs w:val="28"/>
                <w:lang w:val="uk-UA" w:eastAsia="en-US"/>
              </w:rPr>
              <w:t xml:space="preserve">Клопотання спеціаліста Управління гуманітарного розвитку та соціального захисту населення виконавчого </w:t>
            </w:r>
            <w:r w:rsidRPr="00B26AEC">
              <w:rPr>
                <w:rFonts w:eastAsia="Calibri"/>
                <w:sz w:val="28"/>
                <w:szCs w:val="28"/>
                <w:lang w:val="uk-UA" w:eastAsia="en-US"/>
              </w:rPr>
              <w:lastRenderedPageBreak/>
              <w:t>комітету Гірської сільської ради</w:t>
            </w:r>
            <w:r w:rsidR="00F50945" w:rsidRPr="00B26AEC">
              <w:rPr>
                <w:rFonts w:eastAsia="Calibri"/>
                <w:sz w:val="28"/>
                <w:szCs w:val="28"/>
                <w:lang w:val="uk-UA" w:eastAsia="en-US"/>
              </w:rPr>
              <w:t>.</w:t>
            </w:r>
          </w:p>
          <w:p w:rsidR="0010691B" w:rsidRPr="00B26AEC" w:rsidRDefault="00601217" w:rsidP="00052592">
            <w:pPr>
              <w:widowControl w:val="0"/>
              <w:numPr>
                <w:ilvl w:val="0"/>
                <w:numId w:val="12"/>
              </w:numPr>
              <w:tabs>
                <w:tab w:val="left" w:pos="1418"/>
              </w:tabs>
              <w:jc w:val="both"/>
              <w:rPr>
                <w:rFonts w:eastAsia="Calibri"/>
                <w:sz w:val="28"/>
                <w:szCs w:val="28"/>
                <w:lang w:val="uk-UA" w:eastAsia="en-US"/>
              </w:rPr>
            </w:pPr>
            <w:r w:rsidRPr="00B26AEC">
              <w:rPr>
                <w:rFonts w:eastAsia="Calibri"/>
                <w:sz w:val="28"/>
                <w:szCs w:val="28"/>
                <w:lang w:val="uk-UA" w:eastAsia="en-US"/>
              </w:rPr>
              <w:t>Копія пр</w:t>
            </w:r>
            <w:r w:rsidR="0010691B" w:rsidRPr="00B26AEC">
              <w:rPr>
                <w:rFonts w:eastAsia="Calibri"/>
                <w:sz w:val="28"/>
                <w:szCs w:val="28"/>
                <w:lang w:val="uk-UA" w:eastAsia="en-US"/>
              </w:rPr>
              <w:t>отоколу про проведенні змагання.</w:t>
            </w:r>
          </w:p>
          <w:p w:rsidR="00601217" w:rsidRPr="00B26AEC" w:rsidRDefault="00601217" w:rsidP="00052592">
            <w:pPr>
              <w:widowControl w:val="0"/>
              <w:numPr>
                <w:ilvl w:val="0"/>
                <w:numId w:val="12"/>
              </w:numPr>
              <w:tabs>
                <w:tab w:val="left" w:pos="1418"/>
              </w:tabs>
              <w:jc w:val="both"/>
              <w:rPr>
                <w:rFonts w:eastAsia="Calibri"/>
                <w:sz w:val="28"/>
                <w:szCs w:val="28"/>
                <w:lang w:val="uk-UA" w:eastAsia="en-US"/>
              </w:rPr>
            </w:pPr>
            <w:r w:rsidRPr="00B26AEC">
              <w:rPr>
                <w:rFonts w:eastAsia="Calibri"/>
                <w:sz w:val="28"/>
                <w:szCs w:val="28"/>
                <w:lang w:val="uk-UA" w:eastAsia="en-US"/>
              </w:rPr>
              <w:t>Копія картки фізичної особи платника податків отримувача коштів</w:t>
            </w:r>
          </w:p>
          <w:p w:rsidR="00601217" w:rsidRPr="00B26AEC" w:rsidRDefault="00601217" w:rsidP="007440C9">
            <w:pPr>
              <w:widowControl w:val="0"/>
              <w:numPr>
                <w:ilvl w:val="0"/>
                <w:numId w:val="12"/>
              </w:numPr>
              <w:tabs>
                <w:tab w:val="left" w:pos="1418"/>
              </w:tabs>
              <w:jc w:val="both"/>
              <w:rPr>
                <w:rFonts w:eastAsia="Calibri"/>
                <w:sz w:val="28"/>
                <w:szCs w:val="28"/>
                <w:lang w:val="uk-UA" w:eastAsia="en-US"/>
              </w:rPr>
            </w:pPr>
            <w:r w:rsidRPr="00B26AEC">
              <w:rPr>
                <w:rFonts w:eastAsia="Calibri"/>
                <w:sz w:val="28"/>
                <w:szCs w:val="28"/>
                <w:lang w:val="uk-UA" w:eastAsia="en-US"/>
              </w:rPr>
              <w:t>реквізити банківського рахунку отримувача коштів</w:t>
            </w:r>
          </w:p>
          <w:p w:rsidR="0010691B" w:rsidRPr="00B26AEC" w:rsidRDefault="00601217" w:rsidP="0010691B">
            <w:pPr>
              <w:widowControl w:val="0"/>
              <w:numPr>
                <w:ilvl w:val="0"/>
                <w:numId w:val="12"/>
              </w:numPr>
              <w:tabs>
                <w:tab w:val="left" w:pos="1418"/>
              </w:tabs>
              <w:jc w:val="both"/>
              <w:rPr>
                <w:rFonts w:eastAsia="Calibri"/>
                <w:sz w:val="28"/>
                <w:szCs w:val="28"/>
                <w:lang w:val="uk-UA" w:eastAsia="en-US"/>
              </w:rPr>
            </w:pPr>
            <w:r w:rsidRPr="00B26AEC">
              <w:rPr>
                <w:rFonts w:eastAsia="Calibri"/>
                <w:sz w:val="28"/>
                <w:szCs w:val="28"/>
                <w:lang w:val="uk-UA" w:eastAsia="en-US"/>
              </w:rPr>
              <w:t>Розпорядження голови</w:t>
            </w:r>
            <w:r w:rsidR="00F50945" w:rsidRPr="00B26AEC">
              <w:rPr>
                <w:rFonts w:eastAsia="Calibri"/>
                <w:sz w:val="28"/>
                <w:szCs w:val="28"/>
                <w:lang w:val="uk-UA" w:eastAsia="en-US"/>
              </w:rPr>
              <w:t xml:space="preserve"> сільської ради.</w:t>
            </w:r>
          </w:p>
          <w:p w:rsidR="00601217" w:rsidRPr="00B26AEC" w:rsidRDefault="00601217" w:rsidP="002746A3">
            <w:pPr>
              <w:widowControl w:val="0"/>
              <w:tabs>
                <w:tab w:val="left" w:pos="1418"/>
              </w:tabs>
              <w:rPr>
                <w:rFonts w:eastAsia="Calibri"/>
                <w:sz w:val="28"/>
                <w:szCs w:val="28"/>
                <w:lang w:val="uk-UA" w:eastAsia="en-US"/>
              </w:rPr>
            </w:pPr>
            <w:r w:rsidRPr="00B26AEC">
              <w:rPr>
                <w:rFonts w:eastAsia="Calibri"/>
                <w:sz w:val="28"/>
                <w:szCs w:val="28"/>
                <w:lang w:val="uk-UA" w:eastAsia="en-US"/>
              </w:rPr>
              <w:t>Виплата проводиться на рахунок отримувачу (</w:t>
            </w:r>
            <w:proofErr w:type="spellStart"/>
            <w:r w:rsidRPr="00B26AEC">
              <w:rPr>
                <w:rFonts w:eastAsia="Calibri"/>
                <w:sz w:val="28"/>
                <w:szCs w:val="28"/>
                <w:lang w:val="uk-UA" w:eastAsia="en-US"/>
              </w:rPr>
              <w:t>ам</w:t>
            </w:r>
            <w:proofErr w:type="spellEnd"/>
            <w:r w:rsidRPr="00B26AEC">
              <w:rPr>
                <w:rFonts w:eastAsia="Calibri"/>
                <w:sz w:val="28"/>
                <w:szCs w:val="28"/>
                <w:lang w:val="uk-UA" w:eastAsia="en-US"/>
              </w:rPr>
              <w:t>), зазначеному в клопот</w:t>
            </w:r>
            <w:r w:rsidR="002746A3" w:rsidRPr="00B26AEC">
              <w:rPr>
                <w:rFonts w:eastAsia="Calibri"/>
                <w:sz w:val="28"/>
                <w:szCs w:val="28"/>
                <w:lang w:val="uk-UA" w:eastAsia="en-US"/>
              </w:rPr>
              <w:t>анні</w:t>
            </w:r>
            <w:r w:rsidRPr="00B26AEC">
              <w:rPr>
                <w:rFonts w:eastAsia="Calibri"/>
                <w:sz w:val="28"/>
                <w:szCs w:val="28"/>
                <w:lang w:val="uk-UA" w:eastAsia="en-US"/>
              </w:rPr>
              <w:t>.</w:t>
            </w:r>
          </w:p>
        </w:tc>
        <w:tc>
          <w:tcPr>
            <w:tcW w:w="1057" w:type="dxa"/>
            <w:vMerge w:val="restart"/>
            <w:vAlign w:val="center"/>
          </w:tcPr>
          <w:p w:rsidR="00601217" w:rsidRPr="00B26AEC" w:rsidRDefault="00601217" w:rsidP="0091691B">
            <w:pPr>
              <w:jc w:val="center"/>
              <w:rPr>
                <w:rFonts w:eastAsia="Calibri"/>
                <w:sz w:val="28"/>
                <w:szCs w:val="28"/>
                <w:lang w:val="uk-UA" w:eastAsia="en-US"/>
              </w:rPr>
            </w:pPr>
          </w:p>
          <w:p w:rsidR="00601217" w:rsidRPr="00B26AEC" w:rsidRDefault="00601217" w:rsidP="0091691B">
            <w:pPr>
              <w:jc w:val="center"/>
              <w:rPr>
                <w:rFonts w:eastAsia="Calibri"/>
                <w:sz w:val="28"/>
                <w:szCs w:val="28"/>
                <w:lang w:val="uk-UA" w:eastAsia="en-US"/>
              </w:rPr>
            </w:pPr>
          </w:p>
          <w:p w:rsidR="00601217" w:rsidRPr="00B26AEC" w:rsidRDefault="002746A3" w:rsidP="0091691B">
            <w:pPr>
              <w:jc w:val="center"/>
              <w:rPr>
                <w:rFonts w:eastAsia="Calibri"/>
                <w:sz w:val="28"/>
                <w:szCs w:val="28"/>
                <w:lang w:val="uk-UA" w:eastAsia="en-US"/>
              </w:rPr>
            </w:pPr>
            <w:r w:rsidRPr="00B26AEC">
              <w:rPr>
                <w:rFonts w:eastAsia="Calibri"/>
                <w:sz w:val="28"/>
                <w:szCs w:val="28"/>
                <w:lang w:val="uk-UA" w:eastAsia="en-US"/>
              </w:rPr>
              <w:t>8</w:t>
            </w:r>
            <w:r w:rsidR="00601217" w:rsidRPr="00B26AEC">
              <w:rPr>
                <w:rFonts w:eastAsia="Calibri"/>
                <w:sz w:val="28"/>
                <w:szCs w:val="28"/>
                <w:lang w:val="uk-UA" w:eastAsia="en-US"/>
              </w:rPr>
              <w:t>000</w:t>
            </w:r>
          </w:p>
          <w:p w:rsidR="00601217" w:rsidRPr="00B26AEC" w:rsidRDefault="00601217" w:rsidP="0091691B">
            <w:pPr>
              <w:jc w:val="center"/>
              <w:rPr>
                <w:rFonts w:eastAsia="Calibri"/>
                <w:sz w:val="28"/>
                <w:szCs w:val="28"/>
                <w:lang w:val="uk-UA" w:eastAsia="en-US"/>
              </w:rPr>
            </w:pPr>
          </w:p>
          <w:p w:rsidR="00601217" w:rsidRPr="00B26AEC" w:rsidRDefault="00601217" w:rsidP="0091691B">
            <w:pPr>
              <w:jc w:val="center"/>
              <w:rPr>
                <w:rFonts w:eastAsia="Calibri"/>
                <w:sz w:val="28"/>
                <w:szCs w:val="28"/>
                <w:lang w:val="uk-UA" w:eastAsia="en-US"/>
              </w:rPr>
            </w:pPr>
          </w:p>
          <w:p w:rsidR="00601217" w:rsidRPr="00B26AEC" w:rsidRDefault="00601217" w:rsidP="0091691B">
            <w:pPr>
              <w:widowControl w:val="0"/>
              <w:tabs>
                <w:tab w:val="left" w:pos="1418"/>
              </w:tabs>
              <w:jc w:val="center"/>
              <w:rPr>
                <w:rFonts w:eastAsia="Calibri"/>
                <w:sz w:val="28"/>
                <w:szCs w:val="28"/>
                <w:lang w:val="uk-UA" w:eastAsia="en-US"/>
              </w:rPr>
            </w:pPr>
          </w:p>
        </w:tc>
      </w:tr>
      <w:tr w:rsidR="00B72628" w:rsidRPr="00B26AEC" w:rsidTr="00C257B6">
        <w:trPr>
          <w:trHeight w:val="323"/>
          <w:jc w:val="center"/>
        </w:trPr>
        <w:tc>
          <w:tcPr>
            <w:tcW w:w="458" w:type="dxa"/>
            <w:vMerge/>
          </w:tcPr>
          <w:p w:rsidR="00601217" w:rsidRPr="00B26AEC" w:rsidRDefault="00601217" w:rsidP="00601217">
            <w:pPr>
              <w:widowControl w:val="0"/>
              <w:shd w:val="clear" w:color="auto" w:fill="FFFFFF"/>
              <w:tabs>
                <w:tab w:val="left" w:pos="1418"/>
              </w:tabs>
              <w:jc w:val="center"/>
              <w:rPr>
                <w:rFonts w:eastAsia="Calibri"/>
                <w:b/>
                <w:sz w:val="28"/>
                <w:szCs w:val="28"/>
                <w:lang w:val="uk-UA" w:eastAsia="en-US"/>
              </w:rPr>
            </w:pPr>
          </w:p>
        </w:tc>
        <w:tc>
          <w:tcPr>
            <w:tcW w:w="934" w:type="dxa"/>
            <w:gridSpan w:val="2"/>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9.1</w:t>
            </w:r>
          </w:p>
        </w:tc>
        <w:tc>
          <w:tcPr>
            <w:tcW w:w="1741"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 місце</w:t>
            </w:r>
          </w:p>
        </w:tc>
        <w:tc>
          <w:tcPr>
            <w:tcW w:w="1740"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5000</w:t>
            </w:r>
          </w:p>
        </w:tc>
        <w:tc>
          <w:tcPr>
            <w:tcW w:w="3938" w:type="dxa"/>
            <w:vMerge/>
          </w:tcPr>
          <w:p w:rsidR="00601217" w:rsidRPr="00B26AEC" w:rsidRDefault="00601217" w:rsidP="00601217">
            <w:pPr>
              <w:widowControl w:val="0"/>
              <w:tabs>
                <w:tab w:val="left" w:pos="1418"/>
              </w:tabs>
              <w:rPr>
                <w:rFonts w:eastAsia="Calibri"/>
                <w:sz w:val="28"/>
                <w:szCs w:val="28"/>
                <w:lang w:val="uk-UA" w:eastAsia="en-US"/>
              </w:rPr>
            </w:pPr>
          </w:p>
        </w:tc>
        <w:tc>
          <w:tcPr>
            <w:tcW w:w="1057" w:type="dxa"/>
            <w:vMerge/>
          </w:tcPr>
          <w:p w:rsidR="00601217" w:rsidRPr="00B26AEC" w:rsidRDefault="00601217" w:rsidP="00B72628">
            <w:pPr>
              <w:widowControl w:val="0"/>
              <w:tabs>
                <w:tab w:val="left" w:pos="1418"/>
              </w:tabs>
              <w:jc w:val="center"/>
              <w:rPr>
                <w:rFonts w:eastAsia="Calibri"/>
                <w:sz w:val="28"/>
                <w:szCs w:val="28"/>
                <w:lang w:val="uk-UA" w:eastAsia="en-US"/>
              </w:rPr>
            </w:pPr>
          </w:p>
        </w:tc>
      </w:tr>
      <w:tr w:rsidR="00B72628" w:rsidRPr="00B26AEC" w:rsidTr="00C257B6">
        <w:trPr>
          <w:trHeight w:val="413"/>
          <w:jc w:val="center"/>
        </w:trPr>
        <w:tc>
          <w:tcPr>
            <w:tcW w:w="458" w:type="dxa"/>
            <w:vMerge/>
          </w:tcPr>
          <w:p w:rsidR="00601217" w:rsidRPr="00B26AEC" w:rsidRDefault="00601217" w:rsidP="00601217">
            <w:pPr>
              <w:widowControl w:val="0"/>
              <w:shd w:val="clear" w:color="auto" w:fill="FFFFFF"/>
              <w:tabs>
                <w:tab w:val="left" w:pos="1418"/>
              </w:tabs>
              <w:jc w:val="center"/>
              <w:rPr>
                <w:rFonts w:eastAsia="Calibri"/>
                <w:b/>
                <w:sz w:val="28"/>
                <w:szCs w:val="28"/>
                <w:lang w:val="uk-UA" w:eastAsia="en-US"/>
              </w:rPr>
            </w:pPr>
          </w:p>
        </w:tc>
        <w:tc>
          <w:tcPr>
            <w:tcW w:w="934" w:type="dxa"/>
            <w:gridSpan w:val="2"/>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9.2</w:t>
            </w:r>
          </w:p>
        </w:tc>
        <w:tc>
          <w:tcPr>
            <w:tcW w:w="1741"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2 місце</w:t>
            </w:r>
          </w:p>
        </w:tc>
        <w:tc>
          <w:tcPr>
            <w:tcW w:w="1740"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3000</w:t>
            </w:r>
          </w:p>
        </w:tc>
        <w:tc>
          <w:tcPr>
            <w:tcW w:w="3938" w:type="dxa"/>
            <w:vMerge/>
          </w:tcPr>
          <w:p w:rsidR="00601217" w:rsidRPr="00B26AEC" w:rsidRDefault="00601217" w:rsidP="00601217">
            <w:pPr>
              <w:widowControl w:val="0"/>
              <w:tabs>
                <w:tab w:val="left" w:pos="1418"/>
              </w:tabs>
              <w:rPr>
                <w:rFonts w:eastAsia="Calibri"/>
                <w:sz w:val="28"/>
                <w:szCs w:val="28"/>
                <w:lang w:val="uk-UA" w:eastAsia="en-US"/>
              </w:rPr>
            </w:pPr>
          </w:p>
        </w:tc>
        <w:tc>
          <w:tcPr>
            <w:tcW w:w="1057" w:type="dxa"/>
            <w:vMerge/>
          </w:tcPr>
          <w:p w:rsidR="00601217" w:rsidRPr="00B26AEC" w:rsidRDefault="00601217" w:rsidP="00B72628">
            <w:pPr>
              <w:widowControl w:val="0"/>
              <w:tabs>
                <w:tab w:val="left" w:pos="1418"/>
              </w:tabs>
              <w:jc w:val="center"/>
              <w:rPr>
                <w:rFonts w:eastAsia="Calibri"/>
                <w:sz w:val="28"/>
                <w:szCs w:val="28"/>
                <w:lang w:val="uk-UA" w:eastAsia="en-US"/>
              </w:rPr>
            </w:pPr>
          </w:p>
        </w:tc>
      </w:tr>
      <w:tr w:rsidR="00B72628" w:rsidRPr="00B26AEC" w:rsidTr="00C257B6">
        <w:trPr>
          <w:trHeight w:val="586"/>
          <w:jc w:val="center"/>
        </w:trPr>
        <w:tc>
          <w:tcPr>
            <w:tcW w:w="458" w:type="dxa"/>
            <w:vMerge/>
          </w:tcPr>
          <w:p w:rsidR="00601217" w:rsidRPr="00B26AEC" w:rsidRDefault="00601217" w:rsidP="00601217">
            <w:pPr>
              <w:widowControl w:val="0"/>
              <w:shd w:val="clear" w:color="auto" w:fill="FFFFFF"/>
              <w:tabs>
                <w:tab w:val="left" w:pos="1418"/>
              </w:tabs>
              <w:jc w:val="center"/>
              <w:rPr>
                <w:rFonts w:eastAsia="Calibri"/>
                <w:b/>
                <w:sz w:val="28"/>
                <w:szCs w:val="28"/>
                <w:lang w:val="uk-UA" w:eastAsia="en-US"/>
              </w:rPr>
            </w:pPr>
          </w:p>
        </w:tc>
        <w:tc>
          <w:tcPr>
            <w:tcW w:w="934" w:type="dxa"/>
            <w:gridSpan w:val="2"/>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9.3</w:t>
            </w:r>
          </w:p>
        </w:tc>
        <w:tc>
          <w:tcPr>
            <w:tcW w:w="1741"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3 місце</w:t>
            </w:r>
          </w:p>
        </w:tc>
        <w:tc>
          <w:tcPr>
            <w:tcW w:w="1740"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2000</w:t>
            </w:r>
          </w:p>
        </w:tc>
        <w:tc>
          <w:tcPr>
            <w:tcW w:w="3938" w:type="dxa"/>
            <w:vMerge/>
            <w:tcBorders>
              <w:bottom w:val="single" w:sz="4" w:space="0" w:color="auto"/>
            </w:tcBorders>
          </w:tcPr>
          <w:p w:rsidR="00601217" w:rsidRPr="00B26AEC" w:rsidRDefault="00601217" w:rsidP="00601217">
            <w:pPr>
              <w:widowControl w:val="0"/>
              <w:tabs>
                <w:tab w:val="left" w:pos="1418"/>
              </w:tabs>
              <w:rPr>
                <w:rFonts w:eastAsia="Calibri"/>
                <w:sz w:val="28"/>
                <w:szCs w:val="28"/>
                <w:lang w:val="uk-UA" w:eastAsia="en-US"/>
              </w:rPr>
            </w:pPr>
          </w:p>
        </w:tc>
        <w:tc>
          <w:tcPr>
            <w:tcW w:w="1057" w:type="dxa"/>
            <w:vMerge/>
            <w:tcBorders>
              <w:bottom w:val="single" w:sz="4" w:space="0" w:color="auto"/>
            </w:tcBorders>
          </w:tcPr>
          <w:p w:rsidR="00601217" w:rsidRPr="00B26AEC" w:rsidRDefault="00601217" w:rsidP="00B72628">
            <w:pPr>
              <w:widowControl w:val="0"/>
              <w:tabs>
                <w:tab w:val="left" w:pos="1418"/>
              </w:tabs>
              <w:jc w:val="center"/>
              <w:rPr>
                <w:rFonts w:eastAsia="Calibri"/>
                <w:sz w:val="28"/>
                <w:szCs w:val="28"/>
                <w:lang w:val="uk-UA" w:eastAsia="en-US"/>
              </w:rPr>
            </w:pPr>
          </w:p>
        </w:tc>
      </w:tr>
      <w:tr w:rsidR="003036A8" w:rsidRPr="00B26AEC" w:rsidTr="0091691B">
        <w:trPr>
          <w:trHeight w:val="936"/>
          <w:jc w:val="center"/>
        </w:trPr>
        <w:tc>
          <w:tcPr>
            <w:tcW w:w="458" w:type="dxa"/>
            <w:vMerge w:val="restart"/>
          </w:tcPr>
          <w:p w:rsidR="00601217" w:rsidRPr="00B26AEC" w:rsidRDefault="00601217" w:rsidP="00601217">
            <w:pPr>
              <w:widowControl w:val="0"/>
              <w:tabs>
                <w:tab w:val="left" w:pos="1418"/>
              </w:tabs>
              <w:spacing w:before="100" w:beforeAutospacing="1" w:after="100" w:afterAutospacing="1"/>
              <w:jc w:val="center"/>
              <w:rPr>
                <w:rFonts w:eastAsia="Calibri"/>
                <w:b/>
                <w:sz w:val="28"/>
                <w:szCs w:val="28"/>
                <w:lang w:val="uk-UA" w:eastAsia="en-US"/>
              </w:rPr>
            </w:pPr>
            <w:r w:rsidRPr="00B26AEC">
              <w:rPr>
                <w:rFonts w:eastAsia="Calibri"/>
                <w:b/>
                <w:sz w:val="28"/>
                <w:szCs w:val="28"/>
                <w:lang w:val="uk-UA" w:eastAsia="en-US"/>
              </w:rPr>
              <w:t>10</w:t>
            </w:r>
          </w:p>
          <w:p w:rsidR="00601217" w:rsidRPr="00B26AEC" w:rsidRDefault="00601217" w:rsidP="00601217">
            <w:pPr>
              <w:widowControl w:val="0"/>
              <w:tabs>
                <w:tab w:val="left" w:pos="1418"/>
              </w:tabs>
              <w:spacing w:before="100" w:beforeAutospacing="1" w:after="100" w:afterAutospacing="1"/>
              <w:jc w:val="center"/>
              <w:rPr>
                <w:rFonts w:eastAsia="Calibri"/>
                <w:b/>
                <w:sz w:val="28"/>
                <w:szCs w:val="28"/>
                <w:lang w:val="uk-UA" w:eastAsia="en-US"/>
              </w:rPr>
            </w:pPr>
          </w:p>
          <w:p w:rsidR="00601217" w:rsidRPr="00B26AEC" w:rsidRDefault="00601217" w:rsidP="00601217">
            <w:pPr>
              <w:widowControl w:val="0"/>
              <w:tabs>
                <w:tab w:val="left" w:pos="1418"/>
              </w:tabs>
              <w:spacing w:before="100" w:beforeAutospacing="1" w:after="100" w:afterAutospacing="1"/>
              <w:jc w:val="center"/>
              <w:rPr>
                <w:rFonts w:eastAsia="Calibri"/>
                <w:b/>
                <w:sz w:val="28"/>
                <w:szCs w:val="28"/>
                <w:lang w:val="uk-UA" w:eastAsia="en-US"/>
              </w:rPr>
            </w:pPr>
          </w:p>
          <w:p w:rsidR="00601217" w:rsidRPr="00B26AEC" w:rsidRDefault="00601217" w:rsidP="00601217">
            <w:pPr>
              <w:widowControl w:val="0"/>
              <w:tabs>
                <w:tab w:val="left" w:pos="1418"/>
              </w:tabs>
              <w:spacing w:before="100" w:beforeAutospacing="1" w:after="100" w:afterAutospacing="1"/>
              <w:jc w:val="center"/>
              <w:rPr>
                <w:rFonts w:eastAsia="Calibri"/>
                <w:b/>
                <w:sz w:val="28"/>
                <w:szCs w:val="28"/>
                <w:lang w:val="uk-UA" w:eastAsia="en-US"/>
              </w:rPr>
            </w:pPr>
          </w:p>
          <w:p w:rsidR="00601217" w:rsidRPr="00B26AEC" w:rsidRDefault="00601217" w:rsidP="00601217">
            <w:pPr>
              <w:widowControl w:val="0"/>
              <w:tabs>
                <w:tab w:val="left" w:pos="1418"/>
              </w:tabs>
              <w:spacing w:before="100" w:beforeAutospacing="1" w:after="100" w:afterAutospacing="1"/>
              <w:jc w:val="center"/>
              <w:rPr>
                <w:rFonts w:eastAsia="Calibri"/>
                <w:b/>
                <w:sz w:val="28"/>
                <w:szCs w:val="28"/>
                <w:lang w:val="uk-UA" w:eastAsia="en-US"/>
              </w:rPr>
            </w:pPr>
          </w:p>
          <w:p w:rsidR="00601217" w:rsidRPr="00B26AEC" w:rsidRDefault="00601217" w:rsidP="00601217">
            <w:pPr>
              <w:widowControl w:val="0"/>
              <w:tabs>
                <w:tab w:val="left" w:pos="1418"/>
              </w:tabs>
              <w:spacing w:before="100" w:beforeAutospacing="1" w:after="100" w:afterAutospacing="1"/>
              <w:jc w:val="center"/>
              <w:rPr>
                <w:rFonts w:eastAsia="Calibri"/>
                <w:b/>
                <w:sz w:val="28"/>
                <w:szCs w:val="28"/>
                <w:lang w:val="uk-UA" w:eastAsia="en-US"/>
              </w:rPr>
            </w:pPr>
          </w:p>
          <w:p w:rsidR="00601217" w:rsidRPr="00B26AEC" w:rsidRDefault="00601217" w:rsidP="00601217">
            <w:pPr>
              <w:widowControl w:val="0"/>
              <w:tabs>
                <w:tab w:val="left" w:pos="1418"/>
              </w:tabs>
              <w:spacing w:before="100" w:beforeAutospacing="1" w:after="100" w:afterAutospacing="1"/>
              <w:jc w:val="center"/>
              <w:rPr>
                <w:rFonts w:eastAsia="Calibri"/>
                <w:b/>
                <w:sz w:val="28"/>
                <w:szCs w:val="28"/>
                <w:lang w:val="uk-UA" w:eastAsia="en-US"/>
              </w:rPr>
            </w:pPr>
          </w:p>
          <w:p w:rsidR="00601217" w:rsidRPr="00B26AEC" w:rsidRDefault="00601217" w:rsidP="00601217">
            <w:pPr>
              <w:widowControl w:val="0"/>
              <w:tabs>
                <w:tab w:val="left" w:pos="1418"/>
              </w:tabs>
              <w:spacing w:before="100" w:beforeAutospacing="1" w:after="100" w:afterAutospacing="1"/>
              <w:jc w:val="center"/>
              <w:rPr>
                <w:rFonts w:eastAsia="Calibri"/>
                <w:b/>
                <w:sz w:val="28"/>
                <w:szCs w:val="28"/>
                <w:lang w:val="uk-UA" w:eastAsia="en-US"/>
              </w:rPr>
            </w:pPr>
          </w:p>
        </w:tc>
        <w:tc>
          <w:tcPr>
            <w:tcW w:w="4415" w:type="dxa"/>
            <w:gridSpan w:val="4"/>
          </w:tcPr>
          <w:p w:rsidR="00601217" w:rsidRPr="00B26AEC" w:rsidRDefault="00601217" w:rsidP="003036A8">
            <w:pPr>
              <w:spacing w:before="240" w:after="240"/>
              <w:jc w:val="center"/>
              <w:rPr>
                <w:rFonts w:eastAsia="Calibri"/>
                <w:sz w:val="28"/>
                <w:szCs w:val="28"/>
                <w:lang w:val="uk-UA" w:eastAsia="en-US"/>
              </w:rPr>
            </w:pPr>
            <w:r w:rsidRPr="00B26AEC">
              <w:rPr>
                <w:rFonts w:eastAsia="Calibri"/>
                <w:b/>
                <w:sz w:val="28"/>
                <w:szCs w:val="28"/>
                <w:lang w:val="uk-UA" w:eastAsia="en-US"/>
              </w:rPr>
              <w:t xml:space="preserve">Заохочення </w:t>
            </w:r>
            <w:r w:rsidR="007440C9" w:rsidRPr="00B26AEC">
              <w:rPr>
                <w:rFonts w:eastAsia="Calibri"/>
                <w:b/>
                <w:sz w:val="28"/>
                <w:szCs w:val="28"/>
                <w:lang w:val="uk-UA" w:eastAsia="en-US"/>
              </w:rPr>
              <w:t xml:space="preserve">тренера або капітана </w:t>
            </w:r>
            <w:r w:rsidRPr="00B26AEC">
              <w:rPr>
                <w:rFonts w:eastAsia="Calibri"/>
                <w:b/>
                <w:sz w:val="28"/>
                <w:szCs w:val="28"/>
                <w:lang w:val="uk-UA" w:eastAsia="en-US"/>
              </w:rPr>
              <w:t xml:space="preserve">команди за призове місце команди у чемпіонаті  з </w:t>
            </w:r>
            <w:proofErr w:type="spellStart"/>
            <w:r w:rsidRPr="00B26AEC">
              <w:rPr>
                <w:rFonts w:eastAsia="Calibri"/>
                <w:b/>
                <w:sz w:val="28"/>
                <w:szCs w:val="28"/>
                <w:lang w:val="uk-UA" w:eastAsia="en-US"/>
              </w:rPr>
              <w:t>футзалу</w:t>
            </w:r>
            <w:proofErr w:type="spellEnd"/>
            <w:r w:rsidRPr="00B26AEC">
              <w:rPr>
                <w:rFonts w:eastAsia="Calibri"/>
                <w:b/>
                <w:sz w:val="28"/>
                <w:szCs w:val="28"/>
                <w:lang w:val="uk-UA" w:eastAsia="en-US"/>
              </w:rPr>
              <w:t xml:space="preserve"> серед команд району</w:t>
            </w:r>
          </w:p>
        </w:tc>
        <w:tc>
          <w:tcPr>
            <w:tcW w:w="3938" w:type="dxa"/>
            <w:vMerge w:val="restart"/>
          </w:tcPr>
          <w:p w:rsidR="00F50945" w:rsidRPr="00B26AEC" w:rsidRDefault="00DB58E0" w:rsidP="00F50945">
            <w:pPr>
              <w:widowControl w:val="0"/>
              <w:numPr>
                <w:ilvl w:val="0"/>
                <w:numId w:val="13"/>
              </w:numPr>
              <w:tabs>
                <w:tab w:val="left" w:pos="1418"/>
              </w:tabs>
              <w:jc w:val="both"/>
              <w:rPr>
                <w:rFonts w:eastAsia="Calibri"/>
                <w:sz w:val="28"/>
                <w:szCs w:val="28"/>
                <w:lang w:val="uk-UA" w:eastAsia="en-US"/>
              </w:rPr>
            </w:pPr>
            <w:r w:rsidRPr="00B26AEC">
              <w:rPr>
                <w:rFonts w:eastAsia="Calibri"/>
                <w:sz w:val="28"/>
                <w:szCs w:val="28"/>
                <w:lang w:val="uk-UA" w:eastAsia="en-US"/>
              </w:rPr>
              <w:t>Клопотання спеціаліста Управління гуманітарного розвитку та соціального захисту населення виконавчого комітету Гірської сільської ради</w:t>
            </w:r>
            <w:r w:rsidR="00F50945" w:rsidRPr="00B26AEC">
              <w:rPr>
                <w:rFonts w:eastAsia="Calibri"/>
                <w:sz w:val="28"/>
                <w:szCs w:val="28"/>
                <w:lang w:val="uk-UA" w:eastAsia="en-US"/>
              </w:rPr>
              <w:t xml:space="preserve">. </w:t>
            </w:r>
          </w:p>
          <w:p w:rsidR="00601217" w:rsidRPr="00B26AEC" w:rsidRDefault="00601217" w:rsidP="00F50945">
            <w:pPr>
              <w:widowControl w:val="0"/>
              <w:numPr>
                <w:ilvl w:val="0"/>
                <w:numId w:val="13"/>
              </w:numPr>
              <w:tabs>
                <w:tab w:val="left" w:pos="1418"/>
              </w:tabs>
              <w:jc w:val="both"/>
              <w:rPr>
                <w:rFonts w:eastAsia="Calibri"/>
                <w:sz w:val="28"/>
                <w:szCs w:val="28"/>
                <w:lang w:val="uk-UA" w:eastAsia="en-US"/>
              </w:rPr>
            </w:pPr>
            <w:r w:rsidRPr="00B26AEC">
              <w:rPr>
                <w:rFonts w:eastAsia="Calibri"/>
                <w:sz w:val="28"/>
                <w:szCs w:val="28"/>
                <w:lang w:val="uk-UA" w:eastAsia="en-US"/>
              </w:rPr>
              <w:t xml:space="preserve">Копія протоколу про проведенні змагання </w:t>
            </w:r>
          </w:p>
          <w:p w:rsidR="00601217" w:rsidRPr="00B26AEC" w:rsidRDefault="00601217" w:rsidP="00F50945">
            <w:pPr>
              <w:widowControl w:val="0"/>
              <w:numPr>
                <w:ilvl w:val="0"/>
                <w:numId w:val="13"/>
              </w:numPr>
              <w:tabs>
                <w:tab w:val="left" w:pos="1418"/>
              </w:tabs>
              <w:jc w:val="both"/>
              <w:rPr>
                <w:rFonts w:eastAsia="Calibri"/>
                <w:sz w:val="28"/>
                <w:szCs w:val="28"/>
                <w:lang w:val="uk-UA" w:eastAsia="en-US"/>
              </w:rPr>
            </w:pPr>
            <w:r w:rsidRPr="00B26AEC">
              <w:rPr>
                <w:rFonts w:eastAsia="Calibri"/>
                <w:sz w:val="28"/>
                <w:szCs w:val="28"/>
                <w:lang w:val="uk-UA" w:eastAsia="en-US"/>
              </w:rPr>
              <w:t>Копія картки фізичної особи платника податків отримувача коштів</w:t>
            </w:r>
          </w:p>
          <w:p w:rsidR="00601217" w:rsidRPr="00B26AEC" w:rsidRDefault="00601217" w:rsidP="00F50945">
            <w:pPr>
              <w:widowControl w:val="0"/>
              <w:numPr>
                <w:ilvl w:val="0"/>
                <w:numId w:val="13"/>
              </w:numPr>
              <w:tabs>
                <w:tab w:val="left" w:pos="1418"/>
              </w:tabs>
              <w:jc w:val="both"/>
              <w:rPr>
                <w:rFonts w:eastAsia="Calibri"/>
                <w:sz w:val="28"/>
                <w:szCs w:val="28"/>
                <w:lang w:val="uk-UA" w:eastAsia="en-US"/>
              </w:rPr>
            </w:pPr>
            <w:r w:rsidRPr="00B26AEC">
              <w:rPr>
                <w:rFonts w:eastAsia="Calibri"/>
                <w:sz w:val="28"/>
                <w:szCs w:val="28"/>
                <w:lang w:val="uk-UA" w:eastAsia="en-US"/>
              </w:rPr>
              <w:t>реквізити банківського рахунку отримувача коштів</w:t>
            </w:r>
          </w:p>
          <w:p w:rsidR="00601217" w:rsidRPr="00B26AEC" w:rsidRDefault="00F50945" w:rsidP="00F51DEF">
            <w:pPr>
              <w:widowControl w:val="0"/>
              <w:numPr>
                <w:ilvl w:val="0"/>
                <w:numId w:val="13"/>
              </w:numPr>
              <w:tabs>
                <w:tab w:val="left" w:pos="1418"/>
              </w:tabs>
              <w:jc w:val="both"/>
              <w:rPr>
                <w:rFonts w:eastAsia="Calibri"/>
                <w:sz w:val="28"/>
                <w:szCs w:val="28"/>
                <w:lang w:eastAsia="en-US"/>
              </w:rPr>
            </w:pPr>
            <w:r w:rsidRPr="00B26AEC">
              <w:rPr>
                <w:rFonts w:eastAsia="Calibri"/>
                <w:sz w:val="28"/>
                <w:szCs w:val="28"/>
                <w:lang w:val="uk-UA" w:eastAsia="en-US"/>
              </w:rPr>
              <w:t>Розпорядження голови сільської ради.</w:t>
            </w:r>
            <w:r w:rsidRPr="00B26AEC">
              <w:rPr>
                <w:rFonts w:eastAsia="Calibri"/>
                <w:sz w:val="28"/>
                <w:szCs w:val="28"/>
                <w:lang w:val="uk-UA" w:eastAsia="en-US"/>
              </w:rPr>
              <w:br/>
            </w:r>
          </w:p>
          <w:p w:rsidR="00601217" w:rsidRPr="00B26AEC" w:rsidRDefault="002E066F" w:rsidP="002746A3">
            <w:pPr>
              <w:widowControl w:val="0"/>
              <w:tabs>
                <w:tab w:val="left" w:pos="1418"/>
              </w:tabs>
              <w:rPr>
                <w:rFonts w:eastAsia="Calibri"/>
                <w:sz w:val="28"/>
                <w:szCs w:val="28"/>
                <w:lang w:val="uk-UA" w:eastAsia="en-US"/>
              </w:rPr>
            </w:pPr>
            <w:r w:rsidRPr="00B26AEC">
              <w:rPr>
                <w:rFonts w:eastAsia="Calibri"/>
                <w:sz w:val="28"/>
                <w:szCs w:val="28"/>
                <w:lang w:val="uk-UA" w:eastAsia="en-US"/>
              </w:rPr>
              <w:t xml:space="preserve">      </w:t>
            </w:r>
            <w:r w:rsidR="00601217" w:rsidRPr="00B26AEC">
              <w:rPr>
                <w:rFonts w:eastAsia="Calibri"/>
                <w:sz w:val="28"/>
                <w:szCs w:val="28"/>
                <w:lang w:val="uk-UA" w:eastAsia="en-US"/>
              </w:rPr>
              <w:t>Виплата проводиться на рахунок отриму</w:t>
            </w:r>
            <w:r w:rsidR="002746A3" w:rsidRPr="00B26AEC">
              <w:rPr>
                <w:rFonts w:eastAsia="Calibri"/>
                <w:sz w:val="28"/>
                <w:szCs w:val="28"/>
                <w:lang w:val="uk-UA" w:eastAsia="en-US"/>
              </w:rPr>
              <w:t>вачу  зазначеному в клопотанні</w:t>
            </w:r>
            <w:r w:rsidR="00601217" w:rsidRPr="00B26AEC">
              <w:rPr>
                <w:rFonts w:eastAsia="Calibri"/>
                <w:sz w:val="28"/>
                <w:szCs w:val="28"/>
                <w:lang w:val="uk-UA" w:eastAsia="en-US"/>
              </w:rPr>
              <w:t>.</w:t>
            </w:r>
          </w:p>
        </w:tc>
        <w:tc>
          <w:tcPr>
            <w:tcW w:w="1057" w:type="dxa"/>
            <w:vMerge w:val="restart"/>
            <w:vAlign w:val="center"/>
          </w:tcPr>
          <w:p w:rsidR="00601217" w:rsidRPr="00B26AEC" w:rsidRDefault="00601217" w:rsidP="0091691B">
            <w:pPr>
              <w:jc w:val="center"/>
              <w:rPr>
                <w:rFonts w:eastAsia="Calibri"/>
                <w:sz w:val="28"/>
                <w:szCs w:val="28"/>
                <w:lang w:val="uk-UA" w:eastAsia="en-US"/>
              </w:rPr>
            </w:pPr>
          </w:p>
          <w:p w:rsidR="00601217" w:rsidRPr="00B26AEC" w:rsidRDefault="000C60D4" w:rsidP="0091691B">
            <w:pPr>
              <w:widowControl w:val="0"/>
              <w:tabs>
                <w:tab w:val="left" w:pos="1418"/>
              </w:tabs>
              <w:jc w:val="center"/>
              <w:rPr>
                <w:rFonts w:eastAsia="Calibri"/>
                <w:sz w:val="28"/>
                <w:szCs w:val="28"/>
                <w:lang w:val="uk-UA" w:eastAsia="en-US"/>
              </w:rPr>
            </w:pPr>
            <w:r w:rsidRPr="00B26AEC">
              <w:rPr>
                <w:rFonts w:eastAsia="Calibri"/>
                <w:sz w:val="28"/>
                <w:szCs w:val="28"/>
                <w:lang w:val="uk-UA" w:eastAsia="en-US"/>
              </w:rPr>
              <w:t>8</w:t>
            </w:r>
            <w:r w:rsidR="00601217" w:rsidRPr="00B26AEC">
              <w:rPr>
                <w:rFonts w:eastAsia="Calibri"/>
                <w:sz w:val="28"/>
                <w:szCs w:val="28"/>
                <w:lang w:val="uk-UA" w:eastAsia="en-US"/>
              </w:rPr>
              <w:t>000</w:t>
            </w:r>
          </w:p>
        </w:tc>
      </w:tr>
      <w:tr w:rsidR="00B72628" w:rsidRPr="00B26AEC" w:rsidTr="00C257B6">
        <w:trPr>
          <w:trHeight w:val="823"/>
          <w:jc w:val="center"/>
        </w:trPr>
        <w:tc>
          <w:tcPr>
            <w:tcW w:w="458" w:type="dxa"/>
            <w:vMerge/>
          </w:tcPr>
          <w:p w:rsidR="00601217" w:rsidRPr="00B26AEC" w:rsidRDefault="00601217" w:rsidP="00601217">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vAlign w:val="center"/>
          </w:tcPr>
          <w:p w:rsidR="00601217" w:rsidRPr="00B26AEC" w:rsidRDefault="00601217" w:rsidP="003036A8">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10.1</w:t>
            </w:r>
          </w:p>
        </w:tc>
        <w:tc>
          <w:tcPr>
            <w:tcW w:w="1741"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 місце</w:t>
            </w:r>
          </w:p>
        </w:tc>
        <w:tc>
          <w:tcPr>
            <w:tcW w:w="1740" w:type="dxa"/>
            <w:vAlign w:val="center"/>
          </w:tcPr>
          <w:p w:rsidR="00601217" w:rsidRPr="00B26AEC" w:rsidRDefault="0080120D" w:rsidP="003036A8">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4</w:t>
            </w:r>
            <w:r w:rsidR="00601217" w:rsidRPr="00B26AEC">
              <w:rPr>
                <w:rFonts w:eastAsia="Calibri"/>
                <w:sz w:val="28"/>
                <w:szCs w:val="28"/>
                <w:lang w:val="uk-UA" w:eastAsia="en-US"/>
              </w:rPr>
              <w:t>000</w:t>
            </w:r>
          </w:p>
        </w:tc>
        <w:tc>
          <w:tcPr>
            <w:tcW w:w="3938" w:type="dxa"/>
            <w:vMerge/>
          </w:tcPr>
          <w:p w:rsidR="00601217" w:rsidRPr="00B26AEC" w:rsidRDefault="00601217" w:rsidP="00601217">
            <w:pPr>
              <w:widowControl w:val="0"/>
              <w:tabs>
                <w:tab w:val="left" w:pos="1418"/>
              </w:tabs>
              <w:rPr>
                <w:rFonts w:eastAsia="Calibri"/>
                <w:sz w:val="28"/>
                <w:szCs w:val="28"/>
                <w:lang w:val="uk-UA" w:eastAsia="en-US"/>
              </w:rPr>
            </w:pPr>
          </w:p>
        </w:tc>
        <w:tc>
          <w:tcPr>
            <w:tcW w:w="1057" w:type="dxa"/>
            <w:vMerge/>
          </w:tcPr>
          <w:p w:rsidR="00601217" w:rsidRPr="00B26AEC" w:rsidRDefault="00601217" w:rsidP="00B72628">
            <w:pPr>
              <w:widowControl w:val="0"/>
              <w:tabs>
                <w:tab w:val="left" w:pos="1418"/>
              </w:tabs>
              <w:jc w:val="center"/>
              <w:rPr>
                <w:rFonts w:eastAsia="Calibri"/>
                <w:sz w:val="28"/>
                <w:szCs w:val="28"/>
                <w:lang w:val="uk-UA" w:eastAsia="en-US"/>
              </w:rPr>
            </w:pPr>
          </w:p>
        </w:tc>
      </w:tr>
      <w:tr w:rsidR="00B72628" w:rsidRPr="00B26AEC" w:rsidTr="00C257B6">
        <w:trPr>
          <w:trHeight w:val="988"/>
          <w:jc w:val="center"/>
        </w:trPr>
        <w:tc>
          <w:tcPr>
            <w:tcW w:w="458" w:type="dxa"/>
            <w:vMerge/>
          </w:tcPr>
          <w:p w:rsidR="00601217" w:rsidRPr="00B26AEC" w:rsidRDefault="00601217" w:rsidP="00601217">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vAlign w:val="center"/>
          </w:tcPr>
          <w:p w:rsidR="00601217" w:rsidRPr="00B26AEC" w:rsidRDefault="00601217" w:rsidP="00601217">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10.2</w:t>
            </w:r>
          </w:p>
        </w:tc>
        <w:tc>
          <w:tcPr>
            <w:tcW w:w="1741"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2 місце</w:t>
            </w:r>
          </w:p>
        </w:tc>
        <w:tc>
          <w:tcPr>
            <w:tcW w:w="1740" w:type="dxa"/>
            <w:vAlign w:val="center"/>
          </w:tcPr>
          <w:p w:rsidR="00601217" w:rsidRPr="00B26AEC" w:rsidRDefault="0080120D" w:rsidP="0080120D">
            <w:pPr>
              <w:widowControl w:val="0"/>
              <w:tabs>
                <w:tab w:val="left" w:pos="1418"/>
              </w:tabs>
              <w:spacing w:before="100" w:beforeAutospacing="1"/>
              <w:jc w:val="center"/>
              <w:rPr>
                <w:rFonts w:eastAsia="Calibri"/>
                <w:sz w:val="28"/>
                <w:szCs w:val="28"/>
                <w:lang w:val="uk-UA" w:eastAsia="en-US"/>
              </w:rPr>
            </w:pPr>
            <w:r w:rsidRPr="00B26AEC">
              <w:rPr>
                <w:rFonts w:eastAsia="Calibri"/>
                <w:sz w:val="28"/>
                <w:szCs w:val="28"/>
                <w:lang w:val="uk-UA" w:eastAsia="en-US"/>
              </w:rPr>
              <w:t>30</w:t>
            </w:r>
            <w:r w:rsidR="00601217" w:rsidRPr="00B26AEC">
              <w:rPr>
                <w:rFonts w:eastAsia="Calibri"/>
                <w:sz w:val="28"/>
                <w:szCs w:val="28"/>
                <w:lang w:val="uk-UA" w:eastAsia="en-US"/>
              </w:rPr>
              <w:t>00</w:t>
            </w:r>
          </w:p>
        </w:tc>
        <w:tc>
          <w:tcPr>
            <w:tcW w:w="3938" w:type="dxa"/>
            <w:vMerge/>
          </w:tcPr>
          <w:p w:rsidR="00601217" w:rsidRPr="00B26AEC" w:rsidRDefault="00601217" w:rsidP="00601217">
            <w:pPr>
              <w:widowControl w:val="0"/>
              <w:tabs>
                <w:tab w:val="left" w:pos="1418"/>
              </w:tabs>
              <w:rPr>
                <w:rFonts w:eastAsia="Calibri"/>
                <w:sz w:val="28"/>
                <w:szCs w:val="28"/>
                <w:lang w:val="uk-UA" w:eastAsia="en-US"/>
              </w:rPr>
            </w:pPr>
          </w:p>
        </w:tc>
        <w:tc>
          <w:tcPr>
            <w:tcW w:w="1057" w:type="dxa"/>
            <w:vMerge/>
          </w:tcPr>
          <w:p w:rsidR="00601217" w:rsidRPr="00B26AEC" w:rsidRDefault="00601217" w:rsidP="00B72628">
            <w:pPr>
              <w:widowControl w:val="0"/>
              <w:tabs>
                <w:tab w:val="left" w:pos="1418"/>
              </w:tabs>
              <w:jc w:val="center"/>
              <w:rPr>
                <w:rFonts w:eastAsia="Calibri"/>
                <w:sz w:val="28"/>
                <w:szCs w:val="28"/>
                <w:lang w:val="uk-UA" w:eastAsia="en-US"/>
              </w:rPr>
            </w:pPr>
          </w:p>
        </w:tc>
      </w:tr>
      <w:tr w:rsidR="00B72628" w:rsidRPr="00B26AEC" w:rsidTr="00C257B6">
        <w:trPr>
          <w:trHeight w:val="1259"/>
          <w:jc w:val="center"/>
        </w:trPr>
        <w:tc>
          <w:tcPr>
            <w:tcW w:w="458" w:type="dxa"/>
            <w:vMerge/>
          </w:tcPr>
          <w:p w:rsidR="00601217" w:rsidRPr="00B26AEC" w:rsidRDefault="00601217" w:rsidP="00601217">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vAlign w:val="center"/>
          </w:tcPr>
          <w:p w:rsidR="00601217" w:rsidRPr="00B26AEC" w:rsidRDefault="00601217" w:rsidP="00601217">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10.3</w:t>
            </w:r>
          </w:p>
        </w:tc>
        <w:tc>
          <w:tcPr>
            <w:tcW w:w="1741" w:type="dxa"/>
            <w:vAlign w:val="center"/>
          </w:tcPr>
          <w:p w:rsidR="00601217" w:rsidRPr="00B26AEC" w:rsidRDefault="00601217" w:rsidP="00601217">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3 місце</w:t>
            </w:r>
          </w:p>
        </w:tc>
        <w:tc>
          <w:tcPr>
            <w:tcW w:w="1740" w:type="dxa"/>
            <w:vAlign w:val="center"/>
          </w:tcPr>
          <w:p w:rsidR="00601217" w:rsidRPr="00B26AEC" w:rsidRDefault="0080120D" w:rsidP="003036A8">
            <w:pPr>
              <w:widowControl w:val="0"/>
              <w:tabs>
                <w:tab w:val="left" w:pos="1418"/>
              </w:tabs>
              <w:spacing w:before="100" w:beforeAutospacing="1"/>
              <w:jc w:val="center"/>
              <w:rPr>
                <w:rFonts w:eastAsia="Calibri"/>
                <w:sz w:val="28"/>
                <w:szCs w:val="28"/>
                <w:lang w:val="uk-UA" w:eastAsia="en-US"/>
              </w:rPr>
            </w:pPr>
            <w:r w:rsidRPr="00B26AEC">
              <w:rPr>
                <w:rFonts w:eastAsia="Calibri"/>
                <w:sz w:val="28"/>
                <w:szCs w:val="28"/>
                <w:lang w:val="uk-UA" w:eastAsia="en-US"/>
              </w:rPr>
              <w:t>2</w:t>
            </w:r>
            <w:r w:rsidR="00601217" w:rsidRPr="00B26AEC">
              <w:rPr>
                <w:rFonts w:eastAsia="Calibri"/>
                <w:sz w:val="28"/>
                <w:szCs w:val="28"/>
                <w:lang w:val="uk-UA" w:eastAsia="en-US"/>
              </w:rPr>
              <w:t>000</w:t>
            </w:r>
          </w:p>
        </w:tc>
        <w:tc>
          <w:tcPr>
            <w:tcW w:w="3938" w:type="dxa"/>
            <w:vMerge/>
          </w:tcPr>
          <w:p w:rsidR="00601217" w:rsidRPr="00B26AEC" w:rsidRDefault="00601217" w:rsidP="00601217">
            <w:pPr>
              <w:widowControl w:val="0"/>
              <w:tabs>
                <w:tab w:val="left" w:pos="1418"/>
              </w:tabs>
              <w:rPr>
                <w:rFonts w:eastAsia="Calibri"/>
                <w:sz w:val="28"/>
                <w:szCs w:val="28"/>
                <w:lang w:val="uk-UA" w:eastAsia="en-US"/>
              </w:rPr>
            </w:pPr>
          </w:p>
        </w:tc>
        <w:tc>
          <w:tcPr>
            <w:tcW w:w="1057" w:type="dxa"/>
            <w:vMerge/>
          </w:tcPr>
          <w:p w:rsidR="00601217" w:rsidRPr="00B26AEC" w:rsidRDefault="00601217" w:rsidP="00B72628">
            <w:pPr>
              <w:widowControl w:val="0"/>
              <w:tabs>
                <w:tab w:val="left" w:pos="1418"/>
              </w:tabs>
              <w:jc w:val="center"/>
              <w:rPr>
                <w:rFonts w:eastAsia="Calibri"/>
                <w:sz w:val="28"/>
                <w:szCs w:val="28"/>
                <w:lang w:val="uk-UA" w:eastAsia="en-US"/>
              </w:rPr>
            </w:pPr>
          </w:p>
        </w:tc>
      </w:tr>
      <w:tr w:rsidR="00AA4B1B" w:rsidRPr="00B26AEC" w:rsidTr="0091691B">
        <w:trPr>
          <w:trHeight w:val="1134"/>
          <w:jc w:val="center"/>
        </w:trPr>
        <w:tc>
          <w:tcPr>
            <w:tcW w:w="458" w:type="dxa"/>
            <w:vMerge w:val="restart"/>
          </w:tcPr>
          <w:p w:rsidR="00AA4B1B" w:rsidRPr="00B26AEC" w:rsidRDefault="00AA4B1B" w:rsidP="00601217">
            <w:pPr>
              <w:widowControl w:val="0"/>
              <w:tabs>
                <w:tab w:val="left" w:pos="1418"/>
              </w:tabs>
              <w:spacing w:before="100" w:beforeAutospacing="1" w:after="100" w:afterAutospacing="1"/>
              <w:jc w:val="center"/>
              <w:rPr>
                <w:rFonts w:eastAsia="Calibri"/>
                <w:b/>
                <w:sz w:val="28"/>
                <w:szCs w:val="28"/>
                <w:lang w:val="uk-UA" w:eastAsia="en-US"/>
              </w:rPr>
            </w:pPr>
            <w:r w:rsidRPr="00B26AEC">
              <w:rPr>
                <w:rFonts w:eastAsia="Calibri"/>
                <w:b/>
                <w:sz w:val="28"/>
                <w:szCs w:val="28"/>
                <w:lang w:val="uk-UA" w:eastAsia="en-US"/>
              </w:rPr>
              <w:t>11</w:t>
            </w:r>
          </w:p>
        </w:tc>
        <w:tc>
          <w:tcPr>
            <w:tcW w:w="4415" w:type="dxa"/>
            <w:gridSpan w:val="4"/>
            <w:vAlign w:val="center"/>
          </w:tcPr>
          <w:p w:rsidR="00AA4B1B" w:rsidRPr="00B26AEC" w:rsidRDefault="00AA4B1B" w:rsidP="00CE7F1E">
            <w:pPr>
              <w:widowControl w:val="0"/>
              <w:tabs>
                <w:tab w:val="left" w:pos="1418"/>
              </w:tabs>
              <w:spacing w:before="100" w:beforeAutospacing="1"/>
              <w:jc w:val="center"/>
              <w:rPr>
                <w:rFonts w:eastAsia="Calibri"/>
                <w:sz w:val="28"/>
                <w:szCs w:val="28"/>
                <w:lang w:val="uk-UA" w:eastAsia="en-US"/>
              </w:rPr>
            </w:pPr>
            <w:r w:rsidRPr="00B26AEC">
              <w:rPr>
                <w:rFonts w:eastAsia="Calibri"/>
                <w:b/>
                <w:sz w:val="28"/>
                <w:szCs w:val="28"/>
                <w:lang w:val="uk-UA" w:eastAsia="en-US"/>
              </w:rPr>
              <w:t>Заохочення тренера або капітана команди за призове місце команди в змаганнях з регбі (обласні, державні</w:t>
            </w:r>
            <w:r w:rsidR="005A1E90">
              <w:rPr>
                <w:rFonts w:eastAsia="Calibri"/>
                <w:b/>
                <w:sz w:val="28"/>
                <w:szCs w:val="28"/>
                <w:lang w:val="uk-UA" w:eastAsia="en-US"/>
              </w:rPr>
              <w:t xml:space="preserve"> та в містах</w:t>
            </w:r>
            <w:r w:rsidRPr="00B26AEC">
              <w:rPr>
                <w:rFonts w:eastAsia="Calibri"/>
                <w:b/>
                <w:sz w:val="28"/>
                <w:szCs w:val="28"/>
                <w:lang w:val="uk-UA" w:eastAsia="en-US"/>
              </w:rPr>
              <w:t>)</w:t>
            </w:r>
          </w:p>
        </w:tc>
        <w:tc>
          <w:tcPr>
            <w:tcW w:w="3938" w:type="dxa"/>
            <w:vMerge w:val="restart"/>
          </w:tcPr>
          <w:p w:rsidR="00F50945" w:rsidRPr="00B26AEC" w:rsidRDefault="00DB58E0" w:rsidP="00F50945">
            <w:pPr>
              <w:widowControl w:val="0"/>
              <w:numPr>
                <w:ilvl w:val="0"/>
                <w:numId w:val="14"/>
              </w:numPr>
              <w:tabs>
                <w:tab w:val="left" w:pos="1418"/>
              </w:tabs>
              <w:jc w:val="both"/>
              <w:rPr>
                <w:rFonts w:eastAsia="Calibri"/>
                <w:sz w:val="28"/>
                <w:szCs w:val="28"/>
                <w:lang w:val="uk-UA" w:eastAsia="en-US"/>
              </w:rPr>
            </w:pPr>
            <w:r w:rsidRPr="00B26AEC">
              <w:rPr>
                <w:rFonts w:eastAsia="Calibri"/>
                <w:sz w:val="28"/>
                <w:szCs w:val="28"/>
                <w:lang w:val="uk-UA" w:eastAsia="en-US"/>
              </w:rPr>
              <w:t xml:space="preserve">Клопотання спеціаліста Управління гуманітарного розвитку та соціального захисту населення виконавчого комітету Гірської </w:t>
            </w:r>
            <w:r w:rsidRPr="00B26AEC">
              <w:rPr>
                <w:rFonts w:eastAsia="Calibri"/>
                <w:sz w:val="28"/>
                <w:szCs w:val="28"/>
                <w:lang w:val="uk-UA" w:eastAsia="en-US"/>
              </w:rPr>
              <w:lastRenderedPageBreak/>
              <w:t>сільської ради</w:t>
            </w:r>
            <w:r w:rsidR="00F50945" w:rsidRPr="00B26AEC">
              <w:rPr>
                <w:rFonts w:eastAsia="Calibri"/>
                <w:sz w:val="28"/>
                <w:szCs w:val="28"/>
                <w:lang w:val="uk-UA" w:eastAsia="en-US"/>
              </w:rPr>
              <w:t xml:space="preserve">. </w:t>
            </w:r>
          </w:p>
          <w:p w:rsidR="00AA4B1B" w:rsidRPr="00B26AEC" w:rsidRDefault="00AA4B1B" w:rsidP="00F50945">
            <w:pPr>
              <w:widowControl w:val="0"/>
              <w:numPr>
                <w:ilvl w:val="0"/>
                <w:numId w:val="14"/>
              </w:numPr>
              <w:tabs>
                <w:tab w:val="left" w:pos="1418"/>
              </w:tabs>
              <w:jc w:val="both"/>
              <w:rPr>
                <w:rFonts w:eastAsia="Calibri"/>
                <w:sz w:val="28"/>
                <w:szCs w:val="28"/>
                <w:lang w:val="uk-UA" w:eastAsia="en-US"/>
              </w:rPr>
            </w:pPr>
            <w:r w:rsidRPr="00B26AEC">
              <w:rPr>
                <w:rFonts w:eastAsia="Calibri"/>
                <w:sz w:val="28"/>
                <w:szCs w:val="28"/>
                <w:lang w:val="uk-UA" w:eastAsia="en-US"/>
              </w:rPr>
              <w:t xml:space="preserve">Копія протоколу про проведенні змагання </w:t>
            </w:r>
          </w:p>
          <w:p w:rsidR="00AA4B1B" w:rsidRPr="00B26AEC" w:rsidRDefault="00AA4B1B" w:rsidP="00F50945">
            <w:pPr>
              <w:widowControl w:val="0"/>
              <w:numPr>
                <w:ilvl w:val="0"/>
                <w:numId w:val="14"/>
              </w:numPr>
              <w:tabs>
                <w:tab w:val="left" w:pos="1418"/>
              </w:tabs>
              <w:jc w:val="both"/>
              <w:rPr>
                <w:rFonts w:eastAsia="Calibri"/>
                <w:sz w:val="28"/>
                <w:szCs w:val="28"/>
                <w:lang w:val="uk-UA" w:eastAsia="en-US"/>
              </w:rPr>
            </w:pPr>
            <w:r w:rsidRPr="00B26AEC">
              <w:rPr>
                <w:rFonts w:eastAsia="Calibri"/>
                <w:sz w:val="28"/>
                <w:szCs w:val="28"/>
                <w:lang w:val="uk-UA" w:eastAsia="en-US"/>
              </w:rPr>
              <w:t>Копія картки фізичної особи платника податків отримувача коштів</w:t>
            </w:r>
          </w:p>
          <w:p w:rsidR="00AA4B1B" w:rsidRPr="00B26AEC" w:rsidRDefault="00AA4B1B" w:rsidP="00F50945">
            <w:pPr>
              <w:widowControl w:val="0"/>
              <w:numPr>
                <w:ilvl w:val="0"/>
                <w:numId w:val="14"/>
              </w:numPr>
              <w:tabs>
                <w:tab w:val="left" w:pos="1418"/>
              </w:tabs>
              <w:jc w:val="both"/>
              <w:rPr>
                <w:rFonts w:eastAsia="Calibri"/>
                <w:sz w:val="28"/>
                <w:szCs w:val="28"/>
                <w:lang w:val="uk-UA" w:eastAsia="en-US"/>
              </w:rPr>
            </w:pPr>
            <w:r w:rsidRPr="00B26AEC">
              <w:rPr>
                <w:rFonts w:eastAsia="Calibri"/>
                <w:sz w:val="28"/>
                <w:szCs w:val="28"/>
                <w:lang w:val="uk-UA" w:eastAsia="en-US"/>
              </w:rPr>
              <w:t>реквізити банківського рахунку отримувача коштів</w:t>
            </w:r>
          </w:p>
          <w:p w:rsidR="00AA4B1B" w:rsidRPr="00B26AEC" w:rsidRDefault="00AA4B1B" w:rsidP="00F50945">
            <w:pPr>
              <w:widowControl w:val="0"/>
              <w:numPr>
                <w:ilvl w:val="0"/>
                <w:numId w:val="14"/>
              </w:numPr>
              <w:tabs>
                <w:tab w:val="left" w:pos="1418"/>
              </w:tabs>
              <w:jc w:val="both"/>
              <w:rPr>
                <w:rFonts w:eastAsia="Calibri"/>
                <w:sz w:val="28"/>
                <w:szCs w:val="28"/>
                <w:lang w:val="uk-UA" w:eastAsia="en-US"/>
              </w:rPr>
            </w:pPr>
            <w:r w:rsidRPr="00B26AEC">
              <w:rPr>
                <w:rFonts w:eastAsia="Calibri"/>
                <w:sz w:val="28"/>
                <w:szCs w:val="28"/>
                <w:lang w:val="uk-UA" w:eastAsia="en-US"/>
              </w:rPr>
              <w:t xml:space="preserve">Розпорядження голови </w:t>
            </w:r>
            <w:r w:rsidR="00F50945" w:rsidRPr="00B26AEC">
              <w:rPr>
                <w:rFonts w:eastAsia="Calibri"/>
                <w:sz w:val="28"/>
                <w:szCs w:val="28"/>
                <w:lang w:val="uk-UA" w:eastAsia="en-US"/>
              </w:rPr>
              <w:t>сільської ради.</w:t>
            </w:r>
          </w:p>
          <w:p w:rsidR="00AA4B1B" w:rsidRPr="00B26AEC" w:rsidRDefault="00AA4B1B" w:rsidP="002746A3">
            <w:pPr>
              <w:widowControl w:val="0"/>
              <w:tabs>
                <w:tab w:val="left" w:pos="1418"/>
              </w:tabs>
              <w:rPr>
                <w:rFonts w:eastAsia="Calibri"/>
                <w:sz w:val="28"/>
                <w:szCs w:val="28"/>
                <w:lang w:val="uk-UA" w:eastAsia="en-US"/>
              </w:rPr>
            </w:pPr>
            <w:r w:rsidRPr="00B26AEC">
              <w:rPr>
                <w:rFonts w:eastAsia="Calibri"/>
                <w:sz w:val="28"/>
                <w:szCs w:val="28"/>
                <w:lang w:val="uk-UA" w:eastAsia="en-US"/>
              </w:rPr>
              <w:t>Виплата проводиться на рахунок отримувачу (</w:t>
            </w:r>
            <w:proofErr w:type="spellStart"/>
            <w:r w:rsidRPr="00B26AEC">
              <w:rPr>
                <w:rFonts w:eastAsia="Calibri"/>
                <w:sz w:val="28"/>
                <w:szCs w:val="28"/>
                <w:lang w:val="uk-UA" w:eastAsia="en-US"/>
              </w:rPr>
              <w:t>ам</w:t>
            </w:r>
            <w:proofErr w:type="spellEnd"/>
            <w:r w:rsidRPr="00B26AEC">
              <w:rPr>
                <w:rFonts w:eastAsia="Calibri"/>
                <w:sz w:val="28"/>
                <w:szCs w:val="28"/>
                <w:lang w:val="uk-UA" w:eastAsia="en-US"/>
              </w:rPr>
              <w:t>),</w:t>
            </w:r>
            <w:r w:rsidR="002746A3" w:rsidRPr="00B26AEC">
              <w:rPr>
                <w:rFonts w:eastAsia="Calibri"/>
                <w:sz w:val="28"/>
                <w:szCs w:val="28"/>
                <w:lang w:val="uk-UA" w:eastAsia="en-US"/>
              </w:rPr>
              <w:t xml:space="preserve"> зазначеному (</w:t>
            </w:r>
            <w:proofErr w:type="spellStart"/>
            <w:r w:rsidR="002746A3" w:rsidRPr="00B26AEC">
              <w:rPr>
                <w:rFonts w:eastAsia="Calibri"/>
                <w:sz w:val="28"/>
                <w:szCs w:val="28"/>
                <w:lang w:val="uk-UA" w:eastAsia="en-US"/>
              </w:rPr>
              <w:t>им</w:t>
            </w:r>
            <w:proofErr w:type="spellEnd"/>
            <w:r w:rsidR="002746A3" w:rsidRPr="00B26AEC">
              <w:rPr>
                <w:rFonts w:eastAsia="Calibri"/>
                <w:sz w:val="28"/>
                <w:szCs w:val="28"/>
                <w:lang w:val="uk-UA" w:eastAsia="en-US"/>
              </w:rPr>
              <w:t>) в клопотанні</w:t>
            </w:r>
            <w:r w:rsidRPr="00B26AEC">
              <w:rPr>
                <w:rFonts w:eastAsia="Calibri"/>
                <w:sz w:val="28"/>
                <w:szCs w:val="28"/>
                <w:lang w:val="uk-UA" w:eastAsia="en-US"/>
              </w:rPr>
              <w:t>.</w:t>
            </w:r>
          </w:p>
        </w:tc>
        <w:tc>
          <w:tcPr>
            <w:tcW w:w="1057" w:type="dxa"/>
            <w:vMerge w:val="restart"/>
            <w:vAlign w:val="center"/>
          </w:tcPr>
          <w:p w:rsidR="00AA4B1B" w:rsidRPr="00B26AEC" w:rsidRDefault="00AA4B1B" w:rsidP="0091691B">
            <w:pPr>
              <w:widowControl w:val="0"/>
              <w:tabs>
                <w:tab w:val="left" w:pos="1418"/>
              </w:tabs>
              <w:jc w:val="center"/>
              <w:rPr>
                <w:rFonts w:eastAsia="Calibri"/>
                <w:sz w:val="28"/>
                <w:szCs w:val="28"/>
                <w:lang w:val="uk-UA" w:eastAsia="en-US"/>
              </w:rPr>
            </w:pPr>
            <w:r w:rsidRPr="00B26AEC">
              <w:rPr>
                <w:rFonts w:eastAsia="Calibri"/>
                <w:sz w:val="28"/>
                <w:szCs w:val="28"/>
                <w:lang w:val="uk-UA" w:eastAsia="en-US"/>
              </w:rPr>
              <w:lastRenderedPageBreak/>
              <w:t>30000</w:t>
            </w:r>
          </w:p>
        </w:tc>
      </w:tr>
      <w:tr w:rsidR="00AA4B1B" w:rsidRPr="00B26AEC" w:rsidTr="00C257B6">
        <w:trPr>
          <w:trHeight w:val="599"/>
          <w:jc w:val="center"/>
        </w:trPr>
        <w:tc>
          <w:tcPr>
            <w:tcW w:w="458" w:type="dxa"/>
            <w:vMerge/>
          </w:tcPr>
          <w:p w:rsidR="00AA4B1B" w:rsidRPr="00B26AEC" w:rsidRDefault="00AA4B1B" w:rsidP="00AA4B1B">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vAlign w:val="center"/>
          </w:tcPr>
          <w:p w:rsidR="00AA4B1B" w:rsidRPr="00B26AEC" w:rsidRDefault="00AA4B1B" w:rsidP="00AA4B1B">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11.1</w:t>
            </w:r>
          </w:p>
        </w:tc>
        <w:tc>
          <w:tcPr>
            <w:tcW w:w="3481" w:type="dxa"/>
            <w:gridSpan w:val="2"/>
            <w:vAlign w:val="center"/>
          </w:tcPr>
          <w:p w:rsidR="00AA4B1B" w:rsidRPr="00B26AEC" w:rsidRDefault="00AA4B1B" w:rsidP="00AA4B1B">
            <w:pPr>
              <w:widowControl w:val="0"/>
              <w:tabs>
                <w:tab w:val="left" w:pos="1418"/>
              </w:tabs>
              <w:spacing w:before="100" w:beforeAutospacing="1"/>
              <w:jc w:val="center"/>
              <w:rPr>
                <w:rFonts w:eastAsia="Calibri"/>
                <w:sz w:val="28"/>
                <w:szCs w:val="28"/>
                <w:lang w:val="uk-UA" w:eastAsia="en-US"/>
              </w:rPr>
            </w:pPr>
            <w:r w:rsidRPr="00B26AEC">
              <w:rPr>
                <w:rFonts w:eastAsia="Calibri"/>
                <w:sz w:val="28"/>
                <w:szCs w:val="28"/>
                <w:lang w:val="uk-UA" w:eastAsia="en-US"/>
              </w:rPr>
              <w:t>Змагання обласного рівня</w:t>
            </w:r>
          </w:p>
        </w:tc>
        <w:tc>
          <w:tcPr>
            <w:tcW w:w="3938" w:type="dxa"/>
            <w:vMerge/>
          </w:tcPr>
          <w:p w:rsidR="00AA4B1B" w:rsidRPr="00B26AEC" w:rsidRDefault="00AA4B1B" w:rsidP="00AA4B1B">
            <w:pPr>
              <w:widowControl w:val="0"/>
              <w:tabs>
                <w:tab w:val="left" w:pos="1418"/>
              </w:tabs>
              <w:rPr>
                <w:rFonts w:eastAsia="Calibri"/>
                <w:sz w:val="28"/>
                <w:szCs w:val="28"/>
                <w:lang w:val="uk-UA" w:eastAsia="en-US"/>
              </w:rPr>
            </w:pPr>
          </w:p>
        </w:tc>
        <w:tc>
          <w:tcPr>
            <w:tcW w:w="1057" w:type="dxa"/>
            <w:vMerge/>
          </w:tcPr>
          <w:p w:rsidR="00AA4B1B" w:rsidRPr="00B26AEC" w:rsidRDefault="00AA4B1B" w:rsidP="00AA4B1B">
            <w:pPr>
              <w:widowControl w:val="0"/>
              <w:tabs>
                <w:tab w:val="left" w:pos="1418"/>
              </w:tabs>
              <w:jc w:val="center"/>
              <w:rPr>
                <w:rFonts w:eastAsia="Calibri"/>
                <w:sz w:val="28"/>
                <w:szCs w:val="28"/>
                <w:lang w:val="uk-UA" w:eastAsia="en-US"/>
              </w:rPr>
            </w:pPr>
          </w:p>
        </w:tc>
      </w:tr>
      <w:tr w:rsidR="00AA4B1B" w:rsidRPr="00B26AEC" w:rsidTr="00C257B6">
        <w:trPr>
          <w:trHeight w:val="78"/>
          <w:jc w:val="center"/>
        </w:trPr>
        <w:tc>
          <w:tcPr>
            <w:tcW w:w="458" w:type="dxa"/>
            <w:vMerge/>
          </w:tcPr>
          <w:p w:rsidR="00AA4B1B" w:rsidRPr="00B26AEC" w:rsidRDefault="00AA4B1B" w:rsidP="00AA4B1B">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vAlign w:val="center"/>
          </w:tcPr>
          <w:p w:rsidR="00AA4B1B" w:rsidRPr="00B26AEC" w:rsidRDefault="00AA4B1B" w:rsidP="00AA4B1B">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11.1.1</w:t>
            </w:r>
          </w:p>
        </w:tc>
        <w:tc>
          <w:tcPr>
            <w:tcW w:w="1741" w:type="dxa"/>
            <w:vAlign w:val="center"/>
          </w:tcPr>
          <w:p w:rsidR="00AA4B1B" w:rsidRPr="00B26AEC" w:rsidRDefault="00AA4B1B" w:rsidP="00AA4B1B">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 місце</w:t>
            </w:r>
          </w:p>
        </w:tc>
        <w:tc>
          <w:tcPr>
            <w:tcW w:w="1740" w:type="dxa"/>
            <w:vAlign w:val="center"/>
          </w:tcPr>
          <w:p w:rsidR="00AA4B1B" w:rsidRPr="00B26AEC" w:rsidRDefault="00AA4B1B" w:rsidP="00AA4B1B">
            <w:pPr>
              <w:widowControl w:val="0"/>
              <w:tabs>
                <w:tab w:val="left" w:pos="1418"/>
              </w:tabs>
              <w:spacing w:before="100" w:beforeAutospacing="1"/>
              <w:jc w:val="center"/>
              <w:rPr>
                <w:rFonts w:eastAsia="Calibri"/>
                <w:sz w:val="28"/>
                <w:szCs w:val="28"/>
                <w:lang w:val="uk-UA" w:eastAsia="en-US"/>
              </w:rPr>
            </w:pPr>
            <w:r w:rsidRPr="00B26AEC">
              <w:rPr>
                <w:rFonts w:eastAsia="Calibri"/>
                <w:sz w:val="28"/>
                <w:szCs w:val="28"/>
                <w:lang w:val="uk-UA" w:eastAsia="en-US"/>
              </w:rPr>
              <w:t>10000</w:t>
            </w:r>
          </w:p>
        </w:tc>
        <w:tc>
          <w:tcPr>
            <w:tcW w:w="3938" w:type="dxa"/>
            <w:vMerge/>
          </w:tcPr>
          <w:p w:rsidR="00AA4B1B" w:rsidRPr="00B26AEC" w:rsidRDefault="00AA4B1B" w:rsidP="00AA4B1B">
            <w:pPr>
              <w:widowControl w:val="0"/>
              <w:tabs>
                <w:tab w:val="left" w:pos="1418"/>
              </w:tabs>
              <w:rPr>
                <w:rFonts w:eastAsia="Calibri"/>
                <w:sz w:val="28"/>
                <w:szCs w:val="28"/>
                <w:lang w:val="uk-UA" w:eastAsia="en-US"/>
              </w:rPr>
            </w:pPr>
          </w:p>
        </w:tc>
        <w:tc>
          <w:tcPr>
            <w:tcW w:w="1057" w:type="dxa"/>
            <w:vMerge/>
          </w:tcPr>
          <w:p w:rsidR="00AA4B1B" w:rsidRPr="00B26AEC" w:rsidRDefault="00AA4B1B" w:rsidP="00AA4B1B">
            <w:pPr>
              <w:widowControl w:val="0"/>
              <w:tabs>
                <w:tab w:val="left" w:pos="1418"/>
              </w:tabs>
              <w:jc w:val="center"/>
              <w:rPr>
                <w:rFonts w:eastAsia="Calibri"/>
                <w:sz w:val="28"/>
                <w:szCs w:val="28"/>
                <w:lang w:val="uk-UA" w:eastAsia="en-US"/>
              </w:rPr>
            </w:pPr>
          </w:p>
        </w:tc>
      </w:tr>
      <w:tr w:rsidR="00AA4B1B" w:rsidRPr="00B26AEC" w:rsidTr="00C257B6">
        <w:trPr>
          <w:trHeight w:val="78"/>
          <w:jc w:val="center"/>
        </w:trPr>
        <w:tc>
          <w:tcPr>
            <w:tcW w:w="458" w:type="dxa"/>
            <w:vMerge/>
          </w:tcPr>
          <w:p w:rsidR="00AA4B1B" w:rsidRPr="00B26AEC" w:rsidRDefault="00AA4B1B" w:rsidP="00AA4B1B">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vAlign w:val="center"/>
          </w:tcPr>
          <w:p w:rsidR="00AA4B1B" w:rsidRPr="00B26AEC" w:rsidRDefault="00AA4B1B" w:rsidP="00AA4B1B">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11.1.2</w:t>
            </w:r>
          </w:p>
        </w:tc>
        <w:tc>
          <w:tcPr>
            <w:tcW w:w="1741" w:type="dxa"/>
            <w:vAlign w:val="center"/>
          </w:tcPr>
          <w:p w:rsidR="00AA4B1B" w:rsidRPr="00B26AEC" w:rsidRDefault="00AA4B1B" w:rsidP="00AA4B1B">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2 місце</w:t>
            </w:r>
          </w:p>
        </w:tc>
        <w:tc>
          <w:tcPr>
            <w:tcW w:w="1740" w:type="dxa"/>
            <w:vAlign w:val="center"/>
          </w:tcPr>
          <w:p w:rsidR="00AA4B1B" w:rsidRPr="00B26AEC" w:rsidRDefault="00AA4B1B" w:rsidP="00AA4B1B">
            <w:pPr>
              <w:widowControl w:val="0"/>
              <w:tabs>
                <w:tab w:val="left" w:pos="1418"/>
              </w:tabs>
              <w:spacing w:before="100" w:beforeAutospacing="1"/>
              <w:jc w:val="center"/>
              <w:rPr>
                <w:rFonts w:eastAsia="Calibri"/>
                <w:sz w:val="28"/>
                <w:szCs w:val="28"/>
                <w:lang w:val="uk-UA" w:eastAsia="en-US"/>
              </w:rPr>
            </w:pPr>
            <w:r w:rsidRPr="00B26AEC">
              <w:rPr>
                <w:rFonts w:eastAsia="Calibri"/>
                <w:sz w:val="28"/>
                <w:szCs w:val="28"/>
                <w:lang w:val="uk-UA" w:eastAsia="en-US"/>
              </w:rPr>
              <w:t>8000</w:t>
            </w:r>
          </w:p>
        </w:tc>
        <w:tc>
          <w:tcPr>
            <w:tcW w:w="3938" w:type="dxa"/>
            <w:vMerge/>
          </w:tcPr>
          <w:p w:rsidR="00AA4B1B" w:rsidRPr="00B26AEC" w:rsidRDefault="00AA4B1B" w:rsidP="00AA4B1B">
            <w:pPr>
              <w:widowControl w:val="0"/>
              <w:tabs>
                <w:tab w:val="left" w:pos="1418"/>
              </w:tabs>
              <w:rPr>
                <w:rFonts w:eastAsia="Calibri"/>
                <w:sz w:val="28"/>
                <w:szCs w:val="28"/>
                <w:lang w:val="uk-UA" w:eastAsia="en-US"/>
              </w:rPr>
            </w:pPr>
          </w:p>
        </w:tc>
        <w:tc>
          <w:tcPr>
            <w:tcW w:w="1057" w:type="dxa"/>
            <w:vMerge/>
          </w:tcPr>
          <w:p w:rsidR="00AA4B1B" w:rsidRPr="00B26AEC" w:rsidRDefault="00AA4B1B" w:rsidP="00AA4B1B">
            <w:pPr>
              <w:widowControl w:val="0"/>
              <w:tabs>
                <w:tab w:val="left" w:pos="1418"/>
              </w:tabs>
              <w:jc w:val="center"/>
              <w:rPr>
                <w:rFonts w:eastAsia="Calibri"/>
                <w:sz w:val="28"/>
                <w:szCs w:val="28"/>
                <w:lang w:val="uk-UA" w:eastAsia="en-US"/>
              </w:rPr>
            </w:pPr>
          </w:p>
        </w:tc>
      </w:tr>
      <w:tr w:rsidR="00AA4B1B" w:rsidRPr="00B26AEC" w:rsidTr="00C257B6">
        <w:trPr>
          <w:trHeight w:val="78"/>
          <w:jc w:val="center"/>
        </w:trPr>
        <w:tc>
          <w:tcPr>
            <w:tcW w:w="458" w:type="dxa"/>
            <w:vMerge/>
          </w:tcPr>
          <w:p w:rsidR="00AA4B1B" w:rsidRPr="00B26AEC" w:rsidRDefault="00AA4B1B" w:rsidP="00AA4B1B">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vAlign w:val="center"/>
          </w:tcPr>
          <w:p w:rsidR="00AA4B1B" w:rsidRPr="00B26AEC" w:rsidRDefault="00AA4B1B" w:rsidP="00AA4B1B">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11.1.3</w:t>
            </w:r>
          </w:p>
        </w:tc>
        <w:tc>
          <w:tcPr>
            <w:tcW w:w="1741" w:type="dxa"/>
            <w:vAlign w:val="center"/>
          </w:tcPr>
          <w:p w:rsidR="00AA4B1B" w:rsidRPr="00B26AEC" w:rsidRDefault="00AA4B1B" w:rsidP="00AA4B1B">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3 місце</w:t>
            </w:r>
          </w:p>
        </w:tc>
        <w:tc>
          <w:tcPr>
            <w:tcW w:w="1740" w:type="dxa"/>
            <w:vAlign w:val="center"/>
          </w:tcPr>
          <w:p w:rsidR="00AA4B1B" w:rsidRPr="00B26AEC" w:rsidRDefault="00AA4B1B" w:rsidP="00AA4B1B">
            <w:pPr>
              <w:widowControl w:val="0"/>
              <w:tabs>
                <w:tab w:val="left" w:pos="1418"/>
              </w:tabs>
              <w:spacing w:before="100" w:beforeAutospacing="1"/>
              <w:jc w:val="center"/>
              <w:rPr>
                <w:rFonts w:eastAsia="Calibri"/>
                <w:sz w:val="28"/>
                <w:szCs w:val="28"/>
                <w:lang w:val="uk-UA" w:eastAsia="en-US"/>
              </w:rPr>
            </w:pPr>
            <w:r w:rsidRPr="00B26AEC">
              <w:rPr>
                <w:rFonts w:eastAsia="Calibri"/>
                <w:sz w:val="28"/>
                <w:szCs w:val="28"/>
                <w:lang w:val="uk-UA" w:eastAsia="en-US"/>
              </w:rPr>
              <w:t>6000</w:t>
            </w:r>
          </w:p>
        </w:tc>
        <w:tc>
          <w:tcPr>
            <w:tcW w:w="3938" w:type="dxa"/>
            <w:vMerge/>
          </w:tcPr>
          <w:p w:rsidR="00AA4B1B" w:rsidRPr="00B26AEC" w:rsidRDefault="00AA4B1B" w:rsidP="00AA4B1B">
            <w:pPr>
              <w:widowControl w:val="0"/>
              <w:tabs>
                <w:tab w:val="left" w:pos="1418"/>
              </w:tabs>
              <w:rPr>
                <w:rFonts w:eastAsia="Calibri"/>
                <w:sz w:val="28"/>
                <w:szCs w:val="28"/>
                <w:lang w:val="uk-UA" w:eastAsia="en-US"/>
              </w:rPr>
            </w:pPr>
          </w:p>
        </w:tc>
        <w:tc>
          <w:tcPr>
            <w:tcW w:w="1057" w:type="dxa"/>
            <w:vMerge/>
          </w:tcPr>
          <w:p w:rsidR="00AA4B1B" w:rsidRPr="00B26AEC" w:rsidRDefault="00AA4B1B" w:rsidP="00AA4B1B">
            <w:pPr>
              <w:widowControl w:val="0"/>
              <w:tabs>
                <w:tab w:val="left" w:pos="1418"/>
              </w:tabs>
              <w:jc w:val="center"/>
              <w:rPr>
                <w:rFonts w:eastAsia="Calibri"/>
                <w:sz w:val="28"/>
                <w:szCs w:val="28"/>
                <w:lang w:val="uk-UA" w:eastAsia="en-US"/>
              </w:rPr>
            </w:pPr>
          </w:p>
        </w:tc>
      </w:tr>
      <w:tr w:rsidR="00AA4B1B" w:rsidRPr="00B26AEC" w:rsidTr="00C257B6">
        <w:trPr>
          <w:trHeight w:val="573"/>
          <w:jc w:val="center"/>
        </w:trPr>
        <w:tc>
          <w:tcPr>
            <w:tcW w:w="458" w:type="dxa"/>
            <w:vMerge/>
          </w:tcPr>
          <w:p w:rsidR="00AA4B1B" w:rsidRPr="00B26AEC" w:rsidRDefault="00AA4B1B" w:rsidP="00AA4B1B">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vAlign w:val="center"/>
          </w:tcPr>
          <w:p w:rsidR="00AA4B1B" w:rsidRPr="00B26AEC" w:rsidRDefault="00AA4B1B" w:rsidP="00AA4B1B">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11.2</w:t>
            </w:r>
          </w:p>
        </w:tc>
        <w:tc>
          <w:tcPr>
            <w:tcW w:w="3481" w:type="dxa"/>
            <w:gridSpan w:val="2"/>
            <w:vAlign w:val="center"/>
          </w:tcPr>
          <w:p w:rsidR="00AA4B1B" w:rsidRPr="00B26AEC" w:rsidRDefault="00AA4B1B" w:rsidP="00AA4B1B">
            <w:pPr>
              <w:widowControl w:val="0"/>
              <w:tabs>
                <w:tab w:val="left" w:pos="1418"/>
              </w:tabs>
              <w:spacing w:before="100" w:beforeAutospacing="1"/>
              <w:jc w:val="center"/>
              <w:rPr>
                <w:rFonts w:eastAsia="Calibri"/>
                <w:sz w:val="28"/>
                <w:szCs w:val="28"/>
                <w:lang w:val="uk-UA" w:eastAsia="en-US"/>
              </w:rPr>
            </w:pPr>
            <w:r w:rsidRPr="00B26AEC">
              <w:rPr>
                <w:rFonts w:eastAsia="Calibri"/>
                <w:sz w:val="28"/>
                <w:szCs w:val="28"/>
                <w:lang w:val="uk-UA" w:eastAsia="en-US"/>
              </w:rPr>
              <w:t>Змагання державного рівня</w:t>
            </w:r>
          </w:p>
        </w:tc>
        <w:tc>
          <w:tcPr>
            <w:tcW w:w="3938" w:type="dxa"/>
            <w:vMerge/>
          </w:tcPr>
          <w:p w:rsidR="00AA4B1B" w:rsidRPr="00B26AEC" w:rsidRDefault="00AA4B1B" w:rsidP="00AA4B1B">
            <w:pPr>
              <w:widowControl w:val="0"/>
              <w:tabs>
                <w:tab w:val="left" w:pos="1418"/>
              </w:tabs>
              <w:rPr>
                <w:rFonts w:eastAsia="Calibri"/>
                <w:sz w:val="28"/>
                <w:szCs w:val="28"/>
                <w:lang w:val="uk-UA" w:eastAsia="en-US"/>
              </w:rPr>
            </w:pPr>
          </w:p>
        </w:tc>
        <w:tc>
          <w:tcPr>
            <w:tcW w:w="1057" w:type="dxa"/>
            <w:vMerge/>
          </w:tcPr>
          <w:p w:rsidR="00AA4B1B" w:rsidRPr="00B26AEC" w:rsidRDefault="00AA4B1B" w:rsidP="00AA4B1B">
            <w:pPr>
              <w:widowControl w:val="0"/>
              <w:tabs>
                <w:tab w:val="left" w:pos="1418"/>
              </w:tabs>
              <w:jc w:val="center"/>
              <w:rPr>
                <w:rFonts w:eastAsia="Calibri"/>
                <w:sz w:val="28"/>
                <w:szCs w:val="28"/>
                <w:lang w:val="uk-UA" w:eastAsia="en-US"/>
              </w:rPr>
            </w:pPr>
          </w:p>
        </w:tc>
      </w:tr>
      <w:tr w:rsidR="00AA4B1B" w:rsidRPr="00B26AEC" w:rsidTr="00C257B6">
        <w:trPr>
          <w:trHeight w:val="387"/>
          <w:jc w:val="center"/>
        </w:trPr>
        <w:tc>
          <w:tcPr>
            <w:tcW w:w="458" w:type="dxa"/>
            <w:vMerge/>
          </w:tcPr>
          <w:p w:rsidR="00AA4B1B" w:rsidRPr="00B26AEC" w:rsidRDefault="00AA4B1B" w:rsidP="00AA4B1B">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vAlign w:val="center"/>
          </w:tcPr>
          <w:p w:rsidR="00AA4B1B" w:rsidRPr="00B26AEC" w:rsidRDefault="00AA4B1B" w:rsidP="00AA4B1B">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11.2.1</w:t>
            </w:r>
          </w:p>
        </w:tc>
        <w:tc>
          <w:tcPr>
            <w:tcW w:w="1741" w:type="dxa"/>
            <w:vAlign w:val="center"/>
          </w:tcPr>
          <w:p w:rsidR="00AA4B1B" w:rsidRPr="00B26AEC" w:rsidRDefault="00AA4B1B" w:rsidP="00AA4B1B">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 місце</w:t>
            </w:r>
          </w:p>
        </w:tc>
        <w:tc>
          <w:tcPr>
            <w:tcW w:w="1740" w:type="dxa"/>
            <w:vAlign w:val="center"/>
          </w:tcPr>
          <w:p w:rsidR="00AA4B1B" w:rsidRPr="00B26AEC" w:rsidRDefault="00AA4B1B" w:rsidP="00AA4B1B">
            <w:pPr>
              <w:widowControl w:val="0"/>
              <w:tabs>
                <w:tab w:val="left" w:pos="1418"/>
              </w:tabs>
              <w:spacing w:before="100" w:beforeAutospacing="1"/>
              <w:jc w:val="center"/>
              <w:rPr>
                <w:rFonts w:eastAsia="Calibri"/>
                <w:sz w:val="28"/>
                <w:szCs w:val="28"/>
                <w:lang w:val="uk-UA" w:eastAsia="en-US"/>
              </w:rPr>
            </w:pPr>
            <w:r w:rsidRPr="00B26AEC">
              <w:rPr>
                <w:rFonts w:eastAsia="Calibri"/>
                <w:sz w:val="28"/>
                <w:szCs w:val="28"/>
                <w:lang w:val="uk-UA" w:eastAsia="en-US"/>
              </w:rPr>
              <w:t>20000</w:t>
            </w:r>
          </w:p>
        </w:tc>
        <w:tc>
          <w:tcPr>
            <w:tcW w:w="3938" w:type="dxa"/>
            <w:vMerge/>
          </w:tcPr>
          <w:p w:rsidR="00AA4B1B" w:rsidRPr="00B26AEC" w:rsidRDefault="00AA4B1B" w:rsidP="00AA4B1B">
            <w:pPr>
              <w:widowControl w:val="0"/>
              <w:tabs>
                <w:tab w:val="left" w:pos="1418"/>
              </w:tabs>
              <w:rPr>
                <w:rFonts w:eastAsia="Calibri"/>
                <w:sz w:val="28"/>
                <w:szCs w:val="28"/>
                <w:lang w:val="uk-UA" w:eastAsia="en-US"/>
              </w:rPr>
            </w:pPr>
          </w:p>
        </w:tc>
        <w:tc>
          <w:tcPr>
            <w:tcW w:w="1057" w:type="dxa"/>
            <w:vMerge/>
          </w:tcPr>
          <w:p w:rsidR="00AA4B1B" w:rsidRPr="00B26AEC" w:rsidRDefault="00AA4B1B" w:rsidP="00AA4B1B">
            <w:pPr>
              <w:widowControl w:val="0"/>
              <w:tabs>
                <w:tab w:val="left" w:pos="1418"/>
              </w:tabs>
              <w:jc w:val="center"/>
              <w:rPr>
                <w:rFonts w:eastAsia="Calibri"/>
                <w:sz w:val="28"/>
                <w:szCs w:val="28"/>
                <w:lang w:val="uk-UA" w:eastAsia="en-US"/>
              </w:rPr>
            </w:pPr>
          </w:p>
        </w:tc>
      </w:tr>
      <w:tr w:rsidR="00AA4B1B" w:rsidRPr="00B26AEC" w:rsidTr="00C257B6">
        <w:trPr>
          <w:trHeight w:val="367"/>
          <w:jc w:val="center"/>
        </w:trPr>
        <w:tc>
          <w:tcPr>
            <w:tcW w:w="458" w:type="dxa"/>
            <w:vMerge/>
          </w:tcPr>
          <w:p w:rsidR="00AA4B1B" w:rsidRPr="00B26AEC" w:rsidRDefault="00AA4B1B" w:rsidP="00AA4B1B">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vAlign w:val="center"/>
          </w:tcPr>
          <w:p w:rsidR="00AA4B1B" w:rsidRPr="00B26AEC" w:rsidRDefault="00AA4B1B" w:rsidP="00AA4B1B">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11.2.2</w:t>
            </w:r>
          </w:p>
        </w:tc>
        <w:tc>
          <w:tcPr>
            <w:tcW w:w="1741" w:type="dxa"/>
            <w:vAlign w:val="center"/>
          </w:tcPr>
          <w:p w:rsidR="00AA4B1B" w:rsidRPr="00B26AEC" w:rsidRDefault="00AA4B1B" w:rsidP="00AA4B1B">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2 місце</w:t>
            </w:r>
          </w:p>
        </w:tc>
        <w:tc>
          <w:tcPr>
            <w:tcW w:w="1740" w:type="dxa"/>
            <w:vAlign w:val="center"/>
          </w:tcPr>
          <w:p w:rsidR="00AA4B1B" w:rsidRPr="00B26AEC" w:rsidRDefault="00AA4B1B" w:rsidP="00AA4B1B">
            <w:pPr>
              <w:widowControl w:val="0"/>
              <w:tabs>
                <w:tab w:val="left" w:pos="1418"/>
              </w:tabs>
              <w:spacing w:before="100" w:beforeAutospacing="1"/>
              <w:jc w:val="center"/>
              <w:rPr>
                <w:rFonts w:eastAsia="Calibri"/>
                <w:sz w:val="28"/>
                <w:szCs w:val="28"/>
                <w:lang w:val="uk-UA" w:eastAsia="en-US"/>
              </w:rPr>
            </w:pPr>
            <w:r w:rsidRPr="00B26AEC">
              <w:rPr>
                <w:rFonts w:eastAsia="Calibri"/>
                <w:sz w:val="28"/>
                <w:szCs w:val="28"/>
                <w:lang w:val="uk-UA" w:eastAsia="en-US"/>
              </w:rPr>
              <w:t>18000</w:t>
            </w:r>
          </w:p>
        </w:tc>
        <w:tc>
          <w:tcPr>
            <w:tcW w:w="3938" w:type="dxa"/>
            <w:vMerge/>
          </w:tcPr>
          <w:p w:rsidR="00AA4B1B" w:rsidRPr="00B26AEC" w:rsidRDefault="00AA4B1B" w:rsidP="00AA4B1B">
            <w:pPr>
              <w:widowControl w:val="0"/>
              <w:tabs>
                <w:tab w:val="left" w:pos="1418"/>
              </w:tabs>
              <w:rPr>
                <w:rFonts w:eastAsia="Calibri"/>
                <w:sz w:val="28"/>
                <w:szCs w:val="28"/>
                <w:lang w:val="uk-UA" w:eastAsia="en-US"/>
              </w:rPr>
            </w:pPr>
          </w:p>
        </w:tc>
        <w:tc>
          <w:tcPr>
            <w:tcW w:w="1057" w:type="dxa"/>
            <w:vMerge/>
          </w:tcPr>
          <w:p w:rsidR="00AA4B1B" w:rsidRPr="00B26AEC" w:rsidRDefault="00AA4B1B" w:rsidP="00AA4B1B">
            <w:pPr>
              <w:widowControl w:val="0"/>
              <w:tabs>
                <w:tab w:val="left" w:pos="1418"/>
              </w:tabs>
              <w:jc w:val="center"/>
              <w:rPr>
                <w:rFonts w:eastAsia="Calibri"/>
                <w:sz w:val="28"/>
                <w:szCs w:val="28"/>
                <w:lang w:val="uk-UA" w:eastAsia="en-US"/>
              </w:rPr>
            </w:pPr>
          </w:p>
        </w:tc>
      </w:tr>
      <w:tr w:rsidR="00AA4B1B" w:rsidRPr="00B26AEC" w:rsidTr="00C257B6">
        <w:trPr>
          <w:trHeight w:val="78"/>
          <w:jc w:val="center"/>
        </w:trPr>
        <w:tc>
          <w:tcPr>
            <w:tcW w:w="458" w:type="dxa"/>
            <w:vMerge/>
          </w:tcPr>
          <w:p w:rsidR="00AA4B1B" w:rsidRPr="00B26AEC" w:rsidRDefault="00AA4B1B" w:rsidP="00AA4B1B">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vAlign w:val="center"/>
          </w:tcPr>
          <w:p w:rsidR="00AA4B1B" w:rsidRPr="00B26AEC" w:rsidRDefault="00AA4B1B" w:rsidP="00AA4B1B">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11.2.3</w:t>
            </w:r>
          </w:p>
        </w:tc>
        <w:tc>
          <w:tcPr>
            <w:tcW w:w="1741" w:type="dxa"/>
            <w:vAlign w:val="center"/>
          </w:tcPr>
          <w:p w:rsidR="00AA4B1B" w:rsidRPr="00B26AEC" w:rsidRDefault="00AA4B1B" w:rsidP="00AA4B1B">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3 місце</w:t>
            </w:r>
          </w:p>
        </w:tc>
        <w:tc>
          <w:tcPr>
            <w:tcW w:w="1740" w:type="dxa"/>
            <w:vAlign w:val="center"/>
          </w:tcPr>
          <w:p w:rsidR="00AA4B1B" w:rsidRPr="00B26AEC" w:rsidRDefault="00AA4B1B" w:rsidP="00AA4B1B">
            <w:pPr>
              <w:widowControl w:val="0"/>
              <w:tabs>
                <w:tab w:val="left" w:pos="1418"/>
              </w:tabs>
              <w:spacing w:before="100" w:beforeAutospacing="1"/>
              <w:jc w:val="center"/>
              <w:rPr>
                <w:rFonts w:eastAsia="Calibri"/>
                <w:sz w:val="28"/>
                <w:szCs w:val="28"/>
                <w:lang w:val="uk-UA" w:eastAsia="en-US"/>
              </w:rPr>
            </w:pPr>
            <w:r w:rsidRPr="00B26AEC">
              <w:rPr>
                <w:rFonts w:eastAsia="Calibri"/>
                <w:sz w:val="28"/>
                <w:szCs w:val="28"/>
                <w:lang w:val="uk-UA" w:eastAsia="en-US"/>
              </w:rPr>
              <w:t>16000</w:t>
            </w:r>
          </w:p>
        </w:tc>
        <w:tc>
          <w:tcPr>
            <w:tcW w:w="3938" w:type="dxa"/>
            <w:vMerge/>
          </w:tcPr>
          <w:p w:rsidR="00AA4B1B" w:rsidRPr="00B26AEC" w:rsidRDefault="00AA4B1B" w:rsidP="00AA4B1B">
            <w:pPr>
              <w:widowControl w:val="0"/>
              <w:tabs>
                <w:tab w:val="left" w:pos="1418"/>
              </w:tabs>
              <w:rPr>
                <w:rFonts w:eastAsia="Calibri"/>
                <w:sz w:val="28"/>
                <w:szCs w:val="28"/>
                <w:lang w:val="uk-UA" w:eastAsia="en-US"/>
              </w:rPr>
            </w:pPr>
          </w:p>
        </w:tc>
        <w:tc>
          <w:tcPr>
            <w:tcW w:w="1057" w:type="dxa"/>
            <w:vMerge/>
          </w:tcPr>
          <w:p w:rsidR="00AA4B1B" w:rsidRPr="00B26AEC" w:rsidRDefault="00AA4B1B" w:rsidP="00AA4B1B">
            <w:pPr>
              <w:widowControl w:val="0"/>
              <w:tabs>
                <w:tab w:val="left" w:pos="1418"/>
              </w:tabs>
              <w:jc w:val="center"/>
              <w:rPr>
                <w:rFonts w:eastAsia="Calibri"/>
                <w:sz w:val="28"/>
                <w:szCs w:val="28"/>
                <w:lang w:val="uk-UA" w:eastAsia="en-US"/>
              </w:rPr>
            </w:pPr>
          </w:p>
        </w:tc>
      </w:tr>
      <w:tr w:rsidR="00C257B6" w:rsidRPr="005A1E90" w:rsidTr="0091691B">
        <w:trPr>
          <w:trHeight w:val="1259"/>
          <w:jc w:val="center"/>
        </w:trPr>
        <w:tc>
          <w:tcPr>
            <w:tcW w:w="458" w:type="dxa"/>
            <w:vMerge w:val="restart"/>
          </w:tcPr>
          <w:p w:rsidR="00C257B6" w:rsidRPr="00B26AEC" w:rsidRDefault="00C257B6" w:rsidP="00601217">
            <w:pPr>
              <w:widowControl w:val="0"/>
              <w:tabs>
                <w:tab w:val="left" w:pos="1418"/>
              </w:tabs>
              <w:spacing w:before="100" w:beforeAutospacing="1" w:after="100" w:afterAutospacing="1"/>
              <w:jc w:val="center"/>
              <w:rPr>
                <w:rFonts w:eastAsia="Calibri"/>
                <w:b/>
                <w:sz w:val="28"/>
                <w:szCs w:val="28"/>
                <w:lang w:val="uk-UA" w:eastAsia="en-US"/>
              </w:rPr>
            </w:pPr>
            <w:r w:rsidRPr="00B26AEC">
              <w:rPr>
                <w:rFonts w:eastAsia="Calibri"/>
                <w:b/>
                <w:sz w:val="28"/>
                <w:szCs w:val="28"/>
                <w:lang w:val="uk-UA" w:eastAsia="en-US"/>
              </w:rPr>
              <w:t>12</w:t>
            </w:r>
          </w:p>
          <w:p w:rsidR="00C257B6" w:rsidRPr="00B26AEC" w:rsidRDefault="00C257B6" w:rsidP="00601217">
            <w:pPr>
              <w:widowControl w:val="0"/>
              <w:tabs>
                <w:tab w:val="left" w:pos="1418"/>
              </w:tabs>
              <w:spacing w:before="100" w:beforeAutospacing="1" w:after="100" w:afterAutospacing="1"/>
              <w:jc w:val="center"/>
              <w:rPr>
                <w:rFonts w:eastAsia="Calibri"/>
                <w:b/>
                <w:sz w:val="28"/>
                <w:szCs w:val="28"/>
                <w:lang w:val="uk-UA" w:eastAsia="en-US"/>
              </w:rPr>
            </w:pPr>
          </w:p>
          <w:p w:rsidR="00C257B6" w:rsidRPr="00B26AEC" w:rsidRDefault="00C257B6" w:rsidP="00601217">
            <w:pPr>
              <w:widowControl w:val="0"/>
              <w:tabs>
                <w:tab w:val="left" w:pos="1418"/>
              </w:tabs>
              <w:spacing w:before="100" w:beforeAutospacing="1" w:after="100" w:afterAutospacing="1"/>
              <w:jc w:val="center"/>
              <w:rPr>
                <w:rFonts w:eastAsia="Calibri"/>
                <w:b/>
                <w:sz w:val="28"/>
                <w:szCs w:val="28"/>
                <w:lang w:val="uk-UA" w:eastAsia="en-US"/>
              </w:rPr>
            </w:pPr>
          </w:p>
          <w:p w:rsidR="00C257B6" w:rsidRPr="00B26AEC" w:rsidRDefault="00C257B6" w:rsidP="00601217">
            <w:pPr>
              <w:widowControl w:val="0"/>
              <w:tabs>
                <w:tab w:val="left" w:pos="1418"/>
              </w:tabs>
              <w:spacing w:before="100" w:beforeAutospacing="1" w:after="100" w:afterAutospacing="1"/>
              <w:jc w:val="center"/>
              <w:rPr>
                <w:rFonts w:eastAsia="Calibri"/>
                <w:b/>
                <w:sz w:val="28"/>
                <w:szCs w:val="28"/>
                <w:lang w:val="uk-UA" w:eastAsia="en-US"/>
              </w:rPr>
            </w:pPr>
          </w:p>
          <w:p w:rsidR="00C257B6" w:rsidRPr="00B26AEC" w:rsidRDefault="00C257B6" w:rsidP="00601217">
            <w:pPr>
              <w:widowControl w:val="0"/>
              <w:tabs>
                <w:tab w:val="left" w:pos="1418"/>
              </w:tabs>
              <w:spacing w:before="100" w:beforeAutospacing="1" w:after="100" w:afterAutospacing="1"/>
              <w:jc w:val="center"/>
              <w:rPr>
                <w:rFonts w:eastAsia="Calibri"/>
                <w:b/>
                <w:sz w:val="28"/>
                <w:szCs w:val="28"/>
                <w:lang w:val="uk-UA" w:eastAsia="en-US"/>
              </w:rPr>
            </w:pPr>
          </w:p>
          <w:p w:rsidR="00C257B6" w:rsidRPr="00B26AEC" w:rsidRDefault="00C257B6" w:rsidP="00601217">
            <w:pPr>
              <w:widowControl w:val="0"/>
              <w:tabs>
                <w:tab w:val="left" w:pos="1418"/>
              </w:tabs>
              <w:spacing w:before="100" w:beforeAutospacing="1" w:after="100" w:afterAutospacing="1"/>
              <w:jc w:val="center"/>
              <w:rPr>
                <w:rFonts w:eastAsia="Calibri"/>
                <w:b/>
                <w:sz w:val="28"/>
                <w:szCs w:val="28"/>
                <w:lang w:val="uk-UA" w:eastAsia="en-US"/>
              </w:rPr>
            </w:pPr>
          </w:p>
          <w:p w:rsidR="00C257B6" w:rsidRPr="00B26AEC" w:rsidRDefault="00C257B6" w:rsidP="00601217">
            <w:pPr>
              <w:widowControl w:val="0"/>
              <w:tabs>
                <w:tab w:val="left" w:pos="1418"/>
              </w:tabs>
              <w:spacing w:before="100" w:beforeAutospacing="1" w:after="100" w:afterAutospacing="1"/>
              <w:jc w:val="center"/>
              <w:rPr>
                <w:rFonts w:eastAsia="Calibri"/>
                <w:b/>
                <w:sz w:val="28"/>
                <w:szCs w:val="28"/>
                <w:lang w:val="uk-UA" w:eastAsia="en-US"/>
              </w:rPr>
            </w:pPr>
          </w:p>
          <w:p w:rsidR="00C257B6" w:rsidRPr="00B26AEC" w:rsidRDefault="00C257B6" w:rsidP="00601217">
            <w:pPr>
              <w:widowControl w:val="0"/>
              <w:tabs>
                <w:tab w:val="left" w:pos="1418"/>
              </w:tabs>
              <w:spacing w:before="100" w:beforeAutospacing="1" w:after="100" w:afterAutospacing="1"/>
              <w:jc w:val="center"/>
              <w:rPr>
                <w:rFonts w:eastAsia="Calibri"/>
                <w:b/>
                <w:sz w:val="28"/>
                <w:szCs w:val="28"/>
                <w:lang w:val="uk-UA" w:eastAsia="en-US"/>
              </w:rPr>
            </w:pPr>
          </w:p>
        </w:tc>
        <w:tc>
          <w:tcPr>
            <w:tcW w:w="4415" w:type="dxa"/>
            <w:gridSpan w:val="4"/>
          </w:tcPr>
          <w:p w:rsidR="00C257B6" w:rsidRPr="00B26AEC" w:rsidRDefault="00C257B6" w:rsidP="00C257B6">
            <w:pPr>
              <w:widowControl w:val="0"/>
              <w:tabs>
                <w:tab w:val="left" w:pos="1418"/>
              </w:tabs>
              <w:spacing w:before="100" w:beforeAutospacing="1" w:after="240"/>
              <w:jc w:val="center"/>
              <w:rPr>
                <w:rFonts w:eastAsia="Calibri"/>
                <w:b/>
                <w:sz w:val="28"/>
                <w:szCs w:val="28"/>
                <w:lang w:val="uk-UA" w:eastAsia="en-US"/>
              </w:rPr>
            </w:pPr>
            <w:r w:rsidRPr="00B26AEC">
              <w:rPr>
                <w:rFonts w:eastAsia="Calibri"/>
                <w:b/>
                <w:sz w:val="28"/>
                <w:szCs w:val="28"/>
                <w:lang w:val="uk-UA" w:eastAsia="en-US"/>
              </w:rPr>
              <w:t>Заохочення за призове місце в особистих, парних</w:t>
            </w:r>
            <w:r w:rsidR="00681E19" w:rsidRPr="00B26AEC">
              <w:rPr>
                <w:rFonts w:eastAsia="Calibri"/>
                <w:b/>
                <w:sz w:val="28"/>
                <w:szCs w:val="28"/>
                <w:lang w:val="uk-UA" w:eastAsia="en-US"/>
              </w:rPr>
              <w:t xml:space="preserve"> (міс</w:t>
            </w:r>
            <w:r w:rsidRPr="00B26AEC">
              <w:rPr>
                <w:rFonts w:eastAsia="Calibri"/>
                <w:b/>
                <w:sz w:val="28"/>
                <w:szCs w:val="28"/>
                <w:lang w:val="uk-UA" w:eastAsia="en-US"/>
              </w:rPr>
              <w:t>цевих) та командних (за умови участі в складі збірних команд області, району тощо)  змаганнях з розрахунку на 1 особу-призера</w:t>
            </w:r>
            <w:r w:rsidRPr="00B26AEC">
              <w:rPr>
                <w:rFonts w:eastAsia="Calibri"/>
                <w:b/>
                <w:sz w:val="28"/>
                <w:szCs w:val="28"/>
                <w:lang w:val="uk-UA" w:eastAsia="en-US"/>
              </w:rPr>
              <w:br/>
            </w:r>
          </w:p>
        </w:tc>
        <w:tc>
          <w:tcPr>
            <w:tcW w:w="3938" w:type="dxa"/>
            <w:vMerge w:val="restart"/>
            <w:vAlign w:val="center"/>
          </w:tcPr>
          <w:p w:rsidR="005A1E90" w:rsidRDefault="005A1E90" w:rsidP="005A1E90">
            <w:pPr>
              <w:widowControl w:val="0"/>
              <w:tabs>
                <w:tab w:val="left" w:pos="1418"/>
              </w:tabs>
              <w:rPr>
                <w:rFonts w:eastAsia="Calibri"/>
                <w:sz w:val="28"/>
                <w:szCs w:val="28"/>
                <w:lang w:val="uk-UA" w:eastAsia="en-US"/>
              </w:rPr>
            </w:pPr>
            <w:r>
              <w:rPr>
                <w:rFonts w:eastAsia="Calibri"/>
                <w:sz w:val="28"/>
                <w:szCs w:val="28"/>
                <w:lang w:val="uk-UA" w:eastAsia="en-US"/>
              </w:rPr>
              <w:t xml:space="preserve">1. </w:t>
            </w:r>
            <w:r w:rsidR="00DB58E0" w:rsidRPr="00B26AEC">
              <w:rPr>
                <w:rFonts w:eastAsia="Calibri"/>
                <w:sz w:val="28"/>
                <w:szCs w:val="28"/>
                <w:lang w:val="uk-UA" w:eastAsia="en-US"/>
              </w:rPr>
              <w:t>Клопотання спеціаліста Управління гуманітарного розвитку та соціального захисту населення виконавчого комітету Гірської сільської ради</w:t>
            </w:r>
            <w:r w:rsidR="00F50945" w:rsidRPr="00B26AEC">
              <w:rPr>
                <w:rFonts w:eastAsia="Calibri"/>
                <w:sz w:val="28"/>
                <w:szCs w:val="28"/>
                <w:lang w:val="uk-UA" w:eastAsia="en-US"/>
              </w:rPr>
              <w:t>.</w:t>
            </w:r>
          </w:p>
          <w:p w:rsidR="005A1E90" w:rsidRDefault="005A1E90" w:rsidP="005A1E90">
            <w:pPr>
              <w:widowControl w:val="0"/>
              <w:tabs>
                <w:tab w:val="left" w:pos="1418"/>
              </w:tabs>
              <w:rPr>
                <w:rFonts w:eastAsia="Calibri"/>
                <w:sz w:val="28"/>
                <w:szCs w:val="28"/>
                <w:lang w:val="uk-UA" w:eastAsia="en-US"/>
              </w:rPr>
            </w:pPr>
            <w:r>
              <w:rPr>
                <w:rFonts w:eastAsia="Calibri"/>
                <w:sz w:val="28"/>
                <w:szCs w:val="28"/>
                <w:lang w:val="uk-UA" w:eastAsia="en-US"/>
              </w:rPr>
              <w:t xml:space="preserve">2. </w:t>
            </w:r>
            <w:r w:rsidR="00C257B6" w:rsidRPr="005A1E90">
              <w:rPr>
                <w:rFonts w:eastAsia="Calibri"/>
                <w:sz w:val="28"/>
                <w:szCs w:val="28"/>
                <w:lang w:val="uk-UA" w:eastAsia="en-US"/>
              </w:rPr>
              <w:t>Копія протоколу про проведенні змагання</w:t>
            </w:r>
          </w:p>
          <w:p w:rsidR="005A1E90" w:rsidRDefault="005A1E90" w:rsidP="005A1E90">
            <w:pPr>
              <w:widowControl w:val="0"/>
              <w:tabs>
                <w:tab w:val="left" w:pos="1418"/>
              </w:tabs>
              <w:rPr>
                <w:rFonts w:eastAsia="Calibri"/>
                <w:sz w:val="28"/>
                <w:szCs w:val="28"/>
                <w:lang w:val="uk-UA" w:eastAsia="en-US"/>
              </w:rPr>
            </w:pPr>
            <w:r>
              <w:rPr>
                <w:rFonts w:eastAsia="Calibri"/>
                <w:sz w:val="28"/>
                <w:szCs w:val="28"/>
                <w:lang w:val="uk-UA" w:eastAsia="en-US"/>
              </w:rPr>
              <w:t xml:space="preserve">3. </w:t>
            </w:r>
            <w:r w:rsidR="00C257B6" w:rsidRPr="00B26AEC">
              <w:rPr>
                <w:rFonts w:eastAsia="Calibri"/>
                <w:sz w:val="28"/>
                <w:szCs w:val="28"/>
                <w:lang w:val="uk-UA" w:eastAsia="en-US"/>
              </w:rPr>
              <w:t>Копія картки фізичної особи платника податків отримувача коштів</w:t>
            </w:r>
          </w:p>
          <w:p w:rsidR="005A1E90" w:rsidRDefault="005A1E90" w:rsidP="005A1E90">
            <w:pPr>
              <w:widowControl w:val="0"/>
              <w:tabs>
                <w:tab w:val="left" w:pos="1418"/>
              </w:tabs>
              <w:rPr>
                <w:rFonts w:eastAsia="Calibri"/>
                <w:sz w:val="28"/>
                <w:szCs w:val="28"/>
                <w:lang w:val="uk-UA" w:eastAsia="en-US"/>
              </w:rPr>
            </w:pPr>
            <w:r>
              <w:rPr>
                <w:rFonts w:eastAsia="Calibri"/>
                <w:sz w:val="28"/>
                <w:szCs w:val="28"/>
                <w:lang w:val="uk-UA" w:eastAsia="en-US"/>
              </w:rPr>
              <w:t xml:space="preserve">4. </w:t>
            </w:r>
            <w:r w:rsidR="00C257B6" w:rsidRPr="00B26AEC">
              <w:rPr>
                <w:rFonts w:eastAsia="Calibri"/>
                <w:sz w:val="28"/>
                <w:szCs w:val="28"/>
                <w:lang w:val="uk-UA" w:eastAsia="en-US"/>
              </w:rPr>
              <w:t>реквізити банківського рахунку отримувача коштів</w:t>
            </w:r>
          </w:p>
          <w:p w:rsidR="00C257B6" w:rsidRPr="00B26AEC" w:rsidRDefault="005A1E90" w:rsidP="005A1E90">
            <w:pPr>
              <w:widowControl w:val="0"/>
              <w:tabs>
                <w:tab w:val="left" w:pos="1418"/>
              </w:tabs>
              <w:rPr>
                <w:rFonts w:eastAsia="Calibri"/>
                <w:sz w:val="28"/>
                <w:szCs w:val="28"/>
                <w:lang w:val="uk-UA" w:eastAsia="en-US"/>
              </w:rPr>
            </w:pPr>
            <w:r>
              <w:rPr>
                <w:rFonts w:eastAsia="Calibri"/>
                <w:sz w:val="28"/>
                <w:szCs w:val="28"/>
                <w:lang w:val="uk-UA" w:eastAsia="en-US"/>
              </w:rPr>
              <w:t xml:space="preserve">5. </w:t>
            </w:r>
            <w:r w:rsidR="00C257B6" w:rsidRPr="00B26AEC">
              <w:rPr>
                <w:rFonts w:eastAsia="Calibri"/>
                <w:sz w:val="28"/>
                <w:szCs w:val="28"/>
                <w:lang w:val="uk-UA" w:eastAsia="en-US"/>
              </w:rPr>
              <w:t xml:space="preserve">Розпорядження голови </w:t>
            </w:r>
            <w:r w:rsidR="00F50945" w:rsidRPr="00B26AEC">
              <w:rPr>
                <w:rFonts w:eastAsia="Calibri"/>
                <w:sz w:val="28"/>
                <w:szCs w:val="28"/>
                <w:lang w:val="uk-UA" w:eastAsia="en-US"/>
              </w:rPr>
              <w:t>сільської ради.</w:t>
            </w:r>
          </w:p>
          <w:p w:rsidR="00C257B6" w:rsidRPr="00B26AEC" w:rsidRDefault="00C257B6" w:rsidP="005A1E90">
            <w:pPr>
              <w:pStyle w:val="a8"/>
              <w:ind w:left="0"/>
              <w:rPr>
                <w:rFonts w:eastAsia="Calibri"/>
                <w:sz w:val="28"/>
                <w:szCs w:val="28"/>
                <w:lang w:eastAsia="en-US"/>
              </w:rPr>
            </w:pPr>
          </w:p>
          <w:p w:rsidR="00C257B6" w:rsidRPr="00B26AEC" w:rsidRDefault="00C257B6" w:rsidP="005A1E90">
            <w:pPr>
              <w:widowControl w:val="0"/>
              <w:tabs>
                <w:tab w:val="left" w:pos="1418"/>
              </w:tabs>
              <w:rPr>
                <w:rFonts w:eastAsia="Calibri"/>
                <w:sz w:val="28"/>
                <w:szCs w:val="28"/>
                <w:lang w:val="uk-UA" w:eastAsia="en-US"/>
              </w:rPr>
            </w:pPr>
            <w:r w:rsidRPr="00B26AEC">
              <w:rPr>
                <w:rFonts w:eastAsia="Calibri"/>
                <w:sz w:val="28"/>
                <w:szCs w:val="28"/>
                <w:lang w:val="uk-UA" w:eastAsia="en-US"/>
              </w:rPr>
              <w:t>Виплата проводиться на рахунок отримувачу (</w:t>
            </w:r>
            <w:proofErr w:type="spellStart"/>
            <w:r w:rsidRPr="00B26AEC">
              <w:rPr>
                <w:rFonts w:eastAsia="Calibri"/>
                <w:sz w:val="28"/>
                <w:szCs w:val="28"/>
                <w:lang w:val="uk-UA" w:eastAsia="en-US"/>
              </w:rPr>
              <w:t>ам</w:t>
            </w:r>
            <w:proofErr w:type="spellEnd"/>
            <w:r w:rsidRPr="00B26AEC">
              <w:rPr>
                <w:rFonts w:eastAsia="Calibri"/>
                <w:sz w:val="28"/>
                <w:szCs w:val="28"/>
                <w:lang w:val="uk-UA" w:eastAsia="en-US"/>
              </w:rPr>
              <w:t>), зазначеному (</w:t>
            </w:r>
            <w:proofErr w:type="spellStart"/>
            <w:r w:rsidRPr="00B26AEC">
              <w:rPr>
                <w:rFonts w:eastAsia="Calibri"/>
                <w:sz w:val="28"/>
                <w:szCs w:val="28"/>
                <w:lang w:val="uk-UA" w:eastAsia="en-US"/>
              </w:rPr>
              <w:t>им</w:t>
            </w:r>
            <w:proofErr w:type="spellEnd"/>
            <w:r w:rsidRPr="00B26AEC">
              <w:rPr>
                <w:rFonts w:eastAsia="Calibri"/>
                <w:sz w:val="28"/>
                <w:szCs w:val="28"/>
                <w:lang w:val="uk-UA" w:eastAsia="en-US"/>
              </w:rPr>
              <w:t>) в клопотанні.</w:t>
            </w:r>
          </w:p>
        </w:tc>
        <w:tc>
          <w:tcPr>
            <w:tcW w:w="1057" w:type="dxa"/>
            <w:vMerge w:val="restart"/>
            <w:vAlign w:val="center"/>
          </w:tcPr>
          <w:p w:rsidR="00C257B6" w:rsidRPr="00B26AEC" w:rsidRDefault="00C257B6" w:rsidP="0091691B">
            <w:pPr>
              <w:jc w:val="center"/>
              <w:rPr>
                <w:rFonts w:eastAsia="Calibri"/>
                <w:sz w:val="28"/>
                <w:szCs w:val="28"/>
                <w:lang w:val="uk-UA" w:eastAsia="en-US"/>
              </w:rPr>
            </w:pPr>
          </w:p>
          <w:p w:rsidR="00C257B6" w:rsidRPr="00B26AEC" w:rsidRDefault="00C257B6" w:rsidP="0091691B">
            <w:pPr>
              <w:jc w:val="center"/>
              <w:rPr>
                <w:rFonts w:eastAsia="Calibri"/>
                <w:sz w:val="28"/>
                <w:szCs w:val="28"/>
                <w:lang w:val="uk-UA" w:eastAsia="en-US"/>
              </w:rPr>
            </w:pPr>
          </w:p>
          <w:p w:rsidR="00C257B6" w:rsidRPr="00B26AEC" w:rsidRDefault="00C257B6" w:rsidP="0091691B">
            <w:pPr>
              <w:jc w:val="center"/>
              <w:rPr>
                <w:rFonts w:eastAsia="Calibri"/>
                <w:sz w:val="28"/>
                <w:szCs w:val="28"/>
                <w:lang w:val="uk-UA" w:eastAsia="en-US"/>
              </w:rPr>
            </w:pPr>
          </w:p>
          <w:p w:rsidR="00C257B6" w:rsidRPr="00B26AEC" w:rsidRDefault="00C257B6" w:rsidP="0091691B">
            <w:pPr>
              <w:jc w:val="center"/>
              <w:rPr>
                <w:rFonts w:eastAsia="Calibri"/>
                <w:sz w:val="28"/>
                <w:szCs w:val="28"/>
                <w:lang w:val="uk-UA" w:eastAsia="en-US"/>
              </w:rPr>
            </w:pPr>
          </w:p>
          <w:p w:rsidR="00C257B6" w:rsidRPr="00B26AEC" w:rsidRDefault="00C257B6" w:rsidP="0091691B">
            <w:pPr>
              <w:jc w:val="center"/>
              <w:rPr>
                <w:rFonts w:eastAsia="Calibri"/>
                <w:sz w:val="28"/>
                <w:szCs w:val="28"/>
                <w:lang w:val="uk-UA" w:eastAsia="en-US"/>
              </w:rPr>
            </w:pPr>
            <w:r w:rsidRPr="00B26AEC">
              <w:rPr>
                <w:rFonts w:eastAsia="Calibri"/>
                <w:sz w:val="28"/>
                <w:szCs w:val="28"/>
                <w:lang w:val="uk-UA" w:eastAsia="en-US"/>
              </w:rPr>
              <w:t>20000</w:t>
            </w:r>
          </w:p>
          <w:p w:rsidR="00C257B6" w:rsidRPr="00B26AEC" w:rsidRDefault="00C257B6" w:rsidP="0091691B">
            <w:pPr>
              <w:widowControl w:val="0"/>
              <w:tabs>
                <w:tab w:val="left" w:pos="1418"/>
              </w:tabs>
              <w:jc w:val="center"/>
              <w:rPr>
                <w:rFonts w:eastAsia="Calibri"/>
                <w:sz w:val="28"/>
                <w:szCs w:val="28"/>
                <w:lang w:val="uk-UA" w:eastAsia="en-US"/>
              </w:rPr>
            </w:pPr>
          </w:p>
        </w:tc>
      </w:tr>
      <w:tr w:rsidR="00C257B6" w:rsidRPr="00470848" w:rsidTr="00681E19">
        <w:trPr>
          <w:trHeight w:val="810"/>
          <w:jc w:val="center"/>
        </w:trPr>
        <w:tc>
          <w:tcPr>
            <w:tcW w:w="458" w:type="dxa"/>
            <w:vMerge/>
          </w:tcPr>
          <w:p w:rsidR="00C257B6" w:rsidRPr="00B26AEC" w:rsidRDefault="00C257B6" w:rsidP="00601217">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vAlign w:val="center"/>
          </w:tcPr>
          <w:p w:rsidR="00C257B6" w:rsidRPr="00B26AEC" w:rsidRDefault="00C257B6" w:rsidP="000C60D4">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12.1</w:t>
            </w:r>
          </w:p>
        </w:tc>
        <w:tc>
          <w:tcPr>
            <w:tcW w:w="3481" w:type="dxa"/>
            <w:gridSpan w:val="2"/>
            <w:tcBorders>
              <w:bottom w:val="single" w:sz="4" w:space="0" w:color="auto"/>
            </w:tcBorders>
            <w:vAlign w:val="center"/>
          </w:tcPr>
          <w:p w:rsidR="00C257B6" w:rsidRPr="00B26AEC" w:rsidRDefault="00C257B6" w:rsidP="000C60D4">
            <w:pPr>
              <w:widowControl w:val="0"/>
              <w:tabs>
                <w:tab w:val="left" w:pos="1418"/>
              </w:tabs>
              <w:spacing w:before="100" w:beforeAutospacing="1"/>
              <w:jc w:val="center"/>
              <w:rPr>
                <w:rFonts w:eastAsia="Calibri"/>
                <w:sz w:val="28"/>
                <w:szCs w:val="28"/>
                <w:lang w:val="uk-UA" w:eastAsia="en-US"/>
              </w:rPr>
            </w:pPr>
            <w:r w:rsidRPr="00B26AEC">
              <w:rPr>
                <w:rFonts w:eastAsia="Calibri"/>
                <w:sz w:val="28"/>
                <w:szCs w:val="28"/>
                <w:lang w:val="uk-UA" w:eastAsia="en-US"/>
              </w:rPr>
              <w:t>Місцеві змагання (організовані Гірської сільською радою)</w:t>
            </w:r>
          </w:p>
        </w:tc>
        <w:tc>
          <w:tcPr>
            <w:tcW w:w="3938" w:type="dxa"/>
            <w:vMerge/>
          </w:tcPr>
          <w:p w:rsidR="00C257B6" w:rsidRPr="00B26AEC" w:rsidRDefault="00C257B6" w:rsidP="00601217">
            <w:pPr>
              <w:widowControl w:val="0"/>
              <w:tabs>
                <w:tab w:val="left" w:pos="1418"/>
              </w:tabs>
              <w:rPr>
                <w:rFonts w:eastAsia="Calibri"/>
                <w:sz w:val="28"/>
                <w:szCs w:val="28"/>
                <w:lang w:val="uk-UA" w:eastAsia="en-US"/>
              </w:rPr>
            </w:pPr>
          </w:p>
        </w:tc>
        <w:tc>
          <w:tcPr>
            <w:tcW w:w="1057" w:type="dxa"/>
            <w:vMerge/>
          </w:tcPr>
          <w:p w:rsidR="00C257B6" w:rsidRPr="00B26AEC" w:rsidRDefault="00C257B6" w:rsidP="00B72628">
            <w:pPr>
              <w:widowControl w:val="0"/>
              <w:tabs>
                <w:tab w:val="left" w:pos="1418"/>
              </w:tabs>
              <w:jc w:val="center"/>
              <w:rPr>
                <w:rFonts w:eastAsia="Calibri"/>
                <w:sz w:val="28"/>
                <w:szCs w:val="28"/>
                <w:lang w:val="uk-UA" w:eastAsia="en-US"/>
              </w:rPr>
            </w:pPr>
          </w:p>
        </w:tc>
      </w:tr>
      <w:tr w:rsidR="00C257B6" w:rsidRPr="005A1E90" w:rsidTr="00C257B6">
        <w:trPr>
          <w:trHeight w:val="97"/>
          <w:jc w:val="center"/>
        </w:trPr>
        <w:tc>
          <w:tcPr>
            <w:tcW w:w="458" w:type="dxa"/>
            <w:vMerge/>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vAlign w:val="center"/>
          </w:tcPr>
          <w:p w:rsidR="00C257B6" w:rsidRPr="00B26AEC" w:rsidRDefault="00C257B6" w:rsidP="00C257B6">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12.1.1</w:t>
            </w:r>
          </w:p>
        </w:tc>
        <w:tc>
          <w:tcPr>
            <w:tcW w:w="1741" w:type="dxa"/>
            <w:tcBorders>
              <w:bottom w:val="single" w:sz="4" w:space="0" w:color="auto"/>
            </w:tcBorders>
            <w:vAlign w:val="center"/>
          </w:tcPr>
          <w:p w:rsidR="00C257B6" w:rsidRPr="00B26AEC" w:rsidRDefault="00C257B6" w:rsidP="00C257B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 місце</w:t>
            </w:r>
          </w:p>
        </w:tc>
        <w:tc>
          <w:tcPr>
            <w:tcW w:w="1740" w:type="dxa"/>
            <w:tcBorders>
              <w:bottom w:val="single" w:sz="4" w:space="0" w:color="auto"/>
            </w:tcBorders>
            <w:vAlign w:val="center"/>
          </w:tcPr>
          <w:p w:rsidR="00C257B6" w:rsidRPr="00B26AEC" w:rsidRDefault="00C257B6" w:rsidP="00C257B6">
            <w:pPr>
              <w:widowControl w:val="0"/>
              <w:tabs>
                <w:tab w:val="left" w:pos="1418"/>
              </w:tabs>
              <w:jc w:val="center"/>
              <w:rPr>
                <w:sz w:val="28"/>
                <w:szCs w:val="28"/>
                <w:lang w:val="uk-UA"/>
              </w:rPr>
            </w:pPr>
            <w:r w:rsidRPr="00B26AEC">
              <w:rPr>
                <w:sz w:val="28"/>
                <w:szCs w:val="28"/>
                <w:lang w:val="uk-UA"/>
              </w:rPr>
              <w:t>500</w:t>
            </w:r>
          </w:p>
        </w:tc>
        <w:tc>
          <w:tcPr>
            <w:tcW w:w="3938" w:type="dxa"/>
            <w:vMerge/>
          </w:tcPr>
          <w:p w:rsidR="00C257B6" w:rsidRPr="00B26AEC" w:rsidRDefault="00C257B6" w:rsidP="00C257B6">
            <w:pPr>
              <w:widowControl w:val="0"/>
              <w:tabs>
                <w:tab w:val="left" w:pos="1418"/>
              </w:tabs>
              <w:rPr>
                <w:rFonts w:eastAsia="Calibri"/>
                <w:sz w:val="28"/>
                <w:szCs w:val="28"/>
                <w:lang w:val="uk-UA" w:eastAsia="en-US"/>
              </w:rPr>
            </w:pPr>
          </w:p>
        </w:tc>
        <w:tc>
          <w:tcPr>
            <w:tcW w:w="1057" w:type="dxa"/>
            <w:vMerge/>
          </w:tcPr>
          <w:p w:rsidR="00C257B6" w:rsidRPr="00B26AEC" w:rsidRDefault="00C257B6" w:rsidP="00C257B6">
            <w:pPr>
              <w:widowControl w:val="0"/>
              <w:tabs>
                <w:tab w:val="left" w:pos="1418"/>
              </w:tabs>
              <w:jc w:val="center"/>
              <w:rPr>
                <w:rFonts w:eastAsia="Calibri"/>
                <w:sz w:val="28"/>
                <w:szCs w:val="28"/>
                <w:lang w:val="uk-UA" w:eastAsia="en-US"/>
              </w:rPr>
            </w:pPr>
          </w:p>
        </w:tc>
      </w:tr>
      <w:tr w:rsidR="00C257B6" w:rsidRPr="005A1E90" w:rsidTr="00C257B6">
        <w:trPr>
          <w:trHeight w:val="97"/>
          <w:jc w:val="center"/>
        </w:trPr>
        <w:tc>
          <w:tcPr>
            <w:tcW w:w="458" w:type="dxa"/>
            <w:vMerge/>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vAlign w:val="center"/>
          </w:tcPr>
          <w:p w:rsidR="00C257B6" w:rsidRPr="00B26AEC" w:rsidRDefault="00C257B6" w:rsidP="00C257B6">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12.1.2</w:t>
            </w:r>
          </w:p>
        </w:tc>
        <w:tc>
          <w:tcPr>
            <w:tcW w:w="1741" w:type="dxa"/>
            <w:tcBorders>
              <w:bottom w:val="single" w:sz="4" w:space="0" w:color="auto"/>
            </w:tcBorders>
            <w:vAlign w:val="center"/>
          </w:tcPr>
          <w:p w:rsidR="00C257B6" w:rsidRPr="00B26AEC" w:rsidRDefault="00C257B6" w:rsidP="00C257B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2 місце</w:t>
            </w:r>
          </w:p>
        </w:tc>
        <w:tc>
          <w:tcPr>
            <w:tcW w:w="1740" w:type="dxa"/>
            <w:tcBorders>
              <w:bottom w:val="single" w:sz="4" w:space="0" w:color="auto"/>
            </w:tcBorders>
            <w:vAlign w:val="center"/>
          </w:tcPr>
          <w:p w:rsidR="00C257B6" w:rsidRPr="00B26AEC" w:rsidRDefault="00C257B6" w:rsidP="00C257B6">
            <w:pPr>
              <w:widowControl w:val="0"/>
              <w:tabs>
                <w:tab w:val="left" w:pos="1418"/>
              </w:tabs>
              <w:jc w:val="center"/>
              <w:rPr>
                <w:sz w:val="28"/>
                <w:szCs w:val="28"/>
                <w:lang w:val="uk-UA"/>
              </w:rPr>
            </w:pPr>
            <w:r w:rsidRPr="00B26AEC">
              <w:rPr>
                <w:sz w:val="28"/>
                <w:szCs w:val="28"/>
                <w:lang w:val="uk-UA"/>
              </w:rPr>
              <w:t>300</w:t>
            </w:r>
          </w:p>
        </w:tc>
        <w:tc>
          <w:tcPr>
            <w:tcW w:w="3938" w:type="dxa"/>
            <w:vMerge/>
          </w:tcPr>
          <w:p w:rsidR="00C257B6" w:rsidRPr="00B26AEC" w:rsidRDefault="00C257B6" w:rsidP="00C257B6">
            <w:pPr>
              <w:widowControl w:val="0"/>
              <w:tabs>
                <w:tab w:val="left" w:pos="1418"/>
              </w:tabs>
              <w:rPr>
                <w:rFonts w:eastAsia="Calibri"/>
                <w:sz w:val="28"/>
                <w:szCs w:val="28"/>
                <w:lang w:val="uk-UA" w:eastAsia="en-US"/>
              </w:rPr>
            </w:pPr>
          </w:p>
        </w:tc>
        <w:tc>
          <w:tcPr>
            <w:tcW w:w="1057" w:type="dxa"/>
            <w:vMerge/>
          </w:tcPr>
          <w:p w:rsidR="00C257B6" w:rsidRPr="00B26AEC" w:rsidRDefault="00C257B6" w:rsidP="00C257B6">
            <w:pPr>
              <w:widowControl w:val="0"/>
              <w:tabs>
                <w:tab w:val="left" w:pos="1418"/>
              </w:tabs>
              <w:jc w:val="center"/>
              <w:rPr>
                <w:rFonts w:eastAsia="Calibri"/>
                <w:sz w:val="28"/>
                <w:szCs w:val="28"/>
                <w:lang w:val="uk-UA" w:eastAsia="en-US"/>
              </w:rPr>
            </w:pPr>
          </w:p>
        </w:tc>
      </w:tr>
      <w:tr w:rsidR="00C257B6" w:rsidRPr="00B26AEC" w:rsidTr="00C257B6">
        <w:trPr>
          <w:trHeight w:val="97"/>
          <w:jc w:val="center"/>
        </w:trPr>
        <w:tc>
          <w:tcPr>
            <w:tcW w:w="458" w:type="dxa"/>
            <w:vMerge/>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vAlign w:val="center"/>
          </w:tcPr>
          <w:p w:rsidR="00C257B6" w:rsidRPr="00B26AEC" w:rsidRDefault="00C257B6" w:rsidP="00C257B6">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12.1.3</w:t>
            </w:r>
          </w:p>
        </w:tc>
        <w:tc>
          <w:tcPr>
            <w:tcW w:w="1741" w:type="dxa"/>
            <w:tcBorders>
              <w:bottom w:val="single" w:sz="4" w:space="0" w:color="auto"/>
            </w:tcBorders>
            <w:vAlign w:val="center"/>
          </w:tcPr>
          <w:p w:rsidR="00C257B6" w:rsidRPr="00B26AEC" w:rsidRDefault="00C257B6" w:rsidP="00C257B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3 місце</w:t>
            </w:r>
          </w:p>
        </w:tc>
        <w:tc>
          <w:tcPr>
            <w:tcW w:w="1740" w:type="dxa"/>
            <w:tcBorders>
              <w:bottom w:val="single" w:sz="4" w:space="0" w:color="auto"/>
            </w:tcBorders>
            <w:vAlign w:val="center"/>
          </w:tcPr>
          <w:p w:rsidR="00C257B6" w:rsidRPr="00B26AEC" w:rsidRDefault="00C257B6" w:rsidP="00C257B6">
            <w:pPr>
              <w:widowControl w:val="0"/>
              <w:tabs>
                <w:tab w:val="left" w:pos="1418"/>
              </w:tabs>
              <w:jc w:val="center"/>
              <w:rPr>
                <w:sz w:val="28"/>
                <w:szCs w:val="28"/>
                <w:lang w:val="uk-UA"/>
              </w:rPr>
            </w:pPr>
            <w:r w:rsidRPr="00B26AEC">
              <w:rPr>
                <w:sz w:val="28"/>
                <w:szCs w:val="28"/>
                <w:lang w:val="uk-UA"/>
              </w:rPr>
              <w:t>200</w:t>
            </w:r>
          </w:p>
        </w:tc>
        <w:tc>
          <w:tcPr>
            <w:tcW w:w="3938" w:type="dxa"/>
            <w:vMerge/>
          </w:tcPr>
          <w:p w:rsidR="00C257B6" w:rsidRPr="00B26AEC" w:rsidRDefault="00C257B6" w:rsidP="00C257B6">
            <w:pPr>
              <w:widowControl w:val="0"/>
              <w:tabs>
                <w:tab w:val="left" w:pos="1418"/>
              </w:tabs>
              <w:rPr>
                <w:rFonts w:eastAsia="Calibri"/>
                <w:sz w:val="28"/>
                <w:szCs w:val="28"/>
                <w:lang w:val="uk-UA" w:eastAsia="en-US"/>
              </w:rPr>
            </w:pPr>
          </w:p>
        </w:tc>
        <w:tc>
          <w:tcPr>
            <w:tcW w:w="1057" w:type="dxa"/>
            <w:vMerge/>
          </w:tcPr>
          <w:p w:rsidR="00C257B6" w:rsidRPr="00B26AEC" w:rsidRDefault="00C257B6" w:rsidP="00C257B6">
            <w:pPr>
              <w:widowControl w:val="0"/>
              <w:tabs>
                <w:tab w:val="left" w:pos="1418"/>
              </w:tabs>
              <w:jc w:val="center"/>
              <w:rPr>
                <w:rFonts w:eastAsia="Calibri"/>
                <w:sz w:val="28"/>
                <w:szCs w:val="28"/>
                <w:lang w:val="uk-UA" w:eastAsia="en-US"/>
              </w:rPr>
            </w:pPr>
          </w:p>
        </w:tc>
      </w:tr>
      <w:tr w:rsidR="00C257B6" w:rsidRPr="00B26AEC" w:rsidTr="00681E19">
        <w:trPr>
          <w:trHeight w:val="661"/>
          <w:jc w:val="center"/>
        </w:trPr>
        <w:tc>
          <w:tcPr>
            <w:tcW w:w="458" w:type="dxa"/>
            <w:vMerge/>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vAlign w:val="center"/>
          </w:tcPr>
          <w:p w:rsidR="00C257B6" w:rsidRPr="00B26AEC" w:rsidRDefault="00C257B6" w:rsidP="00C257B6">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12.2</w:t>
            </w:r>
          </w:p>
        </w:tc>
        <w:tc>
          <w:tcPr>
            <w:tcW w:w="3481" w:type="dxa"/>
            <w:gridSpan w:val="2"/>
            <w:tcBorders>
              <w:bottom w:val="single" w:sz="4" w:space="0" w:color="auto"/>
            </w:tcBorders>
            <w:vAlign w:val="center"/>
          </w:tcPr>
          <w:p w:rsidR="00C257B6" w:rsidRPr="00B26AEC" w:rsidRDefault="00C257B6" w:rsidP="00C257B6">
            <w:pPr>
              <w:widowControl w:val="0"/>
              <w:tabs>
                <w:tab w:val="left" w:pos="1418"/>
              </w:tabs>
              <w:spacing w:before="100" w:beforeAutospacing="1"/>
              <w:jc w:val="center"/>
              <w:rPr>
                <w:rFonts w:eastAsia="Calibri"/>
                <w:sz w:val="28"/>
                <w:szCs w:val="28"/>
                <w:lang w:val="uk-UA" w:eastAsia="en-US"/>
              </w:rPr>
            </w:pPr>
            <w:r w:rsidRPr="00B26AEC">
              <w:rPr>
                <w:rFonts w:eastAsia="Calibri"/>
                <w:sz w:val="28"/>
                <w:szCs w:val="28"/>
                <w:lang w:val="uk-UA" w:eastAsia="en-US"/>
              </w:rPr>
              <w:t>Змагання районного рівня</w:t>
            </w:r>
          </w:p>
        </w:tc>
        <w:tc>
          <w:tcPr>
            <w:tcW w:w="3938" w:type="dxa"/>
            <w:vMerge/>
          </w:tcPr>
          <w:p w:rsidR="00C257B6" w:rsidRPr="00B26AEC" w:rsidRDefault="00C257B6" w:rsidP="00C257B6">
            <w:pPr>
              <w:widowControl w:val="0"/>
              <w:tabs>
                <w:tab w:val="left" w:pos="1418"/>
              </w:tabs>
              <w:rPr>
                <w:rFonts w:eastAsia="Calibri"/>
                <w:sz w:val="28"/>
                <w:szCs w:val="28"/>
                <w:lang w:val="uk-UA" w:eastAsia="en-US"/>
              </w:rPr>
            </w:pPr>
          </w:p>
        </w:tc>
        <w:tc>
          <w:tcPr>
            <w:tcW w:w="1057" w:type="dxa"/>
            <w:vMerge/>
          </w:tcPr>
          <w:p w:rsidR="00C257B6" w:rsidRPr="00B26AEC" w:rsidRDefault="00C257B6" w:rsidP="00C257B6">
            <w:pPr>
              <w:widowControl w:val="0"/>
              <w:tabs>
                <w:tab w:val="left" w:pos="1418"/>
              </w:tabs>
              <w:jc w:val="center"/>
              <w:rPr>
                <w:rFonts w:eastAsia="Calibri"/>
                <w:sz w:val="28"/>
                <w:szCs w:val="28"/>
                <w:lang w:val="uk-UA" w:eastAsia="en-US"/>
              </w:rPr>
            </w:pPr>
          </w:p>
        </w:tc>
      </w:tr>
      <w:tr w:rsidR="00C257B6" w:rsidRPr="00B26AEC" w:rsidTr="00C257B6">
        <w:trPr>
          <w:trHeight w:val="97"/>
          <w:jc w:val="center"/>
        </w:trPr>
        <w:tc>
          <w:tcPr>
            <w:tcW w:w="458" w:type="dxa"/>
            <w:vMerge/>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vAlign w:val="center"/>
          </w:tcPr>
          <w:p w:rsidR="00C257B6" w:rsidRPr="00B26AEC" w:rsidRDefault="00C257B6" w:rsidP="00C257B6">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12.2.1</w:t>
            </w:r>
          </w:p>
        </w:tc>
        <w:tc>
          <w:tcPr>
            <w:tcW w:w="1741" w:type="dxa"/>
            <w:tcBorders>
              <w:bottom w:val="single" w:sz="4" w:space="0" w:color="auto"/>
            </w:tcBorders>
            <w:vAlign w:val="center"/>
          </w:tcPr>
          <w:p w:rsidR="00C257B6" w:rsidRPr="00B26AEC" w:rsidRDefault="00C257B6" w:rsidP="00C257B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 місце</w:t>
            </w:r>
          </w:p>
        </w:tc>
        <w:tc>
          <w:tcPr>
            <w:tcW w:w="1740" w:type="dxa"/>
            <w:tcBorders>
              <w:bottom w:val="single" w:sz="4" w:space="0" w:color="auto"/>
            </w:tcBorders>
            <w:vAlign w:val="center"/>
          </w:tcPr>
          <w:p w:rsidR="00C257B6" w:rsidRPr="00B26AEC" w:rsidRDefault="00C257B6" w:rsidP="00C257B6">
            <w:pPr>
              <w:widowControl w:val="0"/>
              <w:tabs>
                <w:tab w:val="left" w:pos="1418"/>
              </w:tabs>
              <w:jc w:val="center"/>
              <w:rPr>
                <w:sz w:val="28"/>
                <w:szCs w:val="28"/>
                <w:lang w:val="uk-UA"/>
              </w:rPr>
            </w:pPr>
            <w:r w:rsidRPr="00B26AEC">
              <w:rPr>
                <w:sz w:val="28"/>
                <w:szCs w:val="28"/>
                <w:lang w:val="uk-UA"/>
              </w:rPr>
              <w:t>600</w:t>
            </w:r>
          </w:p>
        </w:tc>
        <w:tc>
          <w:tcPr>
            <w:tcW w:w="3938" w:type="dxa"/>
            <w:vMerge/>
          </w:tcPr>
          <w:p w:rsidR="00C257B6" w:rsidRPr="00B26AEC" w:rsidRDefault="00C257B6" w:rsidP="00C257B6">
            <w:pPr>
              <w:widowControl w:val="0"/>
              <w:tabs>
                <w:tab w:val="left" w:pos="1418"/>
              </w:tabs>
              <w:rPr>
                <w:rFonts w:eastAsia="Calibri"/>
                <w:sz w:val="28"/>
                <w:szCs w:val="28"/>
                <w:lang w:val="uk-UA" w:eastAsia="en-US"/>
              </w:rPr>
            </w:pPr>
          </w:p>
        </w:tc>
        <w:tc>
          <w:tcPr>
            <w:tcW w:w="1057" w:type="dxa"/>
            <w:vMerge/>
          </w:tcPr>
          <w:p w:rsidR="00C257B6" w:rsidRPr="00B26AEC" w:rsidRDefault="00C257B6" w:rsidP="00C257B6">
            <w:pPr>
              <w:widowControl w:val="0"/>
              <w:tabs>
                <w:tab w:val="left" w:pos="1418"/>
              </w:tabs>
              <w:jc w:val="center"/>
              <w:rPr>
                <w:rFonts w:eastAsia="Calibri"/>
                <w:sz w:val="28"/>
                <w:szCs w:val="28"/>
                <w:lang w:val="uk-UA" w:eastAsia="en-US"/>
              </w:rPr>
            </w:pPr>
          </w:p>
        </w:tc>
      </w:tr>
      <w:tr w:rsidR="00C257B6" w:rsidRPr="00B26AEC" w:rsidTr="00C257B6">
        <w:trPr>
          <w:trHeight w:val="97"/>
          <w:jc w:val="center"/>
        </w:trPr>
        <w:tc>
          <w:tcPr>
            <w:tcW w:w="458" w:type="dxa"/>
            <w:vMerge/>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vAlign w:val="center"/>
          </w:tcPr>
          <w:p w:rsidR="00C257B6" w:rsidRPr="00B26AEC" w:rsidRDefault="00C257B6" w:rsidP="00C257B6">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12.2.2</w:t>
            </w:r>
          </w:p>
        </w:tc>
        <w:tc>
          <w:tcPr>
            <w:tcW w:w="1741" w:type="dxa"/>
            <w:tcBorders>
              <w:bottom w:val="single" w:sz="4" w:space="0" w:color="auto"/>
            </w:tcBorders>
            <w:vAlign w:val="center"/>
          </w:tcPr>
          <w:p w:rsidR="00C257B6" w:rsidRPr="00B26AEC" w:rsidRDefault="00C257B6" w:rsidP="00C257B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2 місце</w:t>
            </w:r>
          </w:p>
        </w:tc>
        <w:tc>
          <w:tcPr>
            <w:tcW w:w="1740" w:type="dxa"/>
            <w:tcBorders>
              <w:bottom w:val="single" w:sz="4" w:space="0" w:color="auto"/>
            </w:tcBorders>
            <w:vAlign w:val="center"/>
          </w:tcPr>
          <w:p w:rsidR="00C257B6" w:rsidRPr="00B26AEC" w:rsidRDefault="00C257B6" w:rsidP="00C257B6">
            <w:pPr>
              <w:widowControl w:val="0"/>
              <w:tabs>
                <w:tab w:val="left" w:pos="1418"/>
              </w:tabs>
              <w:jc w:val="center"/>
              <w:rPr>
                <w:sz w:val="28"/>
                <w:szCs w:val="28"/>
                <w:lang w:val="uk-UA"/>
              </w:rPr>
            </w:pPr>
            <w:r w:rsidRPr="00B26AEC">
              <w:rPr>
                <w:sz w:val="28"/>
                <w:szCs w:val="28"/>
                <w:lang w:val="uk-UA"/>
              </w:rPr>
              <w:t>400</w:t>
            </w:r>
          </w:p>
        </w:tc>
        <w:tc>
          <w:tcPr>
            <w:tcW w:w="3938" w:type="dxa"/>
            <w:vMerge/>
          </w:tcPr>
          <w:p w:rsidR="00C257B6" w:rsidRPr="00B26AEC" w:rsidRDefault="00C257B6" w:rsidP="00C257B6">
            <w:pPr>
              <w:widowControl w:val="0"/>
              <w:tabs>
                <w:tab w:val="left" w:pos="1418"/>
              </w:tabs>
              <w:rPr>
                <w:rFonts w:eastAsia="Calibri"/>
                <w:sz w:val="28"/>
                <w:szCs w:val="28"/>
                <w:lang w:val="uk-UA" w:eastAsia="en-US"/>
              </w:rPr>
            </w:pPr>
          </w:p>
        </w:tc>
        <w:tc>
          <w:tcPr>
            <w:tcW w:w="1057" w:type="dxa"/>
            <w:vMerge/>
          </w:tcPr>
          <w:p w:rsidR="00C257B6" w:rsidRPr="00B26AEC" w:rsidRDefault="00C257B6" w:rsidP="00C257B6">
            <w:pPr>
              <w:widowControl w:val="0"/>
              <w:tabs>
                <w:tab w:val="left" w:pos="1418"/>
              </w:tabs>
              <w:jc w:val="center"/>
              <w:rPr>
                <w:rFonts w:eastAsia="Calibri"/>
                <w:sz w:val="28"/>
                <w:szCs w:val="28"/>
                <w:lang w:val="uk-UA" w:eastAsia="en-US"/>
              </w:rPr>
            </w:pPr>
          </w:p>
        </w:tc>
      </w:tr>
      <w:tr w:rsidR="00C257B6" w:rsidRPr="00B26AEC" w:rsidTr="00C257B6">
        <w:trPr>
          <w:trHeight w:val="97"/>
          <w:jc w:val="center"/>
        </w:trPr>
        <w:tc>
          <w:tcPr>
            <w:tcW w:w="458" w:type="dxa"/>
            <w:vMerge/>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tcBorders>
              <w:bottom w:val="single" w:sz="4" w:space="0" w:color="auto"/>
            </w:tcBorders>
            <w:vAlign w:val="center"/>
          </w:tcPr>
          <w:p w:rsidR="00C257B6" w:rsidRPr="00B26AEC" w:rsidRDefault="00C257B6" w:rsidP="00C257B6">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12.2.3</w:t>
            </w:r>
          </w:p>
        </w:tc>
        <w:tc>
          <w:tcPr>
            <w:tcW w:w="1741" w:type="dxa"/>
            <w:tcBorders>
              <w:bottom w:val="single" w:sz="4" w:space="0" w:color="auto"/>
            </w:tcBorders>
            <w:vAlign w:val="center"/>
          </w:tcPr>
          <w:p w:rsidR="00C257B6" w:rsidRPr="00B26AEC" w:rsidRDefault="00C257B6" w:rsidP="00C257B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3 місце</w:t>
            </w:r>
          </w:p>
        </w:tc>
        <w:tc>
          <w:tcPr>
            <w:tcW w:w="1740" w:type="dxa"/>
            <w:tcBorders>
              <w:bottom w:val="single" w:sz="4" w:space="0" w:color="auto"/>
            </w:tcBorders>
            <w:vAlign w:val="center"/>
          </w:tcPr>
          <w:p w:rsidR="00C257B6" w:rsidRPr="00B26AEC" w:rsidRDefault="00C257B6" w:rsidP="00C257B6">
            <w:pPr>
              <w:widowControl w:val="0"/>
              <w:tabs>
                <w:tab w:val="left" w:pos="1418"/>
              </w:tabs>
              <w:jc w:val="center"/>
              <w:rPr>
                <w:sz w:val="28"/>
                <w:szCs w:val="28"/>
                <w:lang w:val="uk-UA"/>
              </w:rPr>
            </w:pPr>
            <w:r w:rsidRPr="00B26AEC">
              <w:rPr>
                <w:sz w:val="28"/>
                <w:szCs w:val="28"/>
                <w:lang w:val="uk-UA"/>
              </w:rPr>
              <w:t>300</w:t>
            </w:r>
          </w:p>
        </w:tc>
        <w:tc>
          <w:tcPr>
            <w:tcW w:w="3938" w:type="dxa"/>
            <w:vMerge/>
          </w:tcPr>
          <w:p w:rsidR="00C257B6" w:rsidRPr="00B26AEC" w:rsidRDefault="00C257B6" w:rsidP="00C257B6">
            <w:pPr>
              <w:widowControl w:val="0"/>
              <w:tabs>
                <w:tab w:val="left" w:pos="1418"/>
              </w:tabs>
              <w:rPr>
                <w:rFonts w:eastAsia="Calibri"/>
                <w:sz w:val="28"/>
                <w:szCs w:val="28"/>
                <w:lang w:val="uk-UA" w:eastAsia="en-US"/>
              </w:rPr>
            </w:pPr>
          </w:p>
        </w:tc>
        <w:tc>
          <w:tcPr>
            <w:tcW w:w="1057" w:type="dxa"/>
            <w:vMerge/>
          </w:tcPr>
          <w:p w:rsidR="00C257B6" w:rsidRPr="00B26AEC" w:rsidRDefault="00C257B6" w:rsidP="00C257B6">
            <w:pPr>
              <w:widowControl w:val="0"/>
              <w:tabs>
                <w:tab w:val="left" w:pos="1418"/>
              </w:tabs>
              <w:jc w:val="center"/>
              <w:rPr>
                <w:rFonts w:eastAsia="Calibri"/>
                <w:sz w:val="28"/>
                <w:szCs w:val="28"/>
                <w:lang w:val="uk-UA" w:eastAsia="en-US"/>
              </w:rPr>
            </w:pPr>
          </w:p>
        </w:tc>
      </w:tr>
      <w:tr w:rsidR="00C257B6" w:rsidRPr="00B26AEC" w:rsidTr="00C257B6">
        <w:trPr>
          <w:trHeight w:val="780"/>
          <w:jc w:val="center"/>
        </w:trPr>
        <w:tc>
          <w:tcPr>
            <w:tcW w:w="458" w:type="dxa"/>
            <w:vMerge/>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tcBorders>
              <w:bottom w:val="single" w:sz="4" w:space="0" w:color="auto"/>
            </w:tcBorders>
            <w:vAlign w:val="center"/>
          </w:tcPr>
          <w:p w:rsidR="00C257B6" w:rsidRPr="00B26AEC" w:rsidRDefault="00C257B6" w:rsidP="00C257B6">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12.3</w:t>
            </w:r>
          </w:p>
        </w:tc>
        <w:tc>
          <w:tcPr>
            <w:tcW w:w="3481" w:type="dxa"/>
            <w:gridSpan w:val="2"/>
            <w:tcBorders>
              <w:bottom w:val="single" w:sz="4" w:space="0" w:color="auto"/>
            </w:tcBorders>
            <w:vAlign w:val="center"/>
          </w:tcPr>
          <w:p w:rsidR="00C257B6" w:rsidRPr="00B26AEC" w:rsidRDefault="00C257B6" w:rsidP="00C257B6">
            <w:pPr>
              <w:widowControl w:val="0"/>
              <w:tabs>
                <w:tab w:val="left" w:pos="1418"/>
              </w:tabs>
              <w:spacing w:before="100" w:beforeAutospacing="1"/>
              <w:jc w:val="center"/>
              <w:rPr>
                <w:rFonts w:eastAsia="Calibri"/>
                <w:sz w:val="28"/>
                <w:szCs w:val="28"/>
                <w:lang w:val="uk-UA" w:eastAsia="en-US"/>
              </w:rPr>
            </w:pPr>
            <w:r w:rsidRPr="00B26AEC">
              <w:rPr>
                <w:rFonts w:eastAsia="Calibri"/>
                <w:sz w:val="28"/>
                <w:szCs w:val="28"/>
                <w:lang w:val="uk-UA" w:eastAsia="en-US"/>
              </w:rPr>
              <w:t>Змагання обласного рівня</w:t>
            </w:r>
          </w:p>
        </w:tc>
        <w:tc>
          <w:tcPr>
            <w:tcW w:w="3938" w:type="dxa"/>
            <w:vMerge/>
          </w:tcPr>
          <w:p w:rsidR="00C257B6" w:rsidRPr="00B26AEC" w:rsidRDefault="00C257B6" w:rsidP="00C257B6">
            <w:pPr>
              <w:widowControl w:val="0"/>
              <w:tabs>
                <w:tab w:val="left" w:pos="1418"/>
              </w:tabs>
              <w:rPr>
                <w:rFonts w:eastAsia="Calibri"/>
                <w:sz w:val="28"/>
                <w:szCs w:val="28"/>
                <w:lang w:val="uk-UA" w:eastAsia="en-US"/>
              </w:rPr>
            </w:pPr>
          </w:p>
        </w:tc>
        <w:tc>
          <w:tcPr>
            <w:tcW w:w="1057" w:type="dxa"/>
            <w:vMerge/>
          </w:tcPr>
          <w:p w:rsidR="00C257B6" w:rsidRPr="00B26AEC" w:rsidRDefault="00C257B6" w:rsidP="00C257B6">
            <w:pPr>
              <w:widowControl w:val="0"/>
              <w:tabs>
                <w:tab w:val="left" w:pos="1418"/>
              </w:tabs>
              <w:jc w:val="center"/>
              <w:rPr>
                <w:rFonts w:eastAsia="Calibri"/>
                <w:sz w:val="28"/>
                <w:szCs w:val="28"/>
                <w:lang w:val="uk-UA" w:eastAsia="en-US"/>
              </w:rPr>
            </w:pPr>
          </w:p>
        </w:tc>
      </w:tr>
      <w:tr w:rsidR="00C257B6" w:rsidRPr="00B26AEC" w:rsidTr="00C257B6">
        <w:trPr>
          <w:trHeight w:val="260"/>
          <w:jc w:val="center"/>
        </w:trPr>
        <w:tc>
          <w:tcPr>
            <w:tcW w:w="458" w:type="dxa"/>
            <w:vMerge/>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tcBorders>
              <w:top w:val="single" w:sz="4" w:space="0" w:color="auto"/>
            </w:tcBorders>
            <w:vAlign w:val="center"/>
          </w:tcPr>
          <w:p w:rsidR="00C257B6" w:rsidRPr="00B26AEC" w:rsidRDefault="00C257B6" w:rsidP="00C257B6">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12.3.1</w:t>
            </w:r>
          </w:p>
        </w:tc>
        <w:tc>
          <w:tcPr>
            <w:tcW w:w="1741" w:type="dxa"/>
            <w:tcBorders>
              <w:top w:val="single" w:sz="4" w:space="0" w:color="auto"/>
            </w:tcBorders>
            <w:vAlign w:val="center"/>
          </w:tcPr>
          <w:p w:rsidR="00C257B6" w:rsidRPr="00B26AEC" w:rsidRDefault="00C257B6" w:rsidP="00C257B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 місце</w:t>
            </w:r>
          </w:p>
        </w:tc>
        <w:tc>
          <w:tcPr>
            <w:tcW w:w="1740" w:type="dxa"/>
            <w:vAlign w:val="center"/>
          </w:tcPr>
          <w:p w:rsidR="00C257B6" w:rsidRPr="00B26AEC" w:rsidRDefault="00C257B6" w:rsidP="00C257B6">
            <w:pPr>
              <w:widowControl w:val="0"/>
              <w:tabs>
                <w:tab w:val="left" w:pos="1418"/>
              </w:tabs>
              <w:jc w:val="center"/>
              <w:rPr>
                <w:sz w:val="28"/>
                <w:szCs w:val="28"/>
                <w:lang w:val="uk-UA"/>
              </w:rPr>
            </w:pPr>
            <w:r w:rsidRPr="00B26AEC">
              <w:rPr>
                <w:sz w:val="28"/>
                <w:szCs w:val="28"/>
                <w:lang w:val="uk-UA"/>
              </w:rPr>
              <w:t>1000</w:t>
            </w:r>
          </w:p>
        </w:tc>
        <w:tc>
          <w:tcPr>
            <w:tcW w:w="3938" w:type="dxa"/>
            <w:vMerge/>
          </w:tcPr>
          <w:p w:rsidR="00C257B6" w:rsidRPr="00B26AEC" w:rsidRDefault="00C257B6" w:rsidP="00C257B6">
            <w:pPr>
              <w:widowControl w:val="0"/>
              <w:tabs>
                <w:tab w:val="left" w:pos="1418"/>
              </w:tabs>
              <w:rPr>
                <w:rFonts w:eastAsia="Calibri"/>
                <w:sz w:val="28"/>
                <w:szCs w:val="28"/>
                <w:lang w:val="uk-UA" w:eastAsia="en-US"/>
              </w:rPr>
            </w:pPr>
          </w:p>
        </w:tc>
        <w:tc>
          <w:tcPr>
            <w:tcW w:w="1057" w:type="dxa"/>
            <w:vMerge/>
          </w:tcPr>
          <w:p w:rsidR="00C257B6" w:rsidRPr="00B26AEC" w:rsidRDefault="00C257B6" w:rsidP="00C257B6">
            <w:pPr>
              <w:widowControl w:val="0"/>
              <w:tabs>
                <w:tab w:val="left" w:pos="1418"/>
              </w:tabs>
              <w:jc w:val="center"/>
              <w:rPr>
                <w:rFonts w:eastAsia="Calibri"/>
                <w:sz w:val="28"/>
                <w:szCs w:val="28"/>
                <w:lang w:val="uk-UA" w:eastAsia="en-US"/>
              </w:rPr>
            </w:pPr>
          </w:p>
        </w:tc>
      </w:tr>
      <w:tr w:rsidR="00C257B6" w:rsidRPr="00B26AEC" w:rsidTr="00C257B6">
        <w:trPr>
          <w:trHeight w:val="260"/>
          <w:jc w:val="center"/>
        </w:trPr>
        <w:tc>
          <w:tcPr>
            <w:tcW w:w="458" w:type="dxa"/>
            <w:vMerge/>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vAlign w:val="center"/>
          </w:tcPr>
          <w:p w:rsidR="00C257B6" w:rsidRPr="00B26AEC" w:rsidRDefault="00C257B6" w:rsidP="00C257B6">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12.3.2</w:t>
            </w:r>
          </w:p>
        </w:tc>
        <w:tc>
          <w:tcPr>
            <w:tcW w:w="1741" w:type="dxa"/>
            <w:tcBorders>
              <w:top w:val="single" w:sz="4" w:space="0" w:color="auto"/>
            </w:tcBorders>
            <w:vAlign w:val="center"/>
          </w:tcPr>
          <w:p w:rsidR="00C257B6" w:rsidRPr="00B26AEC" w:rsidRDefault="00C257B6" w:rsidP="00C257B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2 місце</w:t>
            </w:r>
          </w:p>
        </w:tc>
        <w:tc>
          <w:tcPr>
            <w:tcW w:w="1740" w:type="dxa"/>
            <w:vAlign w:val="center"/>
          </w:tcPr>
          <w:p w:rsidR="00C257B6" w:rsidRPr="00B26AEC" w:rsidRDefault="00C257B6" w:rsidP="00C257B6">
            <w:pPr>
              <w:widowControl w:val="0"/>
              <w:tabs>
                <w:tab w:val="left" w:pos="1418"/>
              </w:tabs>
              <w:jc w:val="center"/>
              <w:rPr>
                <w:sz w:val="28"/>
                <w:szCs w:val="28"/>
                <w:lang w:val="uk-UA"/>
              </w:rPr>
            </w:pPr>
            <w:r w:rsidRPr="00B26AEC">
              <w:rPr>
                <w:sz w:val="28"/>
                <w:szCs w:val="28"/>
                <w:lang w:val="uk-UA"/>
              </w:rPr>
              <w:t>800</w:t>
            </w:r>
          </w:p>
        </w:tc>
        <w:tc>
          <w:tcPr>
            <w:tcW w:w="3938" w:type="dxa"/>
            <w:vMerge/>
          </w:tcPr>
          <w:p w:rsidR="00C257B6" w:rsidRPr="00B26AEC" w:rsidRDefault="00C257B6" w:rsidP="00C257B6">
            <w:pPr>
              <w:widowControl w:val="0"/>
              <w:tabs>
                <w:tab w:val="left" w:pos="1418"/>
              </w:tabs>
              <w:rPr>
                <w:rFonts w:eastAsia="Calibri"/>
                <w:sz w:val="28"/>
                <w:szCs w:val="28"/>
                <w:lang w:val="uk-UA" w:eastAsia="en-US"/>
              </w:rPr>
            </w:pPr>
          </w:p>
        </w:tc>
        <w:tc>
          <w:tcPr>
            <w:tcW w:w="1057" w:type="dxa"/>
            <w:vMerge/>
          </w:tcPr>
          <w:p w:rsidR="00C257B6" w:rsidRPr="00B26AEC" w:rsidRDefault="00C257B6" w:rsidP="00C257B6">
            <w:pPr>
              <w:widowControl w:val="0"/>
              <w:tabs>
                <w:tab w:val="left" w:pos="1418"/>
              </w:tabs>
              <w:jc w:val="center"/>
              <w:rPr>
                <w:rFonts w:eastAsia="Calibri"/>
                <w:sz w:val="28"/>
                <w:szCs w:val="28"/>
                <w:lang w:val="uk-UA" w:eastAsia="en-US"/>
              </w:rPr>
            </w:pPr>
          </w:p>
        </w:tc>
      </w:tr>
      <w:tr w:rsidR="00C257B6" w:rsidRPr="00B26AEC" w:rsidTr="00C257B6">
        <w:trPr>
          <w:trHeight w:val="260"/>
          <w:jc w:val="center"/>
        </w:trPr>
        <w:tc>
          <w:tcPr>
            <w:tcW w:w="458" w:type="dxa"/>
            <w:vMerge/>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vAlign w:val="center"/>
          </w:tcPr>
          <w:p w:rsidR="00C257B6" w:rsidRPr="00B26AEC" w:rsidRDefault="00C257B6" w:rsidP="00C257B6">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12.3.3</w:t>
            </w:r>
          </w:p>
        </w:tc>
        <w:tc>
          <w:tcPr>
            <w:tcW w:w="1741" w:type="dxa"/>
            <w:tcBorders>
              <w:top w:val="single" w:sz="4" w:space="0" w:color="auto"/>
            </w:tcBorders>
            <w:vAlign w:val="center"/>
          </w:tcPr>
          <w:p w:rsidR="00C257B6" w:rsidRPr="00B26AEC" w:rsidRDefault="00C257B6" w:rsidP="00C257B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3 місце</w:t>
            </w:r>
          </w:p>
        </w:tc>
        <w:tc>
          <w:tcPr>
            <w:tcW w:w="1740" w:type="dxa"/>
            <w:vAlign w:val="center"/>
          </w:tcPr>
          <w:p w:rsidR="00C257B6" w:rsidRPr="00B26AEC" w:rsidRDefault="00C257B6" w:rsidP="00C257B6">
            <w:pPr>
              <w:widowControl w:val="0"/>
              <w:tabs>
                <w:tab w:val="left" w:pos="1418"/>
              </w:tabs>
              <w:jc w:val="center"/>
              <w:rPr>
                <w:sz w:val="28"/>
                <w:szCs w:val="28"/>
                <w:lang w:val="uk-UA"/>
              </w:rPr>
            </w:pPr>
            <w:r w:rsidRPr="00B26AEC">
              <w:rPr>
                <w:sz w:val="28"/>
                <w:szCs w:val="28"/>
                <w:lang w:val="uk-UA"/>
              </w:rPr>
              <w:t>600</w:t>
            </w:r>
          </w:p>
        </w:tc>
        <w:tc>
          <w:tcPr>
            <w:tcW w:w="3938" w:type="dxa"/>
            <w:vMerge/>
          </w:tcPr>
          <w:p w:rsidR="00C257B6" w:rsidRPr="00B26AEC" w:rsidRDefault="00C257B6" w:rsidP="00C257B6">
            <w:pPr>
              <w:widowControl w:val="0"/>
              <w:tabs>
                <w:tab w:val="left" w:pos="1418"/>
              </w:tabs>
              <w:rPr>
                <w:rFonts w:eastAsia="Calibri"/>
                <w:sz w:val="28"/>
                <w:szCs w:val="28"/>
                <w:lang w:val="uk-UA" w:eastAsia="en-US"/>
              </w:rPr>
            </w:pPr>
          </w:p>
        </w:tc>
        <w:tc>
          <w:tcPr>
            <w:tcW w:w="1057" w:type="dxa"/>
            <w:vMerge/>
          </w:tcPr>
          <w:p w:rsidR="00C257B6" w:rsidRPr="00B26AEC" w:rsidRDefault="00C257B6" w:rsidP="00C257B6">
            <w:pPr>
              <w:widowControl w:val="0"/>
              <w:tabs>
                <w:tab w:val="left" w:pos="1418"/>
              </w:tabs>
              <w:jc w:val="center"/>
              <w:rPr>
                <w:rFonts w:eastAsia="Calibri"/>
                <w:sz w:val="28"/>
                <w:szCs w:val="28"/>
                <w:lang w:val="uk-UA" w:eastAsia="en-US"/>
              </w:rPr>
            </w:pPr>
          </w:p>
        </w:tc>
      </w:tr>
      <w:tr w:rsidR="00C257B6" w:rsidRPr="00B26AEC" w:rsidTr="00C257B6">
        <w:trPr>
          <w:trHeight w:val="737"/>
          <w:jc w:val="center"/>
        </w:trPr>
        <w:tc>
          <w:tcPr>
            <w:tcW w:w="458" w:type="dxa"/>
            <w:vMerge/>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vAlign w:val="center"/>
          </w:tcPr>
          <w:p w:rsidR="00C257B6" w:rsidRPr="00B26AEC" w:rsidRDefault="00C257B6" w:rsidP="00C257B6">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12.4</w:t>
            </w:r>
          </w:p>
        </w:tc>
        <w:tc>
          <w:tcPr>
            <w:tcW w:w="3481" w:type="dxa"/>
            <w:gridSpan w:val="2"/>
            <w:vAlign w:val="center"/>
          </w:tcPr>
          <w:p w:rsidR="00C257B6" w:rsidRPr="00B26AEC" w:rsidRDefault="00C257B6" w:rsidP="00C257B6">
            <w:pPr>
              <w:widowControl w:val="0"/>
              <w:tabs>
                <w:tab w:val="left" w:pos="1418"/>
              </w:tabs>
              <w:spacing w:before="100" w:beforeAutospacing="1"/>
              <w:jc w:val="center"/>
              <w:rPr>
                <w:rFonts w:eastAsia="Calibri"/>
                <w:sz w:val="28"/>
                <w:szCs w:val="28"/>
                <w:lang w:val="uk-UA" w:eastAsia="en-US"/>
              </w:rPr>
            </w:pPr>
            <w:r w:rsidRPr="00B26AEC">
              <w:rPr>
                <w:rFonts w:eastAsia="Calibri"/>
                <w:sz w:val="28"/>
                <w:szCs w:val="28"/>
                <w:lang w:val="uk-UA" w:eastAsia="en-US"/>
              </w:rPr>
              <w:t>Змагання державного рівня</w:t>
            </w:r>
          </w:p>
        </w:tc>
        <w:tc>
          <w:tcPr>
            <w:tcW w:w="3938" w:type="dxa"/>
            <w:vMerge/>
          </w:tcPr>
          <w:p w:rsidR="00C257B6" w:rsidRPr="00B26AEC" w:rsidRDefault="00C257B6" w:rsidP="00C257B6">
            <w:pPr>
              <w:widowControl w:val="0"/>
              <w:tabs>
                <w:tab w:val="left" w:pos="1418"/>
              </w:tabs>
              <w:rPr>
                <w:rFonts w:eastAsia="Calibri"/>
                <w:sz w:val="28"/>
                <w:szCs w:val="28"/>
                <w:lang w:val="uk-UA" w:eastAsia="en-US"/>
              </w:rPr>
            </w:pPr>
          </w:p>
        </w:tc>
        <w:tc>
          <w:tcPr>
            <w:tcW w:w="1057" w:type="dxa"/>
            <w:vMerge/>
          </w:tcPr>
          <w:p w:rsidR="00C257B6" w:rsidRPr="00B26AEC" w:rsidRDefault="00C257B6" w:rsidP="00C257B6">
            <w:pPr>
              <w:widowControl w:val="0"/>
              <w:tabs>
                <w:tab w:val="left" w:pos="1418"/>
              </w:tabs>
              <w:jc w:val="center"/>
              <w:rPr>
                <w:rFonts w:eastAsia="Calibri"/>
                <w:sz w:val="28"/>
                <w:szCs w:val="28"/>
                <w:lang w:val="uk-UA" w:eastAsia="en-US"/>
              </w:rPr>
            </w:pPr>
          </w:p>
        </w:tc>
      </w:tr>
      <w:tr w:rsidR="00C257B6" w:rsidRPr="00B26AEC" w:rsidTr="00C257B6">
        <w:trPr>
          <w:trHeight w:val="165"/>
          <w:jc w:val="center"/>
        </w:trPr>
        <w:tc>
          <w:tcPr>
            <w:tcW w:w="458" w:type="dxa"/>
            <w:vMerge/>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vAlign w:val="center"/>
          </w:tcPr>
          <w:p w:rsidR="00C257B6" w:rsidRPr="00B26AEC" w:rsidRDefault="00C257B6" w:rsidP="00C257B6">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12.4.1</w:t>
            </w:r>
          </w:p>
        </w:tc>
        <w:tc>
          <w:tcPr>
            <w:tcW w:w="1741" w:type="dxa"/>
            <w:vAlign w:val="center"/>
          </w:tcPr>
          <w:p w:rsidR="00C257B6" w:rsidRPr="00B26AEC" w:rsidRDefault="00C257B6" w:rsidP="00C257B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 місце</w:t>
            </w:r>
          </w:p>
        </w:tc>
        <w:tc>
          <w:tcPr>
            <w:tcW w:w="1740" w:type="dxa"/>
            <w:vAlign w:val="center"/>
          </w:tcPr>
          <w:p w:rsidR="00C257B6" w:rsidRPr="00B26AEC" w:rsidRDefault="00C257B6" w:rsidP="00C257B6">
            <w:pPr>
              <w:widowControl w:val="0"/>
              <w:tabs>
                <w:tab w:val="left" w:pos="1418"/>
              </w:tabs>
              <w:spacing w:before="100" w:beforeAutospacing="1"/>
              <w:jc w:val="center"/>
              <w:rPr>
                <w:rFonts w:eastAsia="Calibri"/>
                <w:sz w:val="28"/>
                <w:szCs w:val="28"/>
                <w:lang w:val="uk-UA" w:eastAsia="en-US"/>
              </w:rPr>
            </w:pPr>
            <w:r w:rsidRPr="00B26AEC">
              <w:rPr>
                <w:rFonts w:eastAsia="Calibri"/>
                <w:sz w:val="28"/>
                <w:szCs w:val="28"/>
                <w:lang w:val="uk-UA" w:eastAsia="en-US"/>
              </w:rPr>
              <w:t>1500</w:t>
            </w:r>
          </w:p>
        </w:tc>
        <w:tc>
          <w:tcPr>
            <w:tcW w:w="3938" w:type="dxa"/>
            <w:vMerge/>
          </w:tcPr>
          <w:p w:rsidR="00C257B6" w:rsidRPr="00B26AEC" w:rsidRDefault="00C257B6" w:rsidP="00C257B6">
            <w:pPr>
              <w:widowControl w:val="0"/>
              <w:tabs>
                <w:tab w:val="left" w:pos="1418"/>
              </w:tabs>
              <w:rPr>
                <w:rFonts w:eastAsia="Calibri"/>
                <w:sz w:val="28"/>
                <w:szCs w:val="28"/>
                <w:lang w:val="uk-UA" w:eastAsia="en-US"/>
              </w:rPr>
            </w:pPr>
          </w:p>
        </w:tc>
        <w:tc>
          <w:tcPr>
            <w:tcW w:w="1057" w:type="dxa"/>
            <w:vMerge/>
          </w:tcPr>
          <w:p w:rsidR="00C257B6" w:rsidRPr="00B26AEC" w:rsidRDefault="00C257B6" w:rsidP="00C257B6">
            <w:pPr>
              <w:widowControl w:val="0"/>
              <w:tabs>
                <w:tab w:val="left" w:pos="1418"/>
              </w:tabs>
              <w:jc w:val="center"/>
              <w:rPr>
                <w:rFonts w:eastAsia="Calibri"/>
                <w:sz w:val="28"/>
                <w:szCs w:val="28"/>
                <w:lang w:val="uk-UA" w:eastAsia="en-US"/>
              </w:rPr>
            </w:pPr>
          </w:p>
        </w:tc>
      </w:tr>
      <w:tr w:rsidR="00C257B6" w:rsidRPr="00B26AEC" w:rsidTr="00C257B6">
        <w:trPr>
          <w:trHeight w:val="165"/>
          <w:jc w:val="center"/>
        </w:trPr>
        <w:tc>
          <w:tcPr>
            <w:tcW w:w="458" w:type="dxa"/>
            <w:vMerge/>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vAlign w:val="center"/>
          </w:tcPr>
          <w:p w:rsidR="00C257B6" w:rsidRPr="00B26AEC" w:rsidRDefault="00C257B6" w:rsidP="00C257B6">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12.4.2</w:t>
            </w:r>
          </w:p>
        </w:tc>
        <w:tc>
          <w:tcPr>
            <w:tcW w:w="1741" w:type="dxa"/>
            <w:vAlign w:val="center"/>
          </w:tcPr>
          <w:p w:rsidR="00C257B6" w:rsidRPr="00B26AEC" w:rsidRDefault="00C257B6" w:rsidP="00C257B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2 місце</w:t>
            </w:r>
          </w:p>
        </w:tc>
        <w:tc>
          <w:tcPr>
            <w:tcW w:w="1740" w:type="dxa"/>
            <w:vAlign w:val="center"/>
          </w:tcPr>
          <w:p w:rsidR="00C257B6" w:rsidRPr="00B26AEC" w:rsidRDefault="00C257B6" w:rsidP="00C257B6">
            <w:pPr>
              <w:widowControl w:val="0"/>
              <w:tabs>
                <w:tab w:val="left" w:pos="1418"/>
              </w:tabs>
              <w:spacing w:before="100" w:beforeAutospacing="1"/>
              <w:jc w:val="center"/>
              <w:rPr>
                <w:rFonts w:eastAsia="Calibri"/>
                <w:sz w:val="28"/>
                <w:szCs w:val="28"/>
                <w:lang w:val="uk-UA" w:eastAsia="en-US"/>
              </w:rPr>
            </w:pPr>
            <w:r w:rsidRPr="00B26AEC">
              <w:rPr>
                <w:rFonts w:eastAsia="Calibri"/>
                <w:sz w:val="28"/>
                <w:szCs w:val="28"/>
                <w:lang w:val="uk-UA" w:eastAsia="en-US"/>
              </w:rPr>
              <w:t>1200</w:t>
            </w:r>
          </w:p>
        </w:tc>
        <w:tc>
          <w:tcPr>
            <w:tcW w:w="3938" w:type="dxa"/>
            <w:vMerge/>
          </w:tcPr>
          <w:p w:rsidR="00C257B6" w:rsidRPr="00B26AEC" w:rsidRDefault="00C257B6" w:rsidP="00C257B6">
            <w:pPr>
              <w:widowControl w:val="0"/>
              <w:tabs>
                <w:tab w:val="left" w:pos="1418"/>
              </w:tabs>
              <w:rPr>
                <w:rFonts w:eastAsia="Calibri"/>
                <w:sz w:val="28"/>
                <w:szCs w:val="28"/>
                <w:lang w:val="uk-UA" w:eastAsia="en-US"/>
              </w:rPr>
            </w:pPr>
          </w:p>
        </w:tc>
        <w:tc>
          <w:tcPr>
            <w:tcW w:w="1057" w:type="dxa"/>
            <w:vMerge/>
          </w:tcPr>
          <w:p w:rsidR="00C257B6" w:rsidRPr="00B26AEC" w:rsidRDefault="00C257B6" w:rsidP="00C257B6">
            <w:pPr>
              <w:widowControl w:val="0"/>
              <w:tabs>
                <w:tab w:val="left" w:pos="1418"/>
              </w:tabs>
              <w:jc w:val="center"/>
              <w:rPr>
                <w:rFonts w:eastAsia="Calibri"/>
                <w:sz w:val="28"/>
                <w:szCs w:val="28"/>
                <w:lang w:val="uk-UA" w:eastAsia="en-US"/>
              </w:rPr>
            </w:pPr>
          </w:p>
        </w:tc>
      </w:tr>
      <w:tr w:rsidR="00C257B6" w:rsidRPr="00B26AEC" w:rsidTr="00C257B6">
        <w:trPr>
          <w:trHeight w:val="165"/>
          <w:jc w:val="center"/>
        </w:trPr>
        <w:tc>
          <w:tcPr>
            <w:tcW w:w="458" w:type="dxa"/>
            <w:vMerge/>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vAlign w:val="center"/>
          </w:tcPr>
          <w:p w:rsidR="00C257B6" w:rsidRPr="00B26AEC" w:rsidRDefault="00C257B6" w:rsidP="00C257B6">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12.4.3</w:t>
            </w:r>
          </w:p>
        </w:tc>
        <w:tc>
          <w:tcPr>
            <w:tcW w:w="1741" w:type="dxa"/>
            <w:vAlign w:val="center"/>
          </w:tcPr>
          <w:p w:rsidR="00C257B6" w:rsidRPr="00B26AEC" w:rsidRDefault="00C257B6" w:rsidP="00C257B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3 місце</w:t>
            </w:r>
          </w:p>
        </w:tc>
        <w:tc>
          <w:tcPr>
            <w:tcW w:w="1740" w:type="dxa"/>
            <w:vAlign w:val="center"/>
          </w:tcPr>
          <w:p w:rsidR="00C257B6" w:rsidRPr="00B26AEC" w:rsidRDefault="00C257B6" w:rsidP="00C257B6">
            <w:pPr>
              <w:widowControl w:val="0"/>
              <w:tabs>
                <w:tab w:val="left" w:pos="1418"/>
              </w:tabs>
              <w:spacing w:before="100" w:beforeAutospacing="1"/>
              <w:jc w:val="center"/>
              <w:rPr>
                <w:rFonts w:eastAsia="Calibri"/>
                <w:sz w:val="28"/>
                <w:szCs w:val="28"/>
                <w:lang w:val="uk-UA" w:eastAsia="en-US"/>
              </w:rPr>
            </w:pPr>
            <w:r w:rsidRPr="00B26AEC">
              <w:rPr>
                <w:rFonts w:eastAsia="Calibri"/>
                <w:sz w:val="28"/>
                <w:szCs w:val="28"/>
                <w:lang w:val="uk-UA" w:eastAsia="en-US"/>
              </w:rPr>
              <w:t>1000</w:t>
            </w:r>
          </w:p>
        </w:tc>
        <w:tc>
          <w:tcPr>
            <w:tcW w:w="3938" w:type="dxa"/>
            <w:vMerge/>
          </w:tcPr>
          <w:p w:rsidR="00C257B6" w:rsidRPr="00B26AEC" w:rsidRDefault="00C257B6" w:rsidP="00C257B6">
            <w:pPr>
              <w:widowControl w:val="0"/>
              <w:tabs>
                <w:tab w:val="left" w:pos="1418"/>
              </w:tabs>
              <w:rPr>
                <w:rFonts w:eastAsia="Calibri"/>
                <w:sz w:val="28"/>
                <w:szCs w:val="28"/>
                <w:lang w:val="uk-UA" w:eastAsia="en-US"/>
              </w:rPr>
            </w:pPr>
          </w:p>
        </w:tc>
        <w:tc>
          <w:tcPr>
            <w:tcW w:w="1057" w:type="dxa"/>
            <w:vMerge/>
          </w:tcPr>
          <w:p w:rsidR="00C257B6" w:rsidRPr="00B26AEC" w:rsidRDefault="00C257B6" w:rsidP="00C257B6">
            <w:pPr>
              <w:widowControl w:val="0"/>
              <w:tabs>
                <w:tab w:val="left" w:pos="1418"/>
              </w:tabs>
              <w:jc w:val="center"/>
              <w:rPr>
                <w:rFonts w:eastAsia="Calibri"/>
                <w:sz w:val="28"/>
                <w:szCs w:val="28"/>
                <w:lang w:val="uk-UA" w:eastAsia="en-US"/>
              </w:rPr>
            </w:pPr>
          </w:p>
        </w:tc>
      </w:tr>
      <w:tr w:rsidR="00C257B6" w:rsidRPr="00B26AEC" w:rsidTr="0091691B">
        <w:trPr>
          <w:trHeight w:val="852"/>
          <w:jc w:val="center"/>
        </w:trPr>
        <w:tc>
          <w:tcPr>
            <w:tcW w:w="458" w:type="dxa"/>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r w:rsidRPr="00B26AEC">
              <w:rPr>
                <w:rFonts w:eastAsia="Calibri"/>
                <w:b/>
                <w:sz w:val="28"/>
                <w:szCs w:val="28"/>
                <w:lang w:val="uk-UA" w:eastAsia="en-US"/>
              </w:rPr>
              <w:t>13</w:t>
            </w:r>
          </w:p>
        </w:tc>
        <w:tc>
          <w:tcPr>
            <w:tcW w:w="4415" w:type="dxa"/>
            <w:gridSpan w:val="4"/>
          </w:tcPr>
          <w:p w:rsidR="00C257B6" w:rsidRPr="00B26AEC" w:rsidRDefault="00C257B6" w:rsidP="00C257B6">
            <w:pPr>
              <w:widowControl w:val="0"/>
              <w:tabs>
                <w:tab w:val="left" w:pos="1418"/>
              </w:tabs>
              <w:spacing w:before="240" w:after="240"/>
              <w:jc w:val="center"/>
              <w:rPr>
                <w:rFonts w:eastAsia="Calibri"/>
                <w:b/>
                <w:sz w:val="28"/>
                <w:szCs w:val="28"/>
                <w:lang w:val="uk-UA" w:eastAsia="en-US"/>
              </w:rPr>
            </w:pPr>
            <w:r w:rsidRPr="00B26AEC">
              <w:rPr>
                <w:rFonts w:eastAsia="Calibri"/>
                <w:b/>
                <w:sz w:val="28"/>
                <w:szCs w:val="28"/>
                <w:lang w:val="uk-UA" w:eastAsia="en-US"/>
              </w:rPr>
              <w:t>Заохочення за призове місце в  змаганнях (районна спартакіада)</w:t>
            </w:r>
          </w:p>
        </w:tc>
        <w:tc>
          <w:tcPr>
            <w:tcW w:w="3938" w:type="dxa"/>
            <w:vMerge w:val="restart"/>
          </w:tcPr>
          <w:p w:rsidR="00F50945" w:rsidRPr="00B26AEC" w:rsidRDefault="00DB58E0" w:rsidP="00F50945">
            <w:pPr>
              <w:widowControl w:val="0"/>
              <w:numPr>
                <w:ilvl w:val="0"/>
                <w:numId w:val="15"/>
              </w:numPr>
              <w:tabs>
                <w:tab w:val="left" w:pos="1418"/>
              </w:tabs>
              <w:jc w:val="both"/>
              <w:rPr>
                <w:rFonts w:eastAsia="Calibri"/>
                <w:sz w:val="28"/>
                <w:szCs w:val="28"/>
                <w:lang w:val="uk-UA" w:eastAsia="en-US"/>
              </w:rPr>
            </w:pPr>
            <w:r w:rsidRPr="00B26AEC">
              <w:rPr>
                <w:rFonts w:eastAsia="Calibri"/>
                <w:sz w:val="28"/>
                <w:szCs w:val="28"/>
                <w:lang w:val="uk-UA" w:eastAsia="en-US"/>
              </w:rPr>
              <w:t>Клопотання спеціаліста Управління гуманітарного розвитку та соціального захисту населення виконавчого комітету Гірської сільської ради</w:t>
            </w:r>
            <w:r w:rsidR="00F50945" w:rsidRPr="00B26AEC">
              <w:rPr>
                <w:rFonts w:eastAsia="Calibri"/>
                <w:sz w:val="28"/>
                <w:szCs w:val="28"/>
                <w:lang w:val="uk-UA" w:eastAsia="en-US"/>
              </w:rPr>
              <w:t xml:space="preserve">. </w:t>
            </w:r>
          </w:p>
          <w:p w:rsidR="00C257B6" w:rsidRPr="00B26AEC" w:rsidRDefault="00C257B6" w:rsidP="00F50945">
            <w:pPr>
              <w:widowControl w:val="0"/>
              <w:numPr>
                <w:ilvl w:val="0"/>
                <w:numId w:val="15"/>
              </w:numPr>
              <w:tabs>
                <w:tab w:val="left" w:pos="1418"/>
              </w:tabs>
              <w:jc w:val="both"/>
              <w:rPr>
                <w:rFonts w:eastAsia="Calibri"/>
                <w:sz w:val="28"/>
                <w:szCs w:val="28"/>
                <w:lang w:val="uk-UA" w:eastAsia="en-US"/>
              </w:rPr>
            </w:pPr>
            <w:r w:rsidRPr="00B26AEC">
              <w:rPr>
                <w:rFonts w:eastAsia="Calibri"/>
                <w:sz w:val="28"/>
                <w:szCs w:val="28"/>
                <w:lang w:val="uk-UA" w:eastAsia="en-US"/>
              </w:rPr>
              <w:t xml:space="preserve">Копія протоколу про проведенні змагання </w:t>
            </w:r>
          </w:p>
          <w:p w:rsidR="00C257B6" w:rsidRPr="00B26AEC" w:rsidRDefault="00C257B6" w:rsidP="00F50945">
            <w:pPr>
              <w:widowControl w:val="0"/>
              <w:numPr>
                <w:ilvl w:val="0"/>
                <w:numId w:val="15"/>
              </w:numPr>
              <w:tabs>
                <w:tab w:val="left" w:pos="1418"/>
              </w:tabs>
              <w:jc w:val="both"/>
              <w:rPr>
                <w:rFonts w:eastAsia="Calibri"/>
                <w:sz w:val="28"/>
                <w:szCs w:val="28"/>
                <w:lang w:val="uk-UA" w:eastAsia="en-US"/>
              </w:rPr>
            </w:pPr>
            <w:r w:rsidRPr="00B26AEC">
              <w:rPr>
                <w:rFonts w:eastAsia="Calibri"/>
                <w:sz w:val="28"/>
                <w:szCs w:val="28"/>
                <w:lang w:val="uk-UA" w:eastAsia="en-US"/>
              </w:rPr>
              <w:t>Копія картки фізичної особи платника податків отримувача коштів</w:t>
            </w:r>
          </w:p>
          <w:p w:rsidR="00C257B6" w:rsidRPr="00B26AEC" w:rsidRDefault="00C257B6" w:rsidP="00F50945">
            <w:pPr>
              <w:widowControl w:val="0"/>
              <w:numPr>
                <w:ilvl w:val="0"/>
                <w:numId w:val="15"/>
              </w:numPr>
              <w:tabs>
                <w:tab w:val="left" w:pos="1418"/>
              </w:tabs>
              <w:jc w:val="both"/>
              <w:rPr>
                <w:rFonts w:eastAsia="Calibri"/>
                <w:sz w:val="28"/>
                <w:szCs w:val="28"/>
                <w:lang w:val="uk-UA" w:eastAsia="en-US"/>
              </w:rPr>
            </w:pPr>
            <w:r w:rsidRPr="00B26AEC">
              <w:rPr>
                <w:rFonts w:eastAsia="Calibri"/>
                <w:sz w:val="28"/>
                <w:szCs w:val="28"/>
                <w:lang w:val="uk-UA" w:eastAsia="en-US"/>
              </w:rPr>
              <w:t>реквізити банківського рахунку отримувача коштів</w:t>
            </w:r>
          </w:p>
          <w:p w:rsidR="00C257B6" w:rsidRPr="00B26AEC" w:rsidRDefault="00C257B6" w:rsidP="00F50945">
            <w:pPr>
              <w:widowControl w:val="0"/>
              <w:numPr>
                <w:ilvl w:val="0"/>
                <w:numId w:val="15"/>
              </w:numPr>
              <w:tabs>
                <w:tab w:val="left" w:pos="1418"/>
              </w:tabs>
              <w:jc w:val="both"/>
              <w:rPr>
                <w:rFonts w:eastAsia="Calibri"/>
                <w:sz w:val="28"/>
                <w:szCs w:val="28"/>
                <w:lang w:val="uk-UA" w:eastAsia="en-US"/>
              </w:rPr>
            </w:pPr>
            <w:r w:rsidRPr="00B26AEC">
              <w:rPr>
                <w:rFonts w:eastAsia="Calibri"/>
                <w:sz w:val="28"/>
                <w:szCs w:val="28"/>
                <w:lang w:val="uk-UA" w:eastAsia="en-US"/>
              </w:rPr>
              <w:t>Розпорядження голови</w:t>
            </w:r>
            <w:r w:rsidR="00F50945" w:rsidRPr="00B26AEC">
              <w:rPr>
                <w:rFonts w:eastAsia="Calibri"/>
                <w:sz w:val="28"/>
                <w:szCs w:val="28"/>
                <w:lang w:val="uk-UA" w:eastAsia="en-US"/>
              </w:rPr>
              <w:t xml:space="preserve"> сільської ради.</w:t>
            </w:r>
          </w:p>
          <w:p w:rsidR="00C257B6" w:rsidRPr="00B26AEC" w:rsidRDefault="00C257B6" w:rsidP="00C257B6">
            <w:pPr>
              <w:pStyle w:val="a8"/>
              <w:ind w:left="284"/>
              <w:rPr>
                <w:rFonts w:eastAsia="Calibri"/>
                <w:sz w:val="28"/>
                <w:szCs w:val="28"/>
                <w:lang w:eastAsia="en-US"/>
              </w:rPr>
            </w:pPr>
          </w:p>
          <w:p w:rsidR="00C257B6" w:rsidRPr="00B26AEC" w:rsidRDefault="00C257B6" w:rsidP="00C257B6">
            <w:pPr>
              <w:widowControl w:val="0"/>
              <w:tabs>
                <w:tab w:val="left" w:pos="1418"/>
              </w:tabs>
              <w:rPr>
                <w:rFonts w:eastAsia="Calibri"/>
                <w:sz w:val="28"/>
                <w:szCs w:val="28"/>
                <w:lang w:val="uk-UA" w:eastAsia="en-US"/>
              </w:rPr>
            </w:pPr>
            <w:r w:rsidRPr="00B26AEC">
              <w:rPr>
                <w:rFonts w:eastAsia="Calibri"/>
                <w:sz w:val="28"/>
                <w:szCs w:val="28"/>
                <w:lang w:val="uk-UA" w:eastAsia="en-US"/>
              </w:rPr>
              <w:t>Виплата проводиться на рахунок отримувачу (</w:t>
            </w:r>
            <w:proofErr w:type="spellStart"/>
            <w:r w:rsidRPr="00B26AEC">
              <w:rPr>
                <w:rFonts w:eastAsia="Calibri"/>
                <w:sz w:val="28"/>
                <w:szCs w:val="28"/>
                <w:lang w:val="uk-UA" w:eastAsia="en-US"/>
              </w:rPr>
              <w:t>чам</w:t>
            </w:r>
            <w:proofErr w:type="spellEnd"/>
            <w:r w:rsidRPr="00B26AEC">
              <w:rPr>
                <w:rFonts w:eastAsia="Calibri"/>
                <w:sz w:val="28"/>
                <w:szCs w:val="28"/>
                <w:lang w:val="uk-UA" w:eastAsia="en-US"/>
              </w:rPr>
              <w:t>) зазначеному (ним) в клопотанні.</w:t>
            </w:r>
          </w:p>
        </w:tc>
        <w:tc>
          <w:tcPr>
            <w:tcW w:w="1057" w:type="dxa"/>
            <w:vMerge w:val="restart"/>
            <w:vAlign w:val="center"/>
          </w:tcPr>
          <w:p w:rsidR="00C257B6" w:rsidRPr="00B26AEC" w:rsidRDefault="00C257B6" w:rsidP="0091691B">
            <w:pPr>
              <w:widowControl w:val="0"/>
              <w:tabs>
                <w:tab w:val="left" w:pos="1418"/>
              </w:tabs>
              <w:jc w:val="center"/>
              <w:rPr>
                <w:rFonts w:eastAsia="Calibri"/>
                <w:sz w:val="28"/>
                <w:szCs w:val="28"/>
                <w:lang w:val="uk-UA" w:eastAsia="en-US"/>
              </w:rPr>
            </w:pPr>
          </w:p>
          <w:p w:rsidR="00C257B6" w:rsidRPr="00B26AEC" w:rsidRDefault="00C257B6" w:rsidP="0091691B">
            <w:pPr>
              <w:widowControl w:val="0"/>
              <w:tabs>
                <w:tab w:val="left" w:pos="1418"/>
              </w:tabs>
              <w:jc w:val="center"/>
              <w:rPr>
                <w:rFonts w:eastAsia="Calibri"/>
                <w:sz w:val="28"/>
                <w:szCs w:val="28"/>
                <w:lang w:val="uk-UA" w:eastAsia="en-US"/>
              </w:rPr>
            </w:pPr>
          </w:p>
          <w:p w:rsidR="00C257B6" w:rsidRPr="00B26AEC" w:rsidRDefault="00C257B6" w:rsidP="0091691B">
            <w:pPr>
              <w:widowControl w:val="0"/>
              <w:tabs>
                <w:tab w:val="left" w:pos="1418"/>
              </w:tabs>
              <w:jc w:val="center"/>
              <w:rPr>
                <w:rFonts w:eastAsia="Calibri"/>
                <w:sz w:val="28"/>
                <w:szCs w:val="28"/>
                <w:lang w:val="uk-UA" w:eastAsia="en-US"/>
              </w:rPr>
            </w:pPr>
            <w:r w:rsidRPr="00B26AEC">
              <w:rPr>
                <w:rFonts w:eastAsia="Calibri"/>
                <w:sz w:val="28"/>
                <w:szCs w:val="28"/>
                <w:lang w:val="uk-UA" w:eastAsia="en-US"/>
              </w:rPr>
              <w:t>20000</w:t>
            </w:r>
          </w:p>
        </w:tc>
      </w:tr>
      <w:tr w:rsidR="00C257B6" w:rsidRPr="00B26AEC" w:rsidTr="00C257B6">
        <w:trPr>
          <w:trHeight w:val="852"/>
          <w:jc w:val="center"/>
        </w:trPr>
        <w:tc>
          <w:tcPr>
            <w:tcW w:w="458" w:type="dxa"/>
            <w:vMerge w:val="restart"/>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tcPr>
          <w:p w:rsidR="00C257B6" w:rsidRPr="00B26AEC" w:rsidRDefault="00C257B6" w:rsidP="00C257B6">
            <w:pPr>
              <w:widowControl w:val="0"/>
              <w:tabs>
                <w:tab w:val="left" w:pos="1418"/>
              </w:tabs>
              <w:spacing w:before="100" w:beforeAutospacing="1" w:after="240"/>
              <w:jc w:val="center"/>
              <w:rPr>
                <w:rFonts w:eastAsia="Calibri"/>
                <w:sz w:val="28"/>
                <w:szCs w:val="28"/>
                <w:lang w:val="uk-UA" w:eastAsia="en-US"/>
              </w:rPr>
            </w:pPr>
            <w:r w:rsidRPr="00B26AEC">
              <w:rPr>
                <w:rFonts w:eastAsia="Calibri"/>
                <w:sz w:val="28"/>
                <w:szCs w:val="28"/>
                <w:lang w:val="uk-UA" w:eastAsia="en-US"/>
              </w:rPr>
              <w:t xml:space="preserve">13.1. </w:t>
            </w:r>
          </w:p>
        </w:tc>
        <w:tc>
          <w:tcPr>
            <w:tcW w:w="3481" w:type="dxa"/>
            <w:gridSpan w:val="2"/>
          </w:tcPr>
          <w:p w:rsidR="00C257B6" w:rsidRPr="00B26AEC" w:rsidRDefault="00C257B6" w:rsidP="00C257B6">
            <w:pPr>
              <w:widowControl w:val="0"/>
              <w:tabs>
                <w:tab w:val="left" w:pos="1418"/>
              </w:tabs>
              <w:spacing w:before="100" w:beforeAutospacing="1"/>
              <w:jc w:val="center"/>
              <w:rPr>
                <w:rFonts w:eastAsia="Calibri"/>
                <w:sz w:val="28"/>
                <w:szCs w:val="28"/>
                <w:lang w:val="uk-UA" w:eastAsia="en-US"/>
              </w:rPr>
            </w:pPr>
            <w:r w:rsidRPr="00B26AEC">
              <w:rPr>
                <w:rFonts w:eastAsia="Calibri"/>
                <w:sz w:val="28"/>
                <w:szCs w:val="28"/>
                <w:lang w:val="uk-UA" w:eastAsia="en-US"/>
              </w:rPr>
              <w:t>Заохочення за призове місце в особистих  змаганнях в районі (спартакіада)</w:t>
            </w:r>
          </w:p>
        </w:tc>
        <w:tc>
          <w:tcPr>
            <w:tcW w:w="3938" w:type="dxa"/>
            <w:vMerge/>
          </w:tcPr>
          <w:p w:rsidR="00C257B6" w:rsidRPr="00B26AEC" w:rsidRDefault="00C257B6" w:rsidP="00C257B6">
            <w:pPr>
              <w:widowControl w:val="0"/>
              <w:tabs>
                <w:tab w:val="left" w:pos="1418"/>
              </w:tabs>
              <w:rPr>
                <w:rFonts w:eastAsia="Calibri"/>
                <w:sz w:val="28"/>
                <w:szCs w:val="28"/>
                <w:lang w:val="uk-UA" w:eastAsia="en-US"/>
              </w:rPr>
            </w:pPr>
          </w:p>
        </w:tc>
        <w:tc>
          <w:tcPr>
            <w:tcW w:w="1057" w:type="dxa"/>
            <w:vMerge/>
          </w:tcPr>
          <w:p w:rsidR="00C257B6" w:rsidRPr="00B26AEC" w:rsidRDefault="00C257B6" w:rsidP="00C257B6">
            <w:pPr>
              <w:widowControl w:val="0"/>
              <w:tabs>
                <w:tab w:val="left" w:pos="1418"/>
              </w:tabs>
              <w:jc w:val="center"/>
              <w:rPr>
                <w:rFonts w:eastAsia="Calibri"/>
                <w:sz w:val="28"/>
                <w:szCs w:val="28"/>
                <w:lang w:val="uk-UA" w:eastAsia="en-US"/>
              </w:rPr>
            </w:pPr>
          </w:p>
        </w:tc>
      </w:tr>
      <w:tr w:rsidR="00C257B6" w:rsidRPr="00B26AEC" w:rsidTr="00C257B6">
        <w:trPr>
          <w:trHeight w:val="264"/>
          <w:jc w:val="center"/>
        </w:trPr>
        <w:tc>
          <w:tcPr>
            <w:tcW w:w="458" w:type="dxa"/>
            <w:vMerge/>
          </w:tcPr>
          <w:p w:rsidR="00C257B6" w:rsidRPr="00B26AEC" w:rsidRDefault="00C257B6" w:rsidP="00C257B6">
            <w:pPr>
              <w:widowControl w:val="0"/>
              <w:tabs>
                <w:tab w:val="left" w:pos="1418"/>
              </w:tabs>
              <w:jc w:val="center"/>
              <w:rPr>
                <w:rFonts w:eastAsia="Calibri"/>
                <w:b/>
                <w:sz w:val="28"/>
                <w:szCs w:val="28"/>
                <w:lang w:val="uk-UA" w:eastAsia="en-US"/>
              </w:rPr>
            </w:pPr>
          </w:p>
        </w:tc>
        <w:tc>
          <w:tcPr>
            <w:tcW w:w="934" w:type="dxa"/>
            <w:gridSpan w:val="2"/>
          </w:tcPr>
          <w:p w:rsidR="00C257B6" w:rsidRPr="00B26AEC" w:rsidRDefault="00C257B6" w:rsidP="00C257B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13.1.1</w:t>
            </w:r>
          </w:p>
        </w:tc>
        <w:tc>
          <w:tcPr>
            <w:tcW w:w="1741" w:type="dxa"/>
            <w:vAlign w:val="center"/>
          </w:tcPr>
          <w:p w:rsidR="00C257B6" w:rsidRPr="00B26AEC" w:rsidRDefault="00C257B6" w:rsidP="00C257B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 місце</w:t>
            </w:r>
          </w:p>
        </w:tc>
        <w:tc>
          <w:tcPr>
            <w:tcW w:w="1740" w:type="dxa"/>
          </w:tcPr>
          <w:p w:rsidR="00C257B6" w:rsidRPr="00B26AEC" w:rsidRDefault="00C257B6" w:rsidP="00C257B6">
            <w:pPr>
              <w:widowControl w:val="0"/>
              <w:tabs>
                <w:tab w:val="left" w:pos="1418"/>
              </w:tabs>
              <w:jc w:val="center"/>
              <w:rPr>
                <w:rFonts w:eastAsia="Calibri"/>
                <w:sz w:val="28"/>
                <w:szCs w:val="28"/>
                <w:lang w:val="uk-UA" w:eastAsia="en-US"/>
              </w:rPr>
            </w:pPr>
            <w:r w:rsidRPr="00B26AEC">
              <w:rPr>
                <w:rFonts w:eastAsia="Calibri"/>
                <w:sz w:val="28"/>
                <w:szCs w:val="28"/>
                <w:lang w:val="uk-UA" w:eastAsia="en-US"/>
              </w:rPr>
              <w:t>700</w:t>
            </w:r>
          </w:p>
        </w:tc>
        <w:tc>
          <w:tcPr>
            <w:tcW w:w="3938" w:type="dxa"/>
            <w:vMerge/>
          </w:tcPr>
          <w:p w:rsidR="00C257B6" w:rsidRPr="00B26AEC" w:rsidRDefault="00C257B6" w:rsidP="00C257B6">
            <w:pPr>
              <w:widowControl w:val="0"/>
              <w:tabs>
                <w:tab w:val="left" w:pos="1418"/>
              </w:tabs>
              <w:rPr>
                <w:rFonts w:eastAsia="Calibri"/>
                <w:sz w:val="28"/>
                <w:szCs w:val="28"/>
                <w:lang w:val="uk-UA" w:eastAsia="en-US"/>
              </w:rPr>
            </w:pPr>
          </w:p>
        </w:tc>
        <w:tc>
          <w:tcPr>
            <w:tcW w:w="1057" w:type="dxa"/>
            <w:vMerge/>
          </w:tcPr>
          <w:p w:rsidR="00C257B6" w:rsidRPr="00B26AEC" w:rsidRDefault="00C257B6" w:rsidP="00C257B6">
            <w:pPr>
              <w:widowControl w:val="0"/>
              <w:tabs>
                <w:tab w:val="left" w:pos="1418"/>
              </w:tabs>
              <w:jc w:val="center"/>
              <w:rPr>
                <w:rFonts w:eastAsia="Calibri"/>
                <w:sz w:val="28"/>
                <w:szCs w:val="28"/>
                <w:lang w:val="uk-UA" w:eastAsia="en-US"/>
              </w:rPr>
            </w:pPr>
          </w:p>
        </w:tc>
      </w:tr>
      <w:tr w:rsidR="00C257B6" w:rsidRPr="00B26AEC" w:rsidTr="00C257B6">
        <w:trPr>
          <w:trHeight w:val="253"/>
          <w:jc w:val="center"/>
        </w:trPr>
        <w:tc>
          <w:tcPr>
            <w:tcW w:w="458" w:type="dxa"/>
            <w:vMerge/>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tcPr>
          <w:p w:rsidR="00C257B6" w:rsidRPr="00B26AEC" w:rsidRDefault="00C257B6" w:rsidP="00C257B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13.1.2</w:t>
            </w:r>
          </w:p>
        </w:tc>
        <w:tc>
          <w:tcPr>
            <w:tcW w:w="1741" w:type="dxa"/>
            <w:vAlign w:val="center"/>
          </w:tcPr>
          <w:p w:rsidR="00C257B6" w:rsidRPr="00B26AEC" w:rsidRDefault="00C257B6" w:rsidP="00C257B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2 місце</w:t>
            </w:r>
          </w:p>
        </w:tc>
        <w:tc>
          <w:tcPr>
            <w:tcW w:w="1740" w:type="dxa"/>
          </w:tcPr>
          <w:p w:rsidR="00C257B6" w:rsidRPr="00B26AEC" w:rsidRDefault="00C257B6" w:rsidP="00C257B6">
            <w:pPr>
              <w:widowControl w:val="0"/>
              <w:tabs>
                <w:tab w:val="left" w:pos="1418"/>
              </w:tabs>
              <w:jc w:val="center"/>
              <w:rPr>
                <w:rFonts w:eastAsia="Calibri"/>
                <w:sz w:val="28"/>
                <w:szCs w:val="28"/>
                <w:lang w:val="uk-UA" w:eastAsia="en-US"/>
              </w:rPr>
            </w:pPr>
            <w:r w:rsidRPr="00B26AEC">
              <w:rPr>
                <w:rFonts w:eastAsia="Calibri"/>
                <w:sz w:val="28"/>
                <w:szCs w:val="28"/>
                <w:lang w:val="uk-UA" w:eastAsia="en-US"/>
              </w:rPr>
              <w:t>500</w:t>
            </w:r>
          </w:p>
        </w:tc>
        <w:tc>
          <w:tcPr>
            <w:tcW w:w="3938" w:type="dxa"/>
            <w:vMerge/>
          </w:tcPr>
          <w:p w:rsidR="00C257B6" w:rsidRPr="00B26AEC" w:rsidRDefault="00C257B6" w:rsidP="00C257B6">
            <w:pPr>
              <w:widowControl w:val="0"/>
              <w:tabs>
                <w:tab w:val="left" w:pos="1418"/>
              </w:tabs>
              <w:rPr>
                <w:rFonts w:eastAsia="Calibri"/>
                <w:sz w:val="28"/>
                <w:szCs w:val="28"/>
                <w:lang w:val="uk-UA" w:eastAsia="en-US"/>
              </w:rPr>
            </w:pPr>
          </w:p>
        </w:tc>
        <w:tc>
          <w:tcPr>
            <w:tcW w:w="1057" w:type="dxa"/>
            <w:vMerge/>
          </w:tcPr>
          <w:p w:rsidR="00C257B6" w:rsidRPr="00B26AEC" w:rsidRDefault="00C257B6" w:rsidP="00C257B6">
            <w:pPr>
              <w:widowControl w:val="0"/>
              <w:tabs>
                <w:tab w:val="left" w:pos="1418"/>
              </w:tabs>
              <w:jc w:val="center"/>
              <w:rPr>
                <w:rFonts w:eastAsia="Calibri"/>
                <w:sz w:val="28"/>
                <w:szCs w:val="28"/>
                <w:lang w:val="uk-UA" w:eastAsia="en-US"/>
              </w:rPr>
            </w:pPr>
          </w:p>
        </w:tc>
      </w:tr>
      <w:tr w:rsidR="00C257B6" w:rsidRPr="00B26AEC" w:rsidTr="00C257B6">
        <w:trPr>
          <w:trHeight w:val="264"/>
          <w:jc w:val="center"/>
        </w:trPr>
        <w:tc>
          <w:tcPr>
            <w:tcW w:w="458" w:type="dxa"/>
            <w:vMerge/>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tcPr>
          <w:p w:rsidR="00C257B6" w:rsidRPr="00B26AEC" w:rsidRDefault="00C257B6" w:rsidP="00C257B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13.1.3</w:t>
            </w:r>
          </w:p>
        </w:tc>
        <w:tc>
          <w:tcPr>
            <w:tcW w:w="1741" w:type="dxa"/>
            <w:vAlign w:val="center"/>
          </w:tcPr>
          <w:p w:rsidR="00C257B6" w:rsidRPr="00B26AEC" w:rsidRDefault="00C257B6" w:rsidP="00C257B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3 місце</w:t>
            </w:r>
          </w:p>
        </w:tc>
        <w:tc>
          <w:tcPr>
            <w:tcW w:w="1740" w:type="dxa"/>
          </w:tcPr>
          <w:p w:rsidR="00C257B6" w:rsidRPr="00B26AEC" w:rsidRDefault="00C257B6" w:rsidP="00C257B6">
            <w:pPr>
              <w:widowControl w:val="0"/>
              <w:tabs>
                <w:tab w:val="left" w:pos="1418"/>
              </w:tabs>
              <w:jc w:val="center"/>
              <w:rPr>
                <w:rFonts w:eastAsia="Calibri"/>
                <w:sz w:val="28"/>
                <w:szCs w:val="28"/>
                <w:lang w:val="uk-UA" w:eastAsia="en-US"/>
              </w:rPr>
            </w:pPr>
            <w:r w:rsidRPr="00B26AEC">
              <w:rPr>
                <w:rFonts w:eastAsia="Calibri"/>
                <w:sz w:val="28"/>
                <w:szCs w:val="28"/>
                <w:lang w:val="uk-UA" w:eastAsia="en-US"/>
              </w:rPr>
              <w:t>300</w:t>
            </w:r>
          </w:p>
        </w:tc>
        <w:tc>
          <w:tcPr>
            <w:tcW w:w="3938" w:type="dxa"/>
            <w:vMerge/>
          </w:tcPr>
          <w:p w:rsidR="00C257B6" w:rsidRPr="00B26AEC" w:rsidRDefault="00C257B6" w:rsidP="00C257B6">
            <w:pPr>
              <w:widowControl w:val="0"/>
              <w:tabs>
                <w:tab w:val="left" w:pos="1418"/>
              </w:tabs>
              <w:rPr>
                <w:rFonts w:eastAsia="Calibri"/>
                <w:sz w:val="28"/>
                <w:szCs w:val="28"/>
                <w:lang w:val="uk-UA" w:eastAsia="en-US"/>
              </w:rPr>
            </w:pPr>
          </w:p>
        </w:tc>
        <w:tc>
          <w:tcPr>
            <w:tcW w:w="1057" w:type="dxa"/>
            <w:vMerge/>
          </w:tcPr>
          <w:p w:rsidR="00C257B6" w:rsidRPr="00B26AEC" w:rsidRDefault="00C257B6" w:rsidP="00C257B6">
            <w:pPr>
              <w:widowControl w:val="0"/>
              <w:tabs>
                <w:tab w:val="left" w:pos="1418"/>
              </w:tabs>
              <w:jc w:val="center"/>
              <w:rPr>
                <w:rFonts w:eastAsia="Calibri"/>
                <w:sz w:val="28"/>
                <w:szCs w:val="28"/>
                <w:lang w:val="uk-UA" w:eastAsia="en-US"/>
              </w:rPr>
            </w:pPr>
          </w:p>
        </w:tc>
      </w:tr>
      <w:tr w:rsidR="00C257B6" w:rsidRPr="00B26AEC" w:rsidTr="00C257B6">
        <w:trPr>
          <w:trHeight w:val="600"/>
          <w:jc w:val="center"/>
        </w:trPr>
        <w:tc>
          <w:tcPr>
            <w:tcW w:w="458" w:type="dxa"/>
            <w:vMerge/>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tcPr>
          <w:p w:rsidR="00C257B6" w:rsidRPr="00B26AEC" w:rsidRDefault="00C257B6" w:rsidP="00C257B6">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 xml:space="preserve">13.2.  </w:t>
            </w:r>
          </w:p>
        </w:tc>
        <w:tc>
          <w:tcPr>
            <w:tcW w:w="3481" w:type="dxa"/>
            <w:gridSpan w:val="2"/>
          </w:tcPr>
          <w:p w:rsidR="00C257B6" w:rsidRPr="00B26AEC" w:rsidRDefault="00C257B6" w:rsidP="00C257B6">
            <w:pPr>
              <w:widowControl w:val="0"/>
              <w:shd w:val="clear" w:color="auto" w:fill="FFFFFF"/>
              <w:tabs>
                <w:tab w:val="left" w:pos="1418"/>
              </w:tabs>
              <w:spacing w:before="100" w:beforeAutospacing="1" w:after="100" w:afterAutospacing="1"/>
              <w:jc w:val="center"/>
              <w:rPr>
                <w:rFonts w:eastAsia="Calibri"/>
                <w:sz w:val="28"/>
                <w:szCs w:val="28"/>
                <w:lang w:val="uk-UA" w:eastAsia="en-US"/>
              </w:rPr>
            </w:pPr>
            <w:r w:rsidRPr="00B26AEC">
              <w:rPr>
                <w:rFonts w:eastAsia="Calibri"/>
                <w:sz w:val="28"/>
                <w:szCs w:val="28"/>
                <w:lang w:val="uk-UA" w:eastAsia="en-US"/>
              </w:rPr>
              <w:t>Заохочення за призове місце в командних змаганнях в районі (спартакіада)</w:t>
            </w:r>
          </w:p>
        </w:tc>
        <w:tc>
          <w:tcPr>
            <w:tcW w:w="3938" w:type="dxa"/>
            <w:vMerge/>
          </w:tcPr>
          <w:p w:rsidR="00C257B6" w:rsidRPr="00B26AEC" w:rsidRDefault="00C257B6" w:rsidP="00C257B6">
            <w:pPr>
              <w:widowControl w:val="0"/>
              <w:tabs>
                <w:tab w:val="left" w:pos="1418"/>
              </w:tabs>
              <w:rPr>
                <w:rFonts w:eastAsia="Calibri"/>
                <w:sz w:val="28"/>
                <w:szCs w:val="28"/>
                <w:lang w:val="uk-UA" w:eastAsia="en-US"/>
              </w:rPr>
            </w:pPr>
          </w:p>
        </w:tc>
        <w:tc>
          <w:tcPr>
            <w:tcW w:w="1057" w:type="dxa"/>
            <w:vMerge/>
          </w:tcPr>
          <w:p w:rsidR="00C257B6" w:rsidRPr="00B26AEC" w:rsidRDefault="00C257B6" w:rsidP="00C257B6">
            <w:pPr>
              <w:widowControl w:val="0"/>
              <w:tabs>
                <w:tab w:val="left" w:pos="1418"/>
              </w:tabs>
              <w:jc w:val="center"/>
              <w:rPr>
                <w:rFonts w:eastAsia="Calibri"/>
                <w:sz w:val="28"/>
                <w:szCs w:val="28"/>
                <w:lang w:val="uk-UA" w:eastAsia="en-US"/>
              </w:rPr>
            </w:pPr>
          </w:p>
        </w:tc>
      </w:tr>
      <w:tr w:rsidR="00C257B6" w:rsidRPr="00B26AEC" w:rsidTr="00C257B6">
        <w:trPr>
          <w:trHeight w:val="264"/>
          <w:jc w:val="center"/>
        </w:trPr>
        <w:tc>
          <w:tcPr>
            <w:tcW w:w="458" w:type="dxa"/>
            <w:vMerge/>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tcPr>
          <w:p w:rsidR="00C257B6" w:rsidRPr="00B26AEC" w:rsidRDefault="00C257B6" w:rsidP="00C257B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13.2.1</w:t>
            </w:r>
          </w:p>
        </w:tc>
        <w:tc>
          <w:tcPr>
            <w:tcW w:w="1741" w:type="dxa"/>
            <w:vAlign w:val="center"/>
          </w:tcPr>
          <w:p w:rsidR="00C257B6" w:rsidRPr="00B26AEC" w:rsidRDefault="00C257B6" w:rsidP="00C257B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 місце</w:t>
            </w:r>
          </w:p>
        </w:tc>
        <w:tc>
          <w:tcPr>
            <w:tcW w:w="1740" w:type="dxa"/>
          </w:tcPr>
          <w:p w:rsidR="00C257B6" w:rsidRPr="00B26AEC" w:rsidRDefault="00C257B6" w:rsidP="00C257B6">
            <w:pPr>
              <w:widowControl w:val="0"/>
              <w:tabs>
                <w:tab w:val="left" w:pos="1418"/>
              </w:tabs>
              <w:jc w:val="center"/>
              <w:rPr>
                <w:rFonts w:eastAsia="Calibri"/>
                <w:sz w:val="28"/>
                <w:szCs w:val="28"/>
                <w:lang w:val="uk-UA" w:eastAsia="en-US"/>
              </w:rPr>
            </w:pPr>
            <w:r w:rsidRPr="00B26AEC">
              <w:rPr>
                <w:rFonts w:eastAsia="Calibri"/>
                <w:sz w:val="28"/>
                <w:szCs w:val="28"/>
                <w:lang w:val="uk-UA" w:eastAsia="en-US"/>
              </w:rPr>
              <w:t>3000</w:t>
            </w:r>
          </w:p>
        </w:tc>
        <w:tc>
          <w:tcPr>
            <w:tcW w:w="3938" w:type="dxa"/>
            <w:vMerge/>
          </w:tcPr>
          <w:p w:rsidR="00C257B6" w:rsidRPr="00B26AEC" w:rsidRDefault="00C257B6" w:rsidP="00C257B6">
            <w:pPr>
              <w:widowControl w:val="0"/>
              <w:tabs>
                <w:tab w:val="left" w:pos="1418"/>
              </w:tabs>
              <w:rPr>
                <w:rFonts w:eastAsia="Calibri"/>
                <w:sz w:val="28"/>
                <w:szCs w:val="28"/>
                <w:lang w:val="uk-UA" w:eastAsia="en-US"/>
              </w:rPr>
            </w:pPr>
          </w:p>
        </w:tc>
        <w:tc>
          <w:tcPr>
            <w:tcW w:w="1057" w:type="dxa"/>
            <w:vMerge/>
          </w:tcPr>
          <w:p w:rsidR="00C257B6" w:rsidRPr="00B26AEC" w:rsidRDefault="00C257B6" w:rsidP="00C257B6">
            <w:pPr>
              <w:widowControl w:val="0"/>
              <w:tabs>
                <w:tab w:val="left" w:pos="1418"/>
              </w:tabs>
              <w:jc w:val="center"/>
              <w:rPr>
                <w:rFonts w:eastAsia="Calibri"/>
                <w:sz w:val="28"/>
                <w:szCs w:val="28"/>
                <w:lang w:val="uk-UA" w:eastAsia="en-US"/>
              </w:rPr>
            </w:pPr>
          </w:p>
        </w:tc>
      </w:tr>
      <w:tr w:rsidR="00C257B6" w:rsidRPr="00B26AEC" w:rsidTr="00C257B6">
        <w:trPr>
          <w:trHeight w:val="240"/>
          <w:jc w:val="center"/>
        </w:trPr>
        <w:tc>
          <w:tcPr>
            <w:tcW w:w="458" w:type="dxa"/>
            <w:vMerge/>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tcPr>
          <w:p w:rsidR="00C257B6" w:rsidRPr="00B26AEC" w:rsidRDefault="00C257B6" w:rsidP="00C257B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13.2.2</w:t>
            </w:r>
          </w:p>
        </w:tc>
        <w:tc>
          <w:tcPr>
            <w:tcW w:w="1741" w:type="dxa"/>
            <w:vAlign w:val="center"/>
          </w:tcPr>
          <w:p w:rsidR="00C257B6" w:rsidRPr="00B26AEC" w:rsidRDefault="00C257B6" w:rsidP="00C257B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2 місце</w:t>
            </w:r>
          </w:p>
        </w:tc>
        <w:tc>
          <w:tcPr>
            <w:tcW w:w="1740" w:type="dxa"/>
          </w:tcPr>
          <w:p w:rsidR="00C257B6" w:rsidRPr="00B26AEC" w:rsidRDefault="00C257B6" w:rsidP="00C257B6">
            <w:pPr>
              <w:widowControl w:val="0"/>
              <w:tabs>
                <w:tab w:val="left" w:pos="1418"/>
              </w:tabs>
              <w:jc w:val="center"/>
              <w:rPr>
                <w:rFonts w:eastAsia="Calibri"/>
                <w:sz w:val="28"/>
                <w:szCs w:val="28"/>
                <w:lang w:val="uk-UA" w:eastAsia="en-US"/>
              </w:rPr>
            </w:pPr>
            <w:r w:rsidRPr="00B26AEC">
              <w:rPr>
                <w:rFonts w:eastAsia="Calibri"/>
                <w:sz w:val="28"/>
                <w:szCs w:val="28"/>
                <w:lang w:val="uk-UA" w:eastAsia="en-US"/>
              </w:rPr>
              <w:t>2000</w:t>
            </w:r>
          </w:p>
        </w:tc>
        <w:tc>
          <w:tcPr>
            <w:tcW w:w="3938" w:type="dxa"/>
            <w:vMerge/>
          </w:tcPr>
          <w:p w:rsidR="00C257B6" w:rsidRPr="00B26AEC" w:rsidRDefault="00C257B6" w:rsidP="00C257B6">
            <w:pPr>
              <w:widowControl w:val="0"/>
              <w:tabs>
                <w:tab w:val="left" w:pos="1418"/>
              </w:tabs>
              <w:rPr>
                <w:rFonts w:eastAsia="Calibri"/>
                <w:sz w:val="28"/>
                <w:szCs w:val="28"/>
                <w:lang w:val="uk-UA" w:eastAsia="en-US"/>
              </w:rPr>
            </w:pPr>
          </w:p>
        </w:tc>
        <w:tc>
          <w:tcPr>
            <w:tcW w:w="1057" w:type="dxa"/>
            <w:vMerge/>
          </w:tcPr>
          <w:p w:rsidR="00C257B6" w:rsidRPr="00B26AEC" w:rsidRDefault="00C257B6" w:rsidP="00C257B6">
            <w:pPr>
              <w:widowControl w:val="0"/>
              <w:tabs>
                <w:tab w:val="left" w:pos="1418"/>
              </w:tabs>
              <w:jc w:val="center"/>
              <w:rPr>
                <w:rFonts w:eastAsia="Calibri"/>
                <w:sz w:val="28"/>
                <w:szCs w:val="28"/>
                <w:lang w:val="uk-UA" w:eastAsia="en-US"/>
              </w:rPr>
            </w:pPr>
          </w:p>
        </w:tc>
      </w:tr>
      <w:tr w:rsidR="00C257B6" w:rsidRPr="00B26AEC" w:rsidTr="00C257B6">
        <w:trPr>
          <w:trHeight w:val="276"/>
          <w:jc w:val="center"/>
        </w:trPr>
        <w:tc>
          <w:tcPr>
            <w:tcW w:w="458" w:type="dxa"/>
            <w:vMerge/>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p>
        </w:tc>
        <w:tc>
          <w:tcPr>
            <w:tcW w:w="934" w:type="dxa"/>
            <w:gridSpan w:val="2"/>
          </w:tcPr>
          <w:p w:rsidR="00C257B6" w:rsidRPr="00B26AEC" w:rsidRDefault="00C257B6" w:rsidP="00C257B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13.2.3</w:t>
            </w:r>
          </w:p>
        </w:tc>
        <w:tc>
          <w:tcPr>
            <w:tcW w:w="1741" w:type="dxa"/>
            <w:vAlign w:val="center"/>
          </w:tcPr>
          <w:p w:rsidR="00C257B6" w:rsidRPr="00B26AEC" w:rsidRDefault="00C257B6" w:rsidP="00C257B6">
            <w:pPr>
              <w:widowControl w:val="0"/>
              <w:shd w:val="clear" w:color="auto" w:fill="FFFFFF"/>
              <w:tabs>
                <w:tab w:val="left" w:pos="1418"/>
              </w:tabs>
              <w:jc w:val="center"/>
              <w:rPr>
                <w:rFonts w:eastAsia="Calibri"/>
                <w:sz w:val="28"/>
                <w:szCs w:val="28"/>
                <w:lang w:val="uk-UA" w:eastAsia="en-US"/>
              </w:rPr>
            </w:pPr>
            <w:r w:rsidRPr="00B26AEC">
              <w:rPr>
                <w:rFonts w:eastAsia="Calibri"/>
                <w:sz w:val="28"/>
                <w:szCs w:val="28"/>
                <w:lang w:val="uk-UA" w:eastAsia="en-US"/>
              </w:rPr>
              <w:t>3 місце</w:t>
            </w:r>
          </w:p>
        </w:tc>
        <w:tc>
          <w:tcPr>
            <w:tcW w:w="1740" w:type="dxa"/>
          </w:tcPr>
          <w:p w:rsidR="00C257B6" w:rsidRPr="00B26AEC" w:rsidRDefault="00C257B6" w:rsidP="00C257B6">
            <w:pPr>
              <w:widowControl w:val="0"/>
              <w:tabs>
                <w:tab w:val="left" w:pos="1418"/>
              </w:tabs>
              <w:jc w:val="center"/>
              <w:rPr>
                <w:rFonts w:eastAsia="Calibri"/>
                <w:sz w:val="28"/>
                <w:szCs w:val="28"/>
                <w:lang w:val="uk-UA" w:eastAsia="en-US"/>
              </w:rPr>
            </w:pPr>
            <w:r w:rsidRPr="00B26AEC">
              <w:rPr>
                <w:rFonts w:eastAsia="Calibri"/>
                <w:sz w:val="28"/>
                <w:szCs w:val="28"/>
                <w:lang w:val="uk-UA" w:eastAsia="en-US"/>
              </w:rPr>
              <w:t>1000</w:t>
            </w:r>
          </w:p>
        </w:tc>
        <w:tc>
          <w:tcPr>
            <w:tcW w:w="3938" w:type="dxa"/>
            <w:vMerge/>
          </w:tcPr>
          <w:p w:rsidR="00C257B6" w:rsidRPr="00B26AEC" w:rsidRDefault="00C257B6" w:rsidP="00C257B6">
            <w:pPr>
              <w:widowControl w:val="0"/>
              <w:tabs>
                <w:tab w:val="left" w:pos="1418"/>
              </w:tabs>
              <w:rPr>
                <w:rFonts w:eastAsia="Calibri"/>
                <w:sz w:val="28"/>
                <w:szCs w:val="28"/>
                <w:lang w:val="uk-UA" w:eastAsia="en-US"/>
              </w:rPr>
            </w:pPr>
          </w:p>
        </w:tc>
        <w:tc>
          <w:tcPr>
            <w:tcW w:w="1057" w:type="dxa"/>
            <w:vMerge/>
          </w:tcPr>
          <w:p w:rsidR="00C257B6" w:rsidRPr="00B26AEC" w:rsidRDefault="00C257B6" w:rsidP="00C257B6">
            <w:pPr>
              <w:widowControl w:val="0"/>
              <w:tabs>
                <w:tab w:val="left" w:pos="1418"/>
              </w:tabs>
              <w:jc w:val="center"/>
              <w:rPr>
                <w:rFonts w:eastAsia="Calibri"/>
                <w:sz w:val="28"/>
                <w:szCs w:val="28"/>
                <w:lang w:val="uk-UA" w:eastAsia="en-US"/>
              </w:rPr>
            </w:pPr>
          </w:p>
        </w:tc>
      </w:tr>
      <w:tr w:rsidR="00C257B6" w:rsidRPr="00B26AEC" w:rsidTr="0091691B">
        <w:trPr>
          <w:trHeight w:val="2384"/>
          <w:jc w:val="center"/>
        </w:trPr>
        <w:tc>
          <w:tcPr>
            <w:tcW w:w="458" w:type="dxa"/>
            <w:vMerge w:val="restart"/>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r w:rsidRPr="00B26AEC">
              <w:rPr>
                <w:rFonts w:eastAsia="Calibri"/>
                <w:b/>
                <w:sz w:val="28"/>
                <w:szCs w:val="28"/>
                <w:lang w:val="uk-UA" w:eastAsia="en-US"/>
              </w:rPr>
              <w:t>14</w:t>
            </w:r>
          </w:p>
        </w:tc>
        <w:tc>
          <w:tcPr>
            <w:tcW w:w="4415" w:type="dxa"/>
            <w:gridSpan w:val="4"/>
          </w:tcPr>
          <w:p w:rsidR="00C257B6" w:rsidRPr="00B26AEC" w:rsidRDefault="00C257B6" w:rsidP="00C257B6">
            <w:pPr>
              <w:spacing w:before="240" w:after="240"/>
              <w:jc w:val="center"/>
              <w:rPr>
                <w:b/>
                <w:sz w:val="28"/>
                <w:szCs w:val="28"/>
                <w:lang w:val="uk-UA"/>
              </w:rPr>
            </w:pPr>
            <w:r w:rsidRPr="00B26AEC">
              <w:rPr>
                <w:rFonts w:eastAsia="Calibri"/>
                <w:b/>
                <w:sz w:val="28"/>
                <w:szCs w:val="28"/>
                <w:lang w:val="uk-UA" w:eastAsia="en-US"/>
              </w:rPr>
              <w:t xml:space="preserve">Заохочення за допомогу в проведення спортивно-масових заходів в </w:t>
            </w:r>
            <w:r w:rsidRPr="00B26AEC">
              <w:rPr>
                <w:b/>
                <w:sz w:val="28"/>
                <w:szCs w:val="28"/>
                <w:lang w:val="uk-UA"/>
              </w:rPr>
              <w:t>селі Гора відповідно до календарного плану</w:t>
            </w:r>
          </w:p>
          <w:p w:rsidR="00C257B6" w:rsidRPr="00B26AEC" w:rsidRDefault="00C257B6" w:rsidP="00C257B6">
            <w:pPr>
              <w:widowControl w:val="0"/>
              <w:tabs>
                <w:tab w:val="left" w:pos="1418"/>
              </w:tabs>
              <w:spacing w:before="100" w:beforeAutospacing="1" w:after="240"/>
              <w:jc w:val="center"/>
              <w:rPr>
                <w:rFonts w:eastAsia="Calibri"/>
                <w:sz w:val="28"/>
                <w:szCs w:val="28"/>
                <w:lang w:val="uk-UA" w:eastAsia="en-US"/>
              </w:rPr>
            </w:pPr>
          </w:p>
        </w:tc>
        <w:tc>
          <w:tcPr>
            <w:tcW w:w="3938" w:type="dxa"/>
            <w:vMerge w:val="restart"/>
          </w:tcPr>
          <w:p w:rsidR="00C257B6" w:rsidRPr="00B26AEC" w:rsidRDefault="00C257B6" w:rsidP="00C257B6">
            <w:pPr>
              <w:widowControl w:val="0"/>
              <w:tabs>
                <w:tab w:val="left" w:pos="1418"/>
              </w:tabs>
              <w:rPr>
                <w:rFonts w:eastAsia="Calibri"/>
                <w:sz w:val="28"/>
                <w:szCs w:val="28"/>
                <w:lang w:val="uk-UA" w:eastAsia="en-US"/>
              </w:rPr>
            </w:pPr>
          </w:p>
          <w:p w:rsidR="00C257B6" w:rsidRPr="00B26AEC" w:rsidRDefault="00DB58E0" w:rsidP="00F50945">
            <w:pPr>
              <w:widowControl w:val="0"/>
              <w:numPr>
                <w:ilvl w:val="0"/>
                <w:numId w:val="16"/>
              </w:numPr>
              <w:tabs>
                <w:tab w:val="left" w:pos="1418"/>
              </w:tabs>
              <w:jc w:val="both"/>
              <w:rPr>
                <w:rFonts w:eastAsia="Calibri"/>
                <w:sz w:val="28"/>
                <w:szCs w:val="28"/>
                <w:lang w:val="uk-UA" w:eastAsia="en-US"/>
              </w:rPr>
            </w:pPr>
            <w:r w:rsidRPr="00B26AEC">
              <w:rPr>
                <w:rFonts w:eastAsia="Calibri"/>
                <w:sz w:val="28"/>
                <w:szCs w:val="28"/>
                <w:lang w:val="uk-UA" w:eastAsia="en-US"/>
              </w:rPr>
              <w:t>Клопотання спеціаліста Управління гуманітарного розвитку та соціального захисту населення виконавчого комітету Гірської сільської ради</w:t>
            </w:r>
            <w:r w:rsidR="00C257B6" w:rsidRPr="00B26AEC">
              <w:rPr>
                <w:rFonts w:eastAsia="Calibri"/>
                <w:sz w:val="28"/>
                <w:szCs w:val="28"/>
                <w:lang w:val="uk-UA" w:eastAsia="en-US"/>
              </w:rPr>
              <w:t>.</w:t>
            </w:r>
          </w:p>
          <w:p w:rsidR="00C257B6" w:rsidRPr="00B26AEC" w:rsidRDefault="00C257B6" w:rsidP="00F50945">
            <w:pPr>
              <w:widowControl w:val="0"/>
              <w:numPr>
                <w:ilvl w:val="0"/>
                <w:numId w:val="16"/>
              </w:numPr>
              <w:tabs>
                <w:tab w:val="left" w:pos="1418"/>
              </w:tabs>
              <w:jc w:val="both"/>
              <w:rPr>
                <w:rFonts w:eastAsia="Calibri"/>
                <w:sz w:val="28"/>
                <w:szCs w:val="28"/>
                <w:lang w:val="uk-UA" w:eastAsia="en-US"/>
              </w:rPr>
            </w:pPr>
            <w:r w:rsidRPr="00B26AEC">
              <w:rPr>
                <w:rFonts w:eastAsia="Calibri"/>
                <w:sz w:val="28"/>
                <w:szCs w:val="28"/>
                <w:lang w:val="uk-UA" w:eastAsia="en-US"/>
              </w:rPr>
              <w:t>Звіт про проведення заходу.</w:t>
            </w:r>
          </w:p>
          <w:p w:rsidR="00C257B6" w:rsidRPr="00B26AEC" w:rsidRDefault="00C257B6" w:rsidP="00F50945">
            <w:pPr>
              <w:widowControl w:val="0"/>
              <w:numPr>
                <w:ilvl w:val="0"/>
                <w:numId w:val="16"/>
              </w:numPr>
              <w:tabs>
                <w:tab w:val="left" w:pos="1418"/>
              </w:tabs>
              <w:jc w:val="both"/>
              <w:rPr>
                <w:rFonts w:eastAsia="Calibri"/>
                <w:sz w:val="28"/>
                <w:szCs w:val="28"/>
                <w:lang w:val="uk-UA" w:eastAsia="en-US"/>
              </w:rPr>
            </w:pPr>
            <w:r w:rsidRPr="00B26AEC">
              <w:rPr>
                <w:rFonts w:eastAsia="Calibri"/>
                <w:sz w:val="28"/>
                <w:szCs w:val="28"/>
                <w:lang w:val="uk-UA" w:eastAsia="en-US"/>
              </w:rPr>
              <w:t>копія картки фізичної особи платника податків отримувача коштів</w:t>
            </w:r>
          </w:p>
          <w:p w:rsidR="00C257B6" w:rsidRPr="00B26AEC" w:rsidRDefault="00C257B6" w:rsidP="00F50945">
            <w:pPr>
              <w:widowControl w:val="0"/>
              <w:numPr>
                <w:ilvl w:val="0"/>
                <w:numId w:val="16"/>
              </w:numPr>
              <w:tabs>
                <w:tab w:val="left" w:pos="1418"/>
              </w:tabs>
              <w:jc w:val="both"/>
              <w:rPr>
                <w:rFonts w:eastAsia="Calibri"/>
                <w:sz w:val="28"/>
                <w:szCs w:val="28"/>
                <w:lang w:val="uk-UA" w:eastAsia="en-US"/>
              </w:rPr>
            </w:pPr>
            <w:r w:rsidRPr="00B26AEC">
              <w:rPr>
                <w:rFonts w:eastAsia="Calibri"/>
                <w:sz w:val="28"/>
                <w:szCs w:val="28"/>
                <w:lang w:val="uk-UA" w:eastAsia="en-US"/>
              </w:rPr>
              <w:t>реквізити банківського рахунку отримувача коштів</w:t>
            </w:r>
          </w:p>
          <w:p w:rsidR="00F50945" w:rsidRPr="00B26AEC" w:rsidRDefault="00F50945" w:rsidP="00F50945">
            <w:pPr>
              <w:widowControl w:val="0"/>
              <w:numPr>
                <w:ilvl w:val="0"/>
                <w:numId w:val="16"/>
              </w:numPr>
              <w:tabs>
                <w:tab w:val="left" w:pos="1418"/>
              </w:tabs>
              <w:jc w:val="both"/>
              <w:rPr>
                <w:rFonts w:eastAsia="Calibri"/>
                <w:sz w:val="28"/>
                <w:szCs w:val="28"/>
                <w:lang w:val="uk-UA" w:eastAsia="en-US"/>
              </w:rPr>
            </w:pPr>
            <w:r w:rsidRPr="00B26AEC">
              <w:rPr>
                <w:rFonts w:eastAsia="Calibri"/>
                <w:sz w:val="28"/>
                <w:szCs w:val="28"/>
                <w:lang w:val="uk-UA" w:eastAsia="en-US"/>
              </w:rPr>
              <w:t>Рішення бюджетної комісії.</w:t>
            </w:r>
          </w:p>
          <w:p w:rsidR="00C257B6" w:rsidRPr="00B26AEC" w:rsidRDefault="00C257B6" w:rsidP="00F50945">
            <w:pPr>
              <w:widowControl w:val="0"/>
              <w:numPr>
                <w:ilvl w:val="0"/>
                <w:numId w:val="16"/>
              </w:numPr>
              <w:tabs>
                <w:tab w:val="left" w:pos="1418"/>
              </w:tabs>
              <w:jc w:val="both"/>
              <w:rPr>
                <w:rFonts w:eastAsia="Calibri"/>
                <w:sz w:val="28"/>
                <w:szCs w:val="28"/>
                <w:lang w:val="uk-UA" w:eastAsia="en-US"/>
              </w:rPr>
            </w:pPr>
            <w:r w:rsidRPr="00B26AEC">
              <w:rPr>
                <w:rFonts w:eastAsia="Calibri"/>
                <w:sz w:val="28"/>
                <w:szCs w:val="28"/>
                <w:lang w:val="uk-UA" w:eastAsia="en-US"/>
              </w:rPr>
              <w:t>Розпорядження голови</w:t>
            </w:r>
            <w:r w:rsidR="00DB58E0" w:rsidRPr="00B26AEC">
              <w:rPr>
                <w:rFonts w:eastAsia="Calibri"/>
                <w:sz w:val="28"/>
                <w:szCs w:val="28"/>
                <w:lang w:val="uk-UA" w:eastAsia="en-US"/>
              </w:rPr>
              <w:t xml:space="preserve"> сільської ради </w:t>
            </w:r>
            <w:r w:rsidRPr="00B26AEC">
              <w:rPr>
                <w:rFonts w:eastAsia="Calibri"/>
                <w:sz w:val="28"/>
                <w:szCs w:val="28"/>
                <w:lang w:val="uk-UA" w:eastAsia="en-US"/>
              </w:rPr>
              <w:t xml:space="preserve">про </w:t>
            </w:r>
            <w:r w:rsidRPr="00B26AEC">
              <w:rPr>
                <w:rFonts w:eastAsia="Calibri"/>
                <w:sz w:val="28"/>
                <w:szCs w:val="28"/>
                <w:lang w:val="uk-UA" w:eastAsia="en-US"/>
              </w:rPr>
              <w:lastRenderedPageBreak/>
              <w:t>виплату коштів.</w:t>
            </w:r>
          </w:p>
          <w:p w:rsidR="00C257B6" w:rsidRPr="00B26AEC" w:rsidRDefault="00C257B6" w:rsidP="00C257B6">
            <w:pPr>
              <w:widowControl w:val="0"/>
              <w:tabs>
                <w:tab w:val="left" w:pos="1418"/>
              </w:tabs>
              <w:ind w:left="284"/>
              <w:jc w:val="both"/>
              <w:rPr>
                <w:rFonts w:eastAsia="Calibri"/>
                <w:sz w:val="28"/>
                <w:szCs w:val="28"/>
                <w:lang w:val="uk-UA" w:eastAsia="en-US"/>
              </w:rPr>
            </w:pPr>
          </w:p>
          <w:p w:rsidR="00C257B6" w:rsidRPr="00B26AEC" w:rsidRDefault="00C257B6" w:rsidP="00C257B6">
            <w:pPr>
              <w:widowControl w:val="0"/>
              <w:tabs>
                <w:tab w:val="left" w:pos="1418"/>
              </w:tabs>
              <w:ind w:left="284"/>
              <w:jc w:val="both"/>
              <w:rPr>
                <w:rFonts w:eastAsia="Calibri"/>
                <w:sz w:val="28"/>
                <w:szCs w:val="28"/>
                <w:lang w:val="uk-UA" w:eastAsia="en-US"/>
              </w:rPr>
            </w:pPr>
            <w:r w:rsidRPr="00B26AEC">
              <w:rPr>
                <w:rFonts w:eastAsia="Calibri"/>
                <w:sz w:val="28"/>
                <w:szCs w:val="28"/>
                <w:lang w:val="uk-UA" w:eastAsia="en-US"/>
              </w:rPr>
              <w:t>Виплата проводиться на рахунок отримувачу (</w:t>
            </w:r>
            <w:proofErr w:type="spellStart"/>
            <w:r w:rsidRPr="00B26AEC">
              <w:rPr>
                <w:rFonts w:eastAsia="Calibri"/>
                <w:sz w:val="28"/>
                <w:szCs w:val="28"/>
                <w:lang w:val="uk-UA" w:eastAsia="en-US"/>
              </w:rPr>
              <w:t>чам</w:t>
            </w:r>
            <w:proofErr w:type="spellEnd"/>
            <w:r w:rsidRPr="00B26AEC">
              <w:rPr>
                <w:rFonts w:eastAsia="Calibri"/>
                <w:sz w:val="28"/>
                <w:szCs w:val="28"/>
                <w:lang w:val="uk-UA" w:eastAsia="en-US"/>
              </w:rPr>
              <w:t>) зазначеному (ним) в клопотанні.</w:t>
            </w:r>
          </w:p>
        </w:tc>
        <w:tc>
          <w:tcPr>
            <w:tcW w:w="1057" w:type="dxa"/>
            <w:vMerge w:val="restart"/>
            <w:vAlign w:val="center"/>
          </w:tcPr>
          <w:p w:rsidR="00C257B6" w:rsidRPr="00B26AEC" w:rsidRDefault="00C257B6" w:rsidP="0091691B">
            <w:pPr>
              <w:jc w:val="center"/>
              <w:rPr>
                <w:rFonts w:eastAsia="Calibri"/>
                <w:sz w:val="28"/>
                <w:szCs w:val="28"/>
                <w:lang w:val="uk-UA" w:eastAsia="en-US"/>
              </w:rPr>
            </w:pPr>
          </w:p>
          <w:p w:rsidR="00C257B6" w:rsidRPr="00B26AEC" w:rsidRDefault="00C257B6" w:rsidP="0091691B">
            <w:pPr>
              <w:widowControl w:val="0"/>
              <w:tabs>
                <w:tab w:val="left" w:pos="1418"/>
              </w:tabs>
              <w:jc w:val="center"/>
              <w:rPr>
                <w:rFonts w:eastAsia="Calibri"/>
                <w:sz w:val="28"/>
                <w:szCs w:val="28"/>
                <w:lang w:val="uk-UA" w:eastAsia="en-US"/>
              </w:rPr>
            </w:pPr>
            <w:r w:rsidRPr="00B26AEC">
              <w:rPr>
                <w:rFonts w:eastAsia="Calibri"/>
                <w:sz w:val="28"/>
                <w:szCs w:val="28"/>
                <w:lang w:val="uk-UA" w:eastAsia="en-US"/>
              </w:rPr>
              <w:t>20000</w:t>
            </w:r>
          </w:p>
        </w:tc>
      </w:tr>
      <w:tr w:rsidR="00C257B6" w:rsidRPr="00B26AEC" w:rsidTr="00C257B6">
        <w:trPr>
          <w:trHeight w:val="2069"/>
          <w:jc w:val="center"/>
        </w:trPr>
        <w:tc>
          <w:tcPr>
            <w:tcW w:w="458" w:type="dxa"/>
            <w:vMerge/>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p>
        </w:tc>
        <w:tc>
          <w:tcPr>
            <w:tcW w:w="2675" w:type="dxa"/>
            <w:gridSpan w:val="3"/>
          </w:tcPr>
          <w:p w:rsidR="00C257B6" w:rsidRPr="00B26AEC" w:rsidRDefault="00C257B6" w:rsidP="00C257B6">
            <w:pPr>
              <w:widowControl w:val="0"/>
              <w:tabs>
                <w:tab w:val="left" w:pos="1418"/>
              </w:tabs>
              <w:spacing w:before="100" w:beforeAutospacing="1" w:after="100" w:afterAutospacing="1"/>
              <w:jc w:val="center"/>
              <w:rPr>
                <w:rFonts w:eastAsia="Calibri"/>
                <w:sz w:val="28"/>
                <w:szCs w:val="28"/>
                <w:lang w:val="uk-UA" w:eastAsia="en-US"/>
              </w:rPr>
            </w:pPr>
            <w:r w:rsidRPr="00B26AEC">
              <w:rPr>
                <w:sz w:val="28"/>
                <w:szCs w:val="28"/>
                <w:lang w:val="uk-UA"/>
              </w:rPr>
              <w:t>За результатами звіту про проведені заходи</w:t>
            </w:r>
          </w:p>
        </w:tc>
        <w:tc>
          <w:tcPr>
            <w:tcW w:w="1740" w:type="dxa"/>
          </w:tcPr>
          <w:p w:rsidR="00C257B6" w:rsidRPr="00B26AEC" w:rsidRDefault="00C257B6" w:rsidP="00C257B6">
            <w:pPr>
              <w:widowControl w:val="0"/>
              <w:tabs>
                <w:tab w:val="left" w:pos="1418"/>
              </w:tabs>
              <w:spacing w:before="100" w:beforeAutospacing="1" w:after="240"/>
              <w:jc w:val="center"/>
              <w:rPr>
                <w:rFonts w:eastAsia="Calibri"/>
                <w:sz w:val="28"/>
                <w:szCs w:val="28"/>
                <w:lang w:val="uk-UA" w:eastAsia="en-US"/>
              </w:rPr>
            </w:pPr>
            <w:r w:rsidRPr="00B26AEC">
              <w:rPr>
                <w:rFonts w:eastAsia="Calibri"/>
                <w:sz w:val="28"/>
                <w:szCs w:val="28"/>
                <w:lang w:val="uk-UA" w:eastAsia="en-US"/>
              </w:rPr>
              <w:t>Не більше 1000 за проведений захід</w:t>
            </w:r>
          </w:p>
        </w:tc>
        <w:tc>
          <w:tcPr>
            <w:tcW w:w="3938" w:type="dxa"/>
            <w:vMerge/>
          </w:tcPr>
          <w:p w:rsidR="00C257B6" w:rsidRPr="00B26AEC" w:rsidRDefault="00C257B6" w:rsidP="00C257B6">
            <w:pPr>
              <w:widowControl w:val="0"/>
              <w:tabs>
                <w:tab w:val="left" w:pos="1418"/>
              </w:tabs>
              <w:rPr>
                <w:rFonts w:eastAsia="Calibri"/>
                <w:sz w:val="28"/>
                <w:szCs w:val="28"/>
                <w:lang w:val="uk-UA" w:eastAsia="en-US"/>
              </w:rPr>
            </w:pPr>
          </w:p>
        </w:tc>
        <w:tc>
          <w:tcPr>
            <w:tcW w:w="1057" w:type="dxa"/>
            <w:vMerge/>
          </w:tcPr>
          <w:p w:rsidR="00C257B6" w:rsidRPr="00B26AEC" w:rsidRDefault="00C257B6" w:rsidP="00C257B6">
            <w:pPr>
              <w:jc w:val="center"/>
              <w:rPr>
                <w:rFonts w:eastAsia="Calibri"/>
                <w:sz w:val="28"/>
                <w:szCs w:val="28"/>
                <w:lang w:val="uk-UA" w:eastAsia="en-US"/>
              </w:rPr>
            </w:pPr>
          </w:p>
        </w:tc>
      </w:tr>
      <w:tr w:rsidR="00C257B6" w:rsidRPr="00B26AEC" w:rsidTr="0091691B">
        <w:trPr>
          <w:trHeight w:val="699"/>
          <w:jc w:val="center"/>
        </w:trPr>
        <w:tc>
          <w:tcPr>
            <w:tcW w:w="458" w:type="dxa"/>
            <w:vMerge w:val="restart"/>
          </w:tcPr>
          <w:p w:rsidR="00C257B6" w:rsidRPr="00B26AEC" w:rsidRDefault="00C257B6" w:rsidP="00C257B6">
            <w:pPr>
              <w:widowControl w:val="0"/>
              <w:tabs>
                <w:tab w:val="left" w:pos="1418"/>
              </w:tabs>
              <w:spacing w:before="240" w:after="100" w:afterAutospacing="1"/>
              <w:jc w:val="center"/>
              <w:rPr>
                <w:rFonts w:eastAsia="Calibri"/>
                <w:b/>
                <w:sz w:val="28"/>
                <w:szCs w:val="28"/>
                <w:lang w:val="uk-UA" w:eastAsia="en-US"/>
              </w:rPr>
            </w:pPr>
            <w:r w:rsidRPr="00B26AEC">
              <w:rPr>
                <w:rFonts w:eastAsia="Calibri"/>
                <w:b/>
                <w:sz w:val="28"/>
                <w:szCs w:val="28"/>
                <w:lang w:val="uk-UA" w:eastAsia="en-US"/>
              </w:rPr>
              <w:lastRenderedPageBreak/>
              <w:t>15</w:t>
            </w:r>
          </w:p>
        </w:tc>
        <w:tc>
          <w:tcPr>
            <w:tcW w:w="4415" w:type="dxa"/>
            <w:gridSpan w:val="4"/>
          </w:tcPr>
          <w:p w:rsidR="00C257B6" w:rsidRPr="00B26AEC" w:rsidRDefault="00C257B6" w:rsidP="00C257B6">
            <w:pPr>
              <w:spacing w:before="240"/>
              <w:jc w:val="center"/>
              <w:rPr>
                <w:b/>
                <w:sz w:val="28"/>
                <w:szCs w:val="28"/>
                <w:lang w:val="uk-UA"/>
              </w:rPr>
            </w:pPr>
            <w:r w:rsidRPr="00B26AEC">
              <w:rPr>
                <w:rFonts w:eastAsia="Calibri"/>
                <w:b/>
                <w:sz w:val="28"/>
                <w:szCs w:val="28"/>
                <w:lang w:val="uk-UA" w:eastAsia="en-US"/>
              </w:rPr>
              <w:t xml:space="preserve">Заохочення тренера або капітана спортивної команди/секції  в селі Гора  </w:t>
            </w:r>
          </w:p>
          <w:p w:rsidR="00C257B6" w:rsidRPr="00B26AEC" w:rsidRDefault="00C257B6" w:rsidP="00C257B6">
            <w:pPr>
              <w:widowControl w:val="0"/>
              <w:tabs>
                <w:tab w:val="left" w:pos="264"/>
                <w:tab w:val="center" w:pos="812"/>
                <w:tab w:val="left" w:pos="1418"/>
              </w:tabs>
              <w:spacing w:before="240" w:after="240"/>
              <w:rPr>
                <w:rFonts w:eastAsia="Calibri"/>
                <w:sz w:val="28"/>
                <w:szCs w:val="28"/>
                <w:lang w:val="uk-UA" w:eastAsia="en-US"/>
              </w:rPr>
            </w:pPr>
            <w:r w:rsidRPr="00B26AEC">
              <w:rPr>
                <w:rFonts w:eastAsia="Calibri"/>
                <w:sz w:val="28"/>
                <w:szCs w:val="28"/>
                <w:lang w:val="uk-UA" w:eastAsia="en-US"/>
              </w:rPr>
              <w:tab/>
            </w:r>
          </w:p>
        </w:tc>
        <w:tc>
          <w:tcPr>
            <w:tcW w:w="3938" w:type="dxa"/>
            <w:vMerge w:val="restart"/>
          </w:tcPr>
          <w:p w:rsidR="00C257B6" w:rsidRPr="00B26AEC" w:rsidRDefault="00DB58E0" w:rsidP="00F50945">
            <w:pPr>
              <w:widowControl w:val="0"/>
              <w:numPr>
                <w:ilvl w:val="0"/>
                <w:numId w:val="17"/>
              </w:numPr>
              <w:tabs>
                <w:tab w:val="left" w:pos="1418"/>
              </w:tabs>
              <w:jc w:val="both"/>
              <w:rPr>
                <w:rFonts w:eastAsia="Calibri"/>
                <w:sz w:val="28"/>
                <w:szCs w:val="28"/>
                <w:lang w:val="uk-UA" w:eastAsia="en-US"/>
              </w:rPr>
            </w:pPr>
            <w:r w:rsidRPr="00B26AEC">
              <w:rPr>
                <w:rFonts w:eastAsia="Calibri"/>
                <w:sz w:val="28"/>
                <w:szCs w:val="28"/>
                <w:lang w:val="uk-UA" w:eastAsia="en-US"/>
              </w:rPr>
              <w:t>Клопотання спеціаліста Управління гуманітарного розвитку та соціального захисту населення виконавчого комітету Гірської сільської ради</w:t>
            </w:r>
            <w:r w:rsidR="00C257B6" w:rsidRPr="00B26AEC">
              <w:rPr>
                <w:rFonts w:eastAsia="Calibri"/>
                <w:sz w:val="28"/>
                <w:szCs w:val="28"/>
                <w:lang w:val="uk-UA" w:eastAsia="en-US"/>
              </w:rPr>
              <w:t>.</w:t>
            </w:r>
          </w:p>
          <w:p w:rsidR="00C257B6" w:rsidRPr="00B26AEC" w:rsidRDefault="00C257B6" w:rsidP="00F50945">
            <w:pPr>
              <w:widowControl w:val="0"/>
              <w:numPr>
                <w:ilvl w:val="0"/>
                <w:numId w:val="17"/>
              </w:numPr>
              <w:tabs>
                <w:tab w:val="left" w:pos="1418"/>
              </w:tabs>
              <w:jc w:val="both"/>
              <w:rPr>
                <w:rFonts w:eastAsia="Calibri"/>
                <w:sz w:val="28"/>
                <w:szCs w:val="28"/>
                <w:lang w:val="uk-UA" w:eastAsia="en-US"/>
              </w:rPr>
            </w:pPr>
            <w:r w:rsidRPr="00B26AEC">
              <w:rPr>
                <w:rFonts w:eastAsia="Calibri"/>
                <w:sz w:val="28"/>
                <w:szCs w:val="28"/>
                <w:lang w:val="uk-UA" w:eastAsia="en-US"/>
              </w:rPr>
              <w:t xml:space="preserve">Звіт тренера/капітана спортивної команди/секції про проведені заходи з реалізації задач цієї програми за квартал (примірний звіт: Додаток 7). </w:t>
            </w:r>
          </w:p>
          <w:p w:rsidR="00C257B6" w:rsidRPr="00B26AEC" w:rsidRDefault="00F51DEF" w:rsidP="00F50945">
            <w:pPr>
              <w:widowControl w:val="0"/>
              <w:numPr>
                <w:ilvl w:val="0"/>
                <w:numId w:val="17"/>
              </w:numPr>
              <w:tabs>
                <w:tab w:val="left" w:pos="1418"/>
              </w:tabs>
              <w:jc w:val="both"/>
              <w:rPr>
                <w:rFonts w:eastAsia="Calibri"/>
                <w:sz w:val="28"/>
                <w:szCs w:val="28"/>
                <w:lang w:val="uk-UA" w:eastAsia="en-US"/>
              </w:rPr>
            </w:pPr>
            <w:r w:rsidRPr="00B26AEC">
              <w:rPr>
                <w:rFonts w:eastAsia="Calibri"/>
                <w:sz w:val="28"/>
                <w:szCs w:val="28"/>
                <w:lang w:val="uk-UA" w:eastAsia="en-US"/>
              </w:rPr>
              <w:t>Заява від батьків (у випадку компенсації).</w:t>
            </w:r>
          </w:p>
          <w:p w:rsidR="00C257B6" w:rsidRPr="00B26AEC" w:rsidRDefault="00C257B6" w:rsidP="00F50945">
            <w:pPr>
              <w:widowControl w:val="0"/>
              <w:numPr>
                <w:ilvl w:val="0"/>
                <w:numId w:val="17"/>
              </w:numPr>
              <w:tabs>
                <w:tab w:val="left" w:pos="1418"/>
              </w:tabs>
              <w:jc w:val="both"/>
              <w:rPr>
                <w:rFonts w:eastAsia="Calibri"/>
                <w:sz w:val="28"/>
                <w:szCs w:val="28"/>
                <w:lang w:val="uk-UA" w:eastAsia="en-US"/>
              </w:rPr>
            </w:pPr>
            <w:r w:rsidRPr="00B26AEC">
              <w:rPr>
                <w:rFonts w:eastAsia="Calibri"/>
                <w:sz w:val="28"/>
                <w:szCs w:val="28"/>
                <w:lang w:val="uk-UA" w:eastAsia="en-US"/>
              </w:rPr>
              <w:t>Рішення виконавчого комітету про результати розгляду звіту тренера/капітана спортивної команди/секції за спорт і рекомендовану суму заохочення.</w:t>
            </w:r>
          </w:p>
          <w:p w:rsidR="00C257B6" w:rsidRPr="00B26AEC" w:rsidRDefault="00C257B6" w:rsidP="00F50945">
            <w:pPr>
              <w:widowControl w:val="0"/>
              <w:numPr>
                <w:ilvl w:val="0"/>
                <w:numId w:val="17"/>
              </w:numPr>
              <w:tabs>
                <w:tab w:val="left" w:pos="1418"/>
              </w:tabs>
              <w:jc w:val="both"/>
              <w:rPr>
                <w:rFonts w:eastAsia="Calibri"/>
                <w:sz w:val="28"/>
                <w:szCs w:val="28"/>
                <w:lang w:val="uk-UA" w:eastAsia="en-US"/>
              </w:rPr>
            </w:pPr>
            <w:r w:rsidRPr="00B26AEC">
              <w:rPr>
                <w:rFonts w:eastAsia="Calibri"/>
                <w:sz w:val="28"/>
                <w:szCs w:val="28"/>
                <w:lang w:val="uk-UA" w:eastAsia="en-US"/>
              </w:rPr>
              <w:t>Виплата проводиться на рахунок тренера/капітана спортивної команди/секції.</w:t>
            </w:r>
          </w:p>
          <w:p w:rsidR="00C257B6" w:rsidRPr="00B26AEC" w:rsidRDefault="00C257B6" w:rsidP="00F50945">
            <w:pPr>
              <w:widowControl w:val="0"/>
              <w:numPr>
                <w:ilvl w:val="0"/>
                <w:numId w:val="17"/>
              </w:numPr>
              <w:tabs>
                <w:tab w:val="left" w:pos="1418"/>
              </w:tabs>
              <w:jc w:val="both"/>
              <w:rPr>
                <w:rFonts w:eastAsia="Calibri"/>
                <w:sz w:val="28"/>
                <w:szCs w:val="28"/>
                <w:lang w:val="uk-UA" w:eastAsia="en-US"/>
              </w:rPr>
            </w:pPr>
            <w:r w:rsidRPr="00B26AEC">
              <w:rPr>
                <w:rFonts w:eastAsia="Calibri"/>
                <w:sz w:val="28"/>
                <w:szCs w:val="28"/>
                <w:lang w:val="uk-UA" w:eastAsia="en-US"/>
              </w:rPr>
              <w:t>копія картки фізичної особи платника податків отримувача коштів</w:t>
            </w:r>
          </w:p>
          <w:p w:rsidR="00C257B6" w:rsidRPr="00B26AEC" w:rsidRDefault="00C257B6" w:rsidP="00F50945">
            <w:pPr>
              <w:widowControl w:val="0"/>
              <w:numPr>
                <w:ilvl w:val="0"/>
                <w:numId w:val="17"/>
              </w:numPr>
              <w:tabs>
                <w:tab w:val="left" w:pos="1418"/>
              </w:tabs>
              <w:jc w:val="both"/>
              <w:rPr>
                <w:rFonts w:eastAsia="Calibri"/>
                <w:sz w:val="28"/>
                <w:szCs w:val="28"/>
                <w:lang w:val="uk-UA" w:eastAsia="en-US"/>
              </w:rPr>
            </w:pPr>
            <w:r w:rsidRPr="00B26AEC">
              <w:rPr>
                <w:rFonts w:eastAsia="Calibri"/>
                <w:sz w:val="28"/>
                <w:szCs w:val="28"/>
                <w:lang w:val="uk-UA" w:eastAsia="en-US"/>
              </w:rPr>
              <w:t>реквізити банківського рахунку отримувача коштів</w:t>
            </w:r>
          </w:p>
          <w:p w:rsidR="00C257B6" w:rsidRPr="00B26AEC" w:rsidRDefault="00C257B6" w:rsidP="00F50945">
            <w:pPr>
              <w:widowControl w:val="0"/>
              <w:numPr>
                <w:ilvl w:val="0"/>
                <w:numId w:val="17"/>
              </w:numPr>
              <w:tabs>
                <w:tab w:val="left" w:pos="1418"/>
              </w:tabs>
              <w:jc w:val="both"/>
              <w:rPr>
                <w:rFonts w:eastAsia="Calibri"/>
                <w:sz w:val="28"/>
                <w:szCs w:val="28"/>
                <w:lang w:val="uk-UA" w:eastAsia="en-US"/>
              </w:rPr>
            </w:pPr>
            <w:r w:rsidRPr="00B26AEC">
              <w:rPr>
                <w:rFonts w:eastAsia="Calibri"/>
                <w:sz w:val="28"/>
                <w:szCs w:val="28"/>
                <w:lang w:val="uk-UA" w:eastAsia="en-US"/>
              </w:rPr>
              <w:t>Розпорядження голови</w:t>
            </w:r>
            <w:r w:rsidR="00F50945" w:rsidRPr="00B26AEC">
              <w:rPr>
                <w:rFonts w:eastAsia="Calibri"/>
                <w:sz w:val="28"/>
                <w:szCs w:val="28"/>
                <w:lang w:val="uk-UA" w:eastAsia="en-US"/>
              </w:rPr>
              <w:t xml:space="preserve"> </w:t>
            </w:r>
            <w:r w:rsidR="00F50945" w:rsidRPr="00B26AEC">
              <w:rPr>
                <w:rFonts w:eastAsia="Calibri"/>
                <w:sz w:val="28"/>
                <w:szCs w:val="28"/>
                <w:lang w:val="uk-UA" w:eastAsia="en-US"/>
              </w:rPr>
              <w:lastRenderedPageBreak/>
              <w:t xml:space="preserve">сільської ради </w:t>
            </w:r>
            <w:r w:rsidRPr="00B26AEC">
              <w:rPr>
                <w:rFonts w:eastAsia="Calibri"/>
                <w:sz w:val="28"/>
                <w:szCs w:val="28"/>
                <w:lang w:val="uk-UA" w:eastAsia="en-US"/>
              </w:rPr>
              <w:t>про виплату коштів відповідно рішення виконавчого комітету</w:t>
            </w:r>
          </w:p>
        </w:tc>
        <w:tc>
          <w:tcPr>
            <w:tcW w:w="1057" w:type="dxa"/>
            <w:vMerge w:val="restart"/>
            <w:vAlign w:val="center"/>
          </w:tcPr>
          <w:p w:rsidR="00C257B6" w:rsidRPr="00B26AEC" w:rsidRDefault="00C257B6" w:rsidP="0091691B">
            <w:pPr>
              <w:spacing w:before="240"/>
              <w:jc w:val="center"/>
              <w:rPr>
                <w:rFonts w:eastAsia="Calibri"/>
                <w:sz w:val="28"/>
                <w:szCs w:val="28"/>
                <w:lang w:val="uk-UA" w:eastAsia="en-US"/>
              </w:rPr>
            </w:pPr>
          </w:p>
          <w:p w:rsidR="00C257B6" w:rsidRPr="00B26AEC" w:rsidRDefault="00C257B6" w:rsidP="0091691B">
            <w:pPr>
              <w:spacing w:before="240"/>
              <w:jc w:val="center"/>
              <w:rPr>
                <w:rFonts w:eastAsia="Calibri"/>
                <w:sz w:val="28"/>
                <w:szCs w:val="28"/>
                <w:lang w:val="uk-UA" w:eastAsia="en-US"/>
              </w:rPr>
            </w:pPr>
            <w:r w:rsidRPr="00B26AEC">
              <w:rPr>
                <w:rFonts w:eastAsia="Calibri"/>
                <w:sz w:val="28"/>
                <w:szCs w:val="28"/>
                <w:lang w:val="uk-UA" w:eastAsia="en-US"/>
              </w:rPr>
              <w:t>120000</w:t>
            </w:r>
          </w:p>
          <w:p w:rsidR="00C257B6" w:rsidRPr="00B26AEC" w:rsidRDefault="00C257B6" w:rsidP="0091691B">
            <w:pPr>
              <w:spacing w:before="240"/>
              <w:jc w:val="center"/>
              <w:rPr>
                <w:rFonts w:eastAsia="Calibri"/>
                <w:sz w:val="28"/>
                <w:szCs w:val="28"/>
                <w:lang w:val="uk-UA" w:eastAsia="en-US"/>
              </w:rPr>
            </w:pPr>
          </w:p>
          <w:p w:rsidR="00C257B6" w:rsidRPr="00B26AEC" w:rsidRDefault="00C257B6" w:rsidP="0091691B">
            <w:pPr>
              <w:spacing w:before="240"/>
              <w:jc w:val="center"/>
              <w:rPr>
                <w:rFonts w:eastAsia="Calibri"/>
                <w:sz w:val="28"/>
                <w:szCs w:val="28"/>
                <w:lang w:val="uk-UA" w:eastAsia="en-US"/>
              </w:rPr>
            </w:pPr>
          </w:p>
          <w:p w:rsidR="00C257B6" w:rsidRPr="00B26AEC" w:rsidRDefault="00C257B6" w:rsidP="0091691B">
            <w:pPr>
              <w:spacing w:before="240"/>
              <w:jc w:val="center"/>
              <w:rPr>
                <w:rFonts w:eastAsia="Calibri"/>
                <w:sz w:val="28"/>
                <w:szCs w:val="28"/>
                <w:lang w:val="uk-UA" w:eastAsia="en-US"/>
              </w:rPr>
            </w:pPr>
          </w:p>
          <w:p w:rsidR="00C257B6" w:rsidRPr="00B26AEC" w:rsidRDefault="00C257B6" w:rsidP="0091691B">
            <w:pPr>
              <w:widowControl w:val="0"/>
              <w:tabs>
                <w:tab w:val="left" w:pos="1418"/>
              </w:tabs>
              <w:spacing w:before="240"/>
              <w:jc w:val="center"/>
              <w:rPr>
                <w:rFonts w:eastAsia="Calibri"/>
                <w:sz w:val="28"/>
                <w:szCs w:val="28"/>
                <w:lang w:val="uk-UA" w:eastAsia="en-US"/>
              </w:rPr>
            </w:pPr>
          </w:p>
        </w:tc>
      </w:tr>
      <w:tr w:rsidR="00C257B6" w:rsidRPr="00B26AEC" w:rsidTr="00F51DEF">
        <w:trPr>
          <w:trHeight w:val="1956"/>
          <w:jc w:val="center"/>
        </w:trPr>
        <w:tc>
          <w:tcPr>
            <w:tcW w:w="458" w:type="dxa"/>
            <w:vMerge/>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p>
        </w:tc>
        <w:tc>
          <w:tcPr>
            <w:tcW w:w="2675" w:type="dxa"/>
            <w:gridSpan w:val="3"/>
            <w:vAlign w:val="center"/>
          </w:tcPr>
          <w:p w:rsidR="00C257B6" w:rsidRPr="00B26AEC" w:rsidRDefault="00C257B6" w:rsidP="00F51DEF">
            <w:pPr>
              <w:jc w:val="center"/>
              <w:rPr>
                <w:rFonts w:eastAsia="Calibri"/>
                <w:sz w:val="28"/>
                <w:szCs w:val="28"/>
                <w:lang w:val="uk-UA" w:eastAsia="en-US"/>
              </w:rPr>
            </w:pPr>
          </w:p>
          <w:p w:rsidR="00C257B6" w:rsidRPr="00B26AEC" w:rsidRDefault="00C257B6" w:rsidP="00F51DEF">
            <w:pPr>
              <w:jc w:val="center"/>
              <w:rPr>
                <w:sz w:val="28"/>
                <w:szCs w:val="28"/>
                <w:lang w:val="uk-UA"/>
              </w:rPr>
            </w:pPr>
            <w:r w:rsidRPr="00B26AEC">
              <w:rPr>
                <w:sz w:val="28"/>
                <w:szCs w:val="28"/>
                <w:lang w:val="uk-UA"/>
              </w:rPr>
              <w:t>Компенсація</w:t>
            </w:r>
            <w:r w:rsidR="00F51DEF" w:rsidRPr="00B26AEC">
              <w:rPr>
                <w:sz w:val="28"/>
                <w:szCs w:val="28"/>
                <w:lang w:val="uk-UA"/>
              </w:rPr>
              <w:t xml:space="preserve"> за </w:t>
            </w:r>
            <w:r w:rsidRPr="00B26AEC">
              <w:rPr>
                <w:sz w:val="28"/>
                <w:szCs w:val="28"/>
                <w:lang w:val="uk-UA"/>
              </w:rPr>
              <w:t xml:space="preserve"> вихованців (у випадках: двоє та більше дітей з однієї сім’ї займаються в</w:t>
            </w:r>
            <w:r w:rsidR="00F51DEF" w:rsidRPr="00B26AEC">
              <w:rPr>
                <w:sz w:val="28"/>
                <w:szCs w:val="28"/>
                <w:lang w:val="uk-UA"/>
              </w:rPr>
              <w:t xml:space="preserve"> затверджених секціях/колективах</w:t>
            </w:r>
            <w:r w:rsidRPr="00B26AEC">
              <w:rPr>
                <w:sz w:val="28"/>
                <w:szCs w:val="28"/>
                <w:lang w:val="uk-UA"/>
              </w:rPr>
              <w:t>, дитина з неповної родини, інші причини неплатоспроможності) та/або заохочення за високі досягнення.</w:t>
            </w:r>
          </w:p>
          <w:p w:rsidR="00C257B6" w:rsidRPr="00B26AEC" w:rsidRDefault="00C257B6" w:rsidP="00F51DEF">
            <w:pPr>
              <w:jc w:val="center"/>
              <w:rPr>
                <w:rFonts w:eastAsia="Calibri"/>
                <w:sz w:val="28"/>
                <w:szCs w:val="28"/>
                <w:lang w:val="uk-UA" w:eastAsia="en-US"/>
              </w:rPr>
            </w:pPr>
          </w:p>
        </w:tc>
        <w:tc>
          <w:tcPr>
            <w:tcW w:w="1740" w:type="dxa"/>
            <w:vAlign w:val="center"/>
          </w:tcPr>
          <w:p w:rsidR="00C257B6" w:rsidRPr="00B26AEC" w:rsidRDefault="00C257B6" w:rsidP="00F51DEF">
            <w:pPr>
              <w:jc w:val="center"/>
              <w:rPr>
                <w:sz w:val="28"/>
                <w:szCs w:val="28"/>
                <w:lang w:val="uk-UA"/>
              </w:rPr>
            </w:pPr>
          </w:p>
          <w:p w:rsidR="00C257B6" w:rsidRPr="00B26AEC" w:rsidRDefault="00C257B6" w:rsidP="00F51DEF">
            <w:pPr>
              <w:jc w:val="center"/>
              <w:rPr>
                <w:sz w:val="28"/>
                <w:szCs w:val="28"/>
                <w:lang w:val="uk-UA"/>
              </w:rPr>
            </w:pPr>
            <w:r w:rsidRPr="00B26AEC">
              <w:rPr>
                <w:sz w:val="28"/>
                <w:szCs w:val="28"/>
                <w:lang w:val="uk-UA"/>
              </w:rPr>
              <w:t>Не більше 15000 грн в квартал</w:t>
            </w:r>
          </w:p>
        </w:tc>
        <w:tc>
          <w:tcPr>
            <w:tcW w:w="3938" w:type="dxa"/>
            <w:vMerge/>
          </w:tcPr>
          <w:p w:rsidR="00C257B6" w:rsidRPr="00B26AEC" w:rsidRDefault="00C257B6" w:rsidP="00C257B6">
            <w:pPr>
              <w:widowControl w:val="0"/>
              <w:numPr>
                <w:ilvl w:val="0"/>
                <w:numId w:val="3"/>
              </w:numPr>
              <w:tabs>
                <w:tab w:val="left" w:pos="1418"/>
              </w:tabs>
              <w:rPr>
                <w:rFonts w:eastAsia="Calibri"/>
                <w:sz w:val="28"/>
                <w:szCs w:val="28"/>
                <w:lang w:val="uk-UA" w:eastAsia="en-US"/>
              </w:rPr>
            </w:pPr>
          </w:p>
        </w:tc>
        <w:tc>
          <w:tcPr>
            <w:tcW w:w="1057" w:type="dxa"/>
            <w:vMerge/>
          </w:tcPr>
          <w:p w:rsidR="00C257B6" w:rsidRPr="00B26AEC" w:rsidRDefault="00C257B6" w:rsidP="00C257B6">
            <w:pPr>
              <w:jc w:val="center"/>
              <w:rPr>
                <w:rFonts w:eastAsia="Calibri"/>
                <w:sz w:val="28"/>
                <w:szCs w:val="28"/>
                <w:lang w:val="uk-UA" w:eastAsia="en-US"/>
              </w:rPr>
            </w:pPr>
          </w:p>
        </w:tc>
      </w:tr>
      <w:tr w:rsidR="00C257B6" w:rsidRPr="00B26AEC" w:rsidTr="0091691B">
        <w:trPr>
          <w:jc w:val="center"/>
        </w:trPr>
        <w:tc>
          <w:tcPr>
            <w:tcW w:w="458" w:type="dxa"/>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r w:rsidRPr="00B26AEC">
              <w:rPr>
                <w:rFonts w:eastAsia="Calibri"/>
                <w:b/>
                <w:sz w:val="28"/>
                <w:szCs w:val="28"/>
                <w:lang w:val="uk-UA" w:eastAsia="en-US"/>
              </w:rPr>
              <w:lastRenderedPageBreak/>
              <w:t>16</w:t>
            </w:r>
          </w:p>
        </w:tc>
        <w:tc>
          <w:tcPr>
            <w:tcW w:w="4415" w:type="dxa"/>
            <w:gridSpan w:val="4"/>
            <w:vAlign w:val="center"/>
          </w:tcPr>
          <w:p w:rsidR="00C257B6" w:rsidRPr="00B26AEC" w:rsidRDefault="00C257B6" w:rsidP="0091691B">
            <w:pPr>
              <w:widowControl w:val="0"/>
              <w:tabs>
                <w:tab w:val="left" w:pos="1418"/>
              </w:tabs>
              <w:spacing w:before="240" w:after="240"/>
              <w:jc w:val="center"/>
              <w:rPr>
                <w:rFonts w:eastAsia="Calibri"/>
                <w:b/>
                <w:sz w:val="28"/>
                <w:szCs w:val="28"/>
                <w:lang w:val="uk-UA" w:eastAsia="en-US"/>
              </w:rPr>
            </w:pPr>
            <w:r w:rsidRPr="00B26AEC">
              <w:rPr>
                <w:rFonts w:eastAsia="Calibri"/>
                <w:b/>
                <w:sz w:val="28"/>
                <w:szCs w:val="28"/>
                <w:lang w:val="uk-UA" w:eastAsia="en-US"/>
              </w:rPr>
              <w:t>Фінансування закупівлі спортивної форми та/або спортивного приладдя,  оплата спортивних районних змагань.</w:t>
            </w:r>
          </w:p>
        </w:tc>
        <w:tc>
          <w:tcPr>
            <w:tcW w:w="3938" w:type="dxa"/>
          </w:tcPr>
          <w:p w:rsidR="00C257B6" w:rsidRPr="00B26AEC" w:rsidRDefault="00DB58E0" w:rsidP="00F50945">
            <w:pPr>
              <w:widowControl w:val="0"/>
              <w:numPr>
                <w:ilvl w:val="0"/>
                <w:numId w:val="18"/>
              </w:numPr>
              <w:tabs>
                <w:tab w:val="left" w:pos="1418"/>
              </w:tabs>
              <w:jc w:val="both"/>
              <w:rPr>
                <w:rFonts w:eastAsia="Calibri"/>
                <w:sz w:val="28"/>
                <w:szCs w:val="28"/>
                <w:lang w:val="uk-UA" w:eastAsia="en-US"/>
              </w:rPr>
            </w:pPr>
            <w:r w:rsidRPr="00B26AEC">
              <w:rPr>
                <w:rFonts w:eastAsia="Calibri"/>
                <w:sz w:val="28"/>
                <w:szCs w:val="28"/>
                <w:lang w:val="uk-UA" w:eastAsia="en-US"/>
              </w:rPr>
              <w:t>Клопотання спеціаліста Управління гуманітарного розвитку та соціального захисту населення виконавчого комітету Гірської сільської ради</w:t>
            </w:r>
            <w:r w:rsidR="00F50945" w:rsidRPr="00B26AEC">
              <w:rPr>
                <w:rFonts w:eastAsia="Calibri"/>
                <w:sz w:val="28"/>
                <w:szCs w:val="28"/>
                <w:lang w:val="uk-UA" w:eastAsia="en-US"/>
              </w:rPr>
              <w:t xml:space="preserve"> </w:t>
            </w:r>
            <w:r w:rsidR="00C257B6" w:rsidRPr="00B26AEC">
              <w:rPr>
                <w:rFonts w:eastAsia="Calibri"/>
                <w:sz w:val="28"/>
                <w:szCs w:val="28"/>
                <w:lang w:val="uk-UA" w:eastAsia="en-US"/>
              </w:rPr>
              <w:t xml:space="preserve">з обґрунтуванням потреби та переліком предметів закупівлі. </w:t>
            </w:r>
          </w:p>
          <w:p w:rsidR="00C257B6" w:rsidRPr="00B26AEC" w:rsidRDefault="00C257B6" w:rsidP="00F50945">
            <w:pPr>
              <w:widowControl w:val="0"/>
              <w:numPr>
                <w:ilvl w:val="0"/>
                <w:numId w:val="18"/>
              </w:numPr>
              <w:tabs>
                <w:tab w:val="left" w:pos="1418"/>
              </w:tabs>
              <w:jc w:val="both"/>
              <w:rPr>
                <w:rFonts w:eastAsia="Calibri"/>
                <w:sz w:val="28"/>
                <w:szCs w:val="28"/>
                <w:lang w:val="uk-UA" w:eastAsia="en-US"/>
              </w:rPr>
            </w:pPr>
            <w:r w:rsidRPr="00B26AEC">
              <w:rPr>
                <w:rFonts w:eastAsia="Calibri"/>
                <w:sz w:val="28"/>
                <w:szCs w:val="28"/>
                <w:lang w:val="uk-UA" w:eastAsia="en-US"/>
              </w:rPr>
              <w:t>Договір.</w:t>
            </w:r>
          </w:p>
          <w:p w:rsidR="00C257B6" w:rsidRPr="00B26AEC" w:rsidRDefault="00C257B6" w:rsidP="00F50945">
            <w:pPr>
              <w:widowControl w:val="0"/>
              <w:numPr>
                <w:ilvl w:val="0"/>
                <w:numId w:val="18"/>
              </w:numPr>
              <w:tabs>
                <w:tab w:val="left" w:pos="1418"/>
              </w:tabs>
              <w:jc w:val="both"/>
              <w:rPr>
                <w:rFonts w:eastAsia="Calibri"/>
                <w:sz w:val="28"/>
                <w:szCs w:val="28"/>
                <w:lang w:val="uk-UA" w:eastAsia="en-US"/>
              </w:rPr>
            </w:pPr>
            <w:r w:rsidRPr="00B26AEC">
              <w:rPr>
                <w:rFonts w:eastAsia="Calibri"/>
                <w:sz w:val="28"/>
                <w:szCs w:val="28"/>
                <w:lang w:val="uk-UA" w:eastAsia="en-US"/>
              </w:rPr>
              <w:t>Накладна/акт наданих послуг/акт виконаних робіт.</w:t>
            </w:r>
          </w:p>
          <w:p w:rsidR="00C257B6" w:rsidRPr="00B26AEC" w:rsidRDefault="00C257B6" w:rsidP="00F50945">
            <w:pPr>
              <w:widowControl w:val="0"/>
              <w:numPr>
                <w:ilvl w:val="0"/>
                <w:numId w:val="18"/>
              </w:numPr>
              <w:tabs>
                <w:tab w:val="left" w:pos="1418"/>
              </w:tabs>
              <w:jc w:val="both"/>
              <w:rPr>
                <w:rFonts w:eastAsia="Calibri"/>
                <w:sz w:val="28"/>
                <w:szCs w:val="28"/>
                <w:lang w:val="uk-UA" w:eastAsia="en-US"/>
              </w:rPr>
            </w:pPr>
            <w:r w:rsidRPr="00B26AEC">
              <w:rPr>
                <w:rFonts w:eastAsia="Calibri"/>
                <w:sz w:val="28"/>
                <w:szCs w:val="28"/>
                <w:lang w:val="uk-UA" w:eastAsia="en-US"/>
              </w:rPr>
              <w:t>Розпорядження голови</w:t>
            </w:r>
            <w:r w:rsidR="00F50945" w:rsidRPr="00B26AEC">
              <w:rPr>
                <w:rFonts w:eastAsia="Calibri"/>
                <w:sz w:val="28"/>
                <w:szCs w:val="28"/>
                <w:lang w:val="uk-UA" w:eastAsia="en-US"/>
              </w:rPr>
              <w:t xml:space="preserve"> сільської ради.</w:t>
            </w:r>
          </w:p>
        </w:tc>
        <w:tc>
          <w:tcPr>
            <w:tcW w:w="1057" w:type="dxa"/>
            <w:vAlign w:val="center"/>
          </w:tcPr>
          <w:p w:rsidR="00C257B6" w:rsidRPr="00B26AEC" w:rsidRDefault="00C257B6" w:rsidP="0091691B">
            <w:pPr>
              <w:jc w:val="center"/>
              <w:rPr>
                <w:rFonts w:eastAsia="Calibri"/>
                <w:sz w:val="28"/>
                <w:szCs w:val="28"/>
                <w:lang w:val="uk-UA" w:eastAsia="en-US"/>
              </w:rPr>
            </w:pPr>
            <w:r w:rsidRPr="00B26AEC">
              <w:rPr>
                <w:rFonts w:eastAsia="Calibri"/>
                <w:sz w:val="28"/>
                <w:szCs w:val="28"/>
                <w:lang w:val="uk-UA" w:eastAsia="en-US"/>
              </w:rPr>
              <w:t>200000 грн – за товари</w:t>
            </w:r>
          </w:p>
          <w:p w:rsidR="00C257B6" w:rsidRPr="00B26AEC" w:rsidRDefault="00C257B6" w:rsidP="0091691B">
            <w:pPr>
              <w:jc w:val="center"/>
              <w:rPr>
                <w:rFonts w:eastAsia="Calibri"/>
                <w:sz w:val="28"/>
                <w:szCs w:val="28"/>
                <w:lang w:val="uk-UA" w:eastAsia="en-US"/>
              </w:rPr>
            </w:pPr>
            <w:r w:rsidRPr="00B26AEC">
              <w:rPr>
                <w:rFonts w:eastAsia="Calibri"/>
                <w:sz w:val="28"/>
                <w:szCs w:val="28"/>
                <w:lang w:val="uk-UA" w:eastAsia="en-US"/>
              </w:rPr>
              <w:t>50000 грн - за послуги</w:t>
            </w:r>
          </w:p>
        </w:tc>
      </w:tr>
      <w:tr w:rsidR="00C257B6" w:rsidRPr="00B26AEC" w:rsidTr="00083CDA">
        <w:trPr>
          <w:jc w:val="center"/>
        </w:trPr>
        <w:tc>
          <w:tcPr>
            <w:tcW w:w="458" w:type="dxa"/>
            <w:tcBorders>
              <w:bottom w:val="single" w:sz="4" w:space="0" w:color="auto"/>
            </w:tcBorders>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r w:rsidRPr="00B26AEC">
              <w:rPr>
                <w:rFonts w:eastAsia="Calibri"/>
                <w:b/>
                <w:sz w:val="28"/>
                <w:szCs w:val="28"/>
                <w:lang w:val="uk-UA" w:eastAsia="en-US"/>
              </w:rPr>
              <w:t>17</w:t>
            </w:r>
          </w:p>
        </w:tc>
        <w:tc>
          <w:tcPr>
            <w:tcW w:w="4415" w:type="dxa"/>
            <w:gridSpan w:val="4"/>
            <w:vAlign w:val="center"/>
          </w:tcPr>
          <w:p w:rsidR="00083CDA" w:rsidRPr="00B26AEC" w:rsidRDefault="00083CDA" w:rsidP="00083CDA">
            <w:pPr>
              <w:widowControl w:val="0"/>
              <w:tabs>
                <w:tab w:val="left" w:pos="1418"/>
              </w:tabs>
              <w:spacing w:before="240" w:after="240"/>
              <w:jc w:val="center"/>
              <w:rPr>
                <w:rFonts w:eastAsia="Calibri"/>
                <w:b/>
                <w:sz w:val="28"/>
                <w:szCs w:val="28"/>
                <w:lang w:val="uk-UA" w:eastAsia="en-US"/>
              </w:rPr>
            </w:pPr>
          </w:p>
          <w:p w:rsidR="00C257B6" w:rsidRPr="00B26AEC" w:rsidRDefault="00C257B6" w:rsidP="00083CDA">
            <w:pPr>
              <w:widowControl w:val="0"/>
              <w:tabs>
                <w:tab w:val="left" w:pos="1418"/>
              </w:tabs>
              <w:spacing w:before="240" w:after="240"/>
              <w:jc w:val="center"/>
              <w:rPr>
                <w:rFonts w:eastAsia="Calibri"/>
                <w:sz w:val="28"/>
                <w:szCs w:val="28"/>
                <w:lang w:val="uk-UA" w:eastAsia="en-US"/>
              </w:rPr>
            </w:pPr>
            <w:r w:rsidRPr="00B26AEC">
              <w:rPr>
                <w:rFonts w:eastAsia="Calibri"/>
                <w:b/>
                <w:sz w:val="28"/>
                <w:szCs w:val="28"/>
                <w:lang w:val="uk-UA" w:eastAsia="en-US"/>
              </w:rPr>
              <w:t xml:space="preserve">Оплата послуг перевізників за  </w:t>
            </w:r>
            <w:r w:rsidR="00083CDA" w:rsidRPr="00B26AEC">
              <w:rPr>
                <w:rFonts w:eastAsia="Calibri"/>
                <w:b/>
                <w:sz w:val="28"/>
                <w:szCs w:val="28"/>
                <w:lang w:val="uk-UA" w:eastAsia="en-US"/>
              </w:rPr>
              <w:br/>
            </w:r>
            <w:r w:rsidR="00083CDA" w:rsidRPr="00B26AEC">
              <w:rPr>
                <w:rFonts w:eastAsia="Calibri"/>
                <w:b/>
                <w:sz w:val="28"/>
                <w:szCs w:val="28"/>
                <w:lang w:val="uk-UA" w:eastAsia="en-US"/>
              </w:rPr>
              <w:br/>
            </w:r>
            <w:r w:rsidRPr="00B26AEC">
              <w:rPr>
                <w:rFonts w:eastAsia="Calibri"/>
                <w:b/>
                <w:sz w:val="28"/>
                <w:szCs w:val="28"/>
                <w:lang w:val="uk-UA" w:eastAsia="en-US"/>
              </w:rPr>
              <w:t>підвезення спортсменів до місць</w:t>
            </w:r>
            <w:r w:rsidR="00083CDA" w:rsidRPr="00B26AEC">
              <w:rPr>
                <w:rFonts w:eastAsia="Calibri"/>
                <w:b/>
                <w:sz w:val="28"/>
                <w:szCs w:val="28"/>
                <w:lang w:val="uk-UA" w:eastAsia="en-US"/>
              </w:rPr>
              <w:t xml:space="preserve"> </w:t>
            </w:r>
            <w:r w:rsidRPr="00B26AEC">
              <w:rPr>
                <w:rFonts w:eastAsia="Calibri"/>
                <w:b/>
                <w:sz w:val="28"/>
                <w:szCs w:val="28"/>
                <w:lang w:val="uk-UA" w:eastAsia="en-US"/>
              </w:rPr>
              <w:t>змагань</w:t>
            </w:r>
          </w:p>
        </w:tc>
        <w:tc>
          <w:tcPr>
            <w:tcW w:w="3938" w:type="dxa"/>
          </w:tcPr>
          <w:p w:rsidR="00C257B6" w:rsidRPr="00B26AEC" w:rsidRDefault="00DB58E0" w:rsidP="00064B6B">
            <w:pPr>
              <w:pStyle w:val="a8"/>
              <w:widowControl w:val="0"/>
              <w:numPr>
                <w:ilvl w:val="0"/>
                <w:numId w:val="19"/>
              </w:numPr>
              <w:tabs>
                <w:tab w:val="left" w:pos="1418"/>
              </w:tabs>
              <w:jc w:val="both"/>
              <w:rPr>
                <w:rFonts w:eastAsia="Calibri"/>
                <w:sz w:val="28"/>
                <w:szCs w:val="28"/>
                <w:lang w:eastAsia="en-US"/>
              </w:rPr>
            </w:pPr>
            <w:r w:rsidRPr="00B26AEC">
              <w:rPr>
                <w:rFonts w:eastAsia="Calibri"/>
                <w:sz w:val="28"/>
                <w:szCs w:val="28"/>
                <w:lang w:eastAsia="en-US"/>
              </w:rPr>
              <w:t>Клопотання спеціаліста Управління гуманітарного розвитку та соціального захисту населення виконавчого комітету Гірської сільської ради</w:t>
            </w:r>
            <w:r w:rsidR="00F50945" w:rsidRPr="00B26AEC">
              <w:rPr>
                <w:rFonts w:eastAsia="Calibri"/>
                <w:sz w:val="28"/>
                <w:szCs w:val="28"/>
                <w:lang w:eastAsia="en-US"/>
              </w:rPr>
              <w:t xml:space="preserve"> </w:t>
            </w:r>
            <w:r w:rsidR="00C257B6" w:rsidRPr="00B26AEC">
              <w:rPr>
                <w:rFonts w:eastAsia="Calibri"/>
                <w:sz w:val="28"/>
                <w:szCs w:val="28"/>
                <w:lang w:eastAsia="en-US"/>
              </w:rPr>
              <w:t xml:space="preserve">про потребу у забезпеченні перевезення. </w:t>
            </w:r>
          </w:p>
          <w:p w:rsidR="00C257B6" w:rsidRPr="00B26AEC" w:rsidRDefault="00C257B6" w:rsidP="009C22F1">
            <w:pPr>
              <w:widowControl w:val="0"/>
              <w:numPr>
                <w:ilvl w:val="0"/>
                <w:numId w:val="19"/>
              </w:numPr>
              <w:tabs>
                <w:tab w:val="left" w:pos="1418"/>
              </w:tabs>
              <w:jc w:val="both"/>
              <w:rPr>
                <w:rFonts w:eastAsia="Calibri"/>
                <w:sz w:val="28"/>
                <w:szCs w:val="28"/>
                <w:lang w:val="uk-UA" w:eastAsia="en-US"/>
              </w:rPr>
            </w:pPr>
            <w:r w:rsidRPr="00B26AEC">
              <w:rPr>
                <w:rFonts w:eastAsia="Calibri"/>
                <w:sz w:val="28"/>
                <w:szCs w:val="28"/>
                <w:lang w:val="uk-UA" w:eastAsia="en-US"/>
              </w:rPr>
              <w:t>Договір.</w:t>
            </w:r>
          </w:p>
          <w:p w:rsidR="00C257B6" w:rsidRPr="00B26AEC" w:rsidRDefault="00C257B6" w:rsidP="009C22F1">
            <w:pPr>
              <w:widowControl w:val="0"/>
              <w:numPr>
                <w:ilvl w:val="0"/>
                <w:numId w:val="19"/>
              </w:numPr>
              <w:tabs>
                <w:tab w:val="left" w:pos="1418"/>
              </w:tabs>
              <w:jc w:val="both"/>
              <w:rPr>
                <w:rFonts w:eastAsia="Calibri"/>
                <w:sz w:val="28"/>
                <w:szCs w:val="28"/>
                <w:lang w:val="uk-UA" w:eastAsia="en-US"/>
              </w:rPr>
            </w:pPr>
            <w:r w:rsidRPr="00B26AEC">
              <w:rPr>
                <w:rFonts w:eastAsia="Calibri"/>
                <w:sz w:val="28"/>
                <w:szCs w:val="28"/>
                <w:lang w:val="uk-UA" w:eastAsia="en-US"/>
              </w:rPr>
              <w:t>Акти виконаних робіт/наданих послуг.</w:t>
            </w:r>
          </w:p>
          <w:p w:rsidR="00C257B6" w:rsidRPr="00B26AEC" w:rsidRDefault="00C257B6" w:rsidP="00064B6B">
            <w:pPr>
              <w:widowControl w:val="0"/>
              <w:numPr>
                <w:ilvl w:val="0"/>
                <w:numId w:val="19"/>
              </w:numPr>
              <w:tabs>
                <w:tab w:val="left" w:pos="1418"/>
              </w:tabs>
              <w:jc w:val="both"/>
              <w:rPr>
                <w:rFonts w:eastAsia="Calibri"/>
                <w:sz w:val="28"/>
                <w:szCs w:val="28"/>
                <w:lang w:val="uk-UA" w:eastAsia="en-US"/>
              </w:rPr>
            </w:pPr>
            <w:r w:rsidRPr="00B26AEC">
              <w:rPr>
                <w:rFonts w:eastAsia="Calibri"/>
                <w:sz w:val="28"/>
                <w:szCs w:val="28"/>
                <w:lang w:val="uk-UA" w:eastAsia="en-US"/>
              </w:rPr>
              <w:t>Розпорядження голови</w:t>
            </w:r>
            <w:r w:rsidR="00064B6B" w:rsidRPr="00B26AEC">
              <w:rPr>
                <w:rFonts w:eastAsia="Calibri"/>
                <w:sz w:val="28"/>
                <w:szCs w:val="28"/>
                <w:lang w:val="uk-UA" w:eastAsia="en-US"/>
              </w:rPr>
              <w:t xml:space="preserve"> сільської ради</w:t>
            </w:r>
            <w:r w:rsidR="00F50945" w:rsidRPr="00B26AEC">
              <w:rPr>
                <w:rFonts w:eastAsia="Calibri"/>
                <w:sz w:val="28"/>
                <w:szCs w:val="28"/>
                <w:lang w:val="uk-UA" w:eastAsia="en-US"/>
              </w:rPr>
              <w:t>.</w:t>
            </w:r>
          </w:p>
        </w:tc>
        <w:tc>
          <w:tcPr>
            <w:tcW w:w="1057" w:type="dxa"/>
            <w:vAlign w:val="center"/>
          </w:tcPr>
          <w:p w:rsidR="00C257B6" w:rsidRPr="00B26AEC" w:rsidRDefault="00C257B6" w:rsidP="00F51DEF">
            <w:pPr>
              <w:jc w:val="center"/>
              <w:rPr>
                <w:rFonts w:eastAsia="Calibri"/>
                <w:sz w:val="28"/>
                <w:szCs w:val="28"/>
                <w:lang w:val="uk-UA" w:eastAsia="en-US"/>
              </w:rPr>
            </w:pPr>
          </w:p>
          <w:p w:rsidR="00C257B6" w:rsidRPr="00B26AEC" w:rsidRDefault="00C257B6" w:rsidP="00F51DEF">
            <w:pPr>
              <w:jc w:val="center"/>
              <w:rPr>
                <w:rFonts w:eastAsia="Calibri"/>
                <w:sz w:val="28"/>
                <w:szCs w:val="28"/>
                <w:lang w:val="uk-UA" w:eastAsia="en-US"/>
              </w:rPr>
            </w:pPr>
            <w:r w:rsidRPr="00B26AEC">
              <w:rPr>
                <w:rFonts w:eastAsia="Calibri"/>
                <w:sz w:val="28"/>
                <w:szCs w:val="28"/>
                <w:lang w:val="uk-UA" w:eastAsia="en-US"/>
              </w:rPr>
              <w:t>10000</w:t>
            </w:r>
          </w:p>
        </w:tc>
      </w:tr>
      <w:tr w:rsidR="00C257B6" w:rsidRPr="00B26AEC" w:rsidTr="00F51DEF">
        <w:trPr>
          <w:trHeight w:val="409"/>
          <w:jc w:val="center"/>
        </w:trPr>
        <w:tc>
          <w:tcPr>
            <w:tcW w:w="458" w:type="dxa"/>
            <w:tcBorders>
              <w:bottom w:val="single" w:sz="4" w:space="0" w:color="auto"/>
            </w:tcBorders>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r w:rsidRPr="00B26AEC">
              <w:rPr>
                <w:rFonts w:eastAsia="Calibri"/>
                <w:b/>
                <w:sz w:val="28"/>
                <w:szCs w:val="28"/>
                <w:lang w:val="uk-UA" w:eastAsia="en-US"/>
              </w:rPr>
              <w:t>18</w:t>
            </w:r>
          </w:p>
        </w:tc>
        <w:tc>
          <w:tcPr>
            <w:tcW w:w="4415" w:type="dxa"/>
            <w:gridSpan w:val="4"/>
            <w:tcBorders>
              <w:bottom w:val="single" w:sz="4" w:space="0" w:color="auto"/>
            </w:tcBorders>
            <w:vAlign w:val="center"/>
          </w:tcPr>
          <w:p w:rsidR="00C257B6" w:rsidRPr="00B26AEC" w:rsidRDefault="00F51DEF" w:rsidP="00F51DEF">
            <w:pPr>
              <w:widowControl w:val="0"/>
              <w:tabs>
                <w:tab w:val="left" w:pos="1418"/>
              </w:tabs>
              <w:spacing w:before="240" w:after="240"/>
              <w:jc w:val="center"/>
              <w:rPr>
                <w:rFonts w:eastAsia="Calibri"/>
                <w:sz w:val="28"/>
                <w:szCs w:val="28"/>
                <w:lang w:val="uk-UA" w:eastAsia="en-US"/>
              </w:rPr>
            </w:pPr>
            <w:r w:rsidRPr="00B26AEC">
              <w:rPr>
                <w:rFonts w:eastAsia="Calibri"/>
                <w:b/>
                <w:sz w:val="28"/>
                <w:szCs w:val="28"/>
                <w:lang w:val="uk-UA" w:eastAsia="en-US"/>
              </w:rPr>
              <w:t xml:space="preserve">Оплата послуг на проведення </w:t>
            </w:r>
            <w:proofErr w:type="spellStart"/>
            <w:r w:rsidRPr="00B26AEC">
              <w:rPr>
                <w:rFonts w:eastAsia="Calibri"/>
                <w:b/>
                <w:sz w:val="28"/>
                <w:szCs w:val="28"/>
                <w:lang w:val="uk-UA" w:eastAsia="en-US"/>
              </w:rPr>
              <w:t>пейнтбольного</w:t>
            </w:r>
            <w:proofErr w:type="spellEnd"/>
            <w:r w:rsidRPr="00B26AEC">
              <w:rPr>
                <w:rFonts w:eastAsia="Calibri"/>
                <w:b/>
                <w:sz w:val="28"/>
                <w:szCs w:val="28"/>
                <w:lang w:val="uk-UA" w:eastAsia="en-US"/>
              </w:rPr>
              <w:t xml:space="preserve"> турніру до дня захисника України (14 жовтня)</w:t>
            </w:r>
          </w:p>
        </w:tc>
        <w:tc>
          <w:tcPr>
            <w:tcW w:w="3938" w:type="dxa"/>
          </w:tcPr>
          <w:p w:rsidR="00F51DEF" w:rsidRPr="00B26AEC" w:rsidRDefault="00F51DEF" w:rsidP="00F51DEF">
            <w:pPr>
              <w:widowControl w:val="0"/>
              <w:numPr>
                <w:ilvl w:val="0"/>
                <w:numId w:val="20"/>
              </w:numPr>
              <w:tabs>
                <w:tab w:val="left" w:pos="1418"/>
              </w:tabs>
              <w:jc w:val="both"/>
              <w:rPr>
                <w:rFonts w:eastAsia="Calibri"/>
                <w:sz w:val="28"/>
                <w:szCs w:val="28"/>
                <w:lang w:val="uk-UA" w:eastAsia="en-US"/>
              </w:rPr>
            </w:pPr>
            <w:r w:rsidRPr="00B26AEC">
              <w:rPr>
                <w:rFonts w:eastAsia="Calibri"/>
                <w:sz w:val="28"/>
                <w:szCs w:val="28"/>
                <w:lang w:val="uk-UA" w:eastAsia="en-US"/>
              </w:rPr>
              <w:t xml:space="preserve">Клопотання спеціаліста Управління гуманітарного розвитку та соціального захисту населення виконавчого комітету Гірської сільської ради з обґрунтуванням потреби та переліком </w:t>
            </w:r>
            <w:r w:rsidRPr="00B26AEC">
              <w:rPr>
                <w:rFonts w:eastAsia="Calibri"/>
                <w:sz w:val="28"/>
                <w:szCs w:val="28"/>
                <w:lang w:val="uk-UA" w:eastAsia="en-US"/>
              </w:rPr>
              <w:lastRenderedPageBreak/>
              <w:t xml:space="preserve">предметів закупівлі. </w:t>
            </w:r>
          </w:p>
          <w:p w:rsidR="00F51DEF" w:rsidRPr="00B26AEC" w:rsidRDefault="00F51DEF" w:rsidP="00F51DEF">
            <w:pPr>
              <w:widowControl w:val="0"/>
              <w:numPr>
                <w:ilvl w:val="0"/>
                <w:numId w:val="20"/>
              </w:numPr>
              <w:tabs>
                <w:tab w:val="left" w:pos="1418"/>
              </w:tabs>
              <w:jc w:val="both"/>
              <w:rPr>
                <w:rFonts w:eastAsia="Calibri"/>
                <w:sz w:val="28"/>
                <w:szCs w:val="28"/>
                <w:lang w:val="uk-UA" w:eastAsia="en-US"/>
              </w:rPr>
            </w:pPr>
            <w:r w:rsidRPr="00B26AEC">
              <w:rPr>
                <w:rFonts w:eastAsia="Calibri"/>
                <w:sz w:val="28"/>
                <w:szCs w:val="28"/>
                <w:lang w:val="uk-UA" w:eastAsia="en-US"/>
              </w:rPr>
              <w:t>Договір.</w:t>
            </w:r>
          </w:p>
          <w:p w:rsidR="00F51DEF" w:rsidRPr="00B26AEC" w:rsidRDefault="00F51DEF" w:rsidP="00F51DEF">
            <w:pPr>
              <w:widowControl w:val="0"/>
              <w:numPr>
                <w:ilvl w:val="0"/>
                <w:numId w:val="20"/>
              </w:numPr>
              <w:tabs>
                <w:tab w:val="left" w:pos="1418"/>
              </w:tabs>
              <w:jc w:val="both"/>
              <w:rPr>
                <w:rFonts w:eastAsia="Calibri"/>
                <w:sz w:val="28"/>
                <w:szCs w:val="28"/>
                <w:lang w:val="uk-UA" w:eastAsia="en-US"/>
              </w:rPr>
            </w:pPr>
            <w:r w:rsidRPr="00B26AEC">
              <w:rPr>
                <w:rFonts w:eastAsia="Calibri"/>
                <w:sz w:val="28"/>
                <w:szCs w:val="28"/>
                <w:lang w:val="uk-UA" w:eastAsia="en-US"/>
              </w:rPr>
              <w:t>Накладна/акт наданих послуг/акт виконаних робіт.</w:t>
            </w:r>
          </w:p>
          <w:p w:rsidR="00064B6B" w:rsidRPr="00B26AEC" w:rsidRDefault="00F51DEF" w:rsidP="00F51DEF">
            <w:pPr>
              <w:widowControl w:val="0"/>
              <w:numPr>
                <w:ilvl w:val="0"/>
                <w:numId w:val="20"/>
              </w:numPr>
              <w:tabs>
                <w:tab w:val="left" w:pos="1418"/>
              </w:tabs>
              <w:jc w:val="both"/>
              <w:rPr>
                <w:rFonts w:eastAsia="Calibri"/>
                <w:sz w:val="28"/>
                <w:szCs w:val="28"/>
                <w:lang w:val="uk-UA"/>
              </w:rPr>
            </w:pPr>
            <w:r w:rsidRPr="00B26AEC">
              <w:rPr>
                <w:rFonts w:eastAsia="Calibri"/>
                <w:sz w:val="28"/>
                <w:szCs w:val="28"/>
                <w:lang w:val="uk-UA" w:eastAsia="en-US"/>
              </w:rPr>
              <w:t>Розпорядження голови сільської ради.</w:t>
            </w:r>
          </w:p>
        </w:tc>
        <w:tc>
          <w:tcPr>
            <w:tcW w:w="1057" w:type="dxa"/>
            <w:vAlign w:val="center"/>
          </w:tcPr>
          <w:p w:rsidR="00C257B6" w:rsidRPr="00B26AEC" w:rsidRDefault="00F51DEF" w:rsidP="00F51DEF">
            <w:pPr>
              <w:widowControl w:val="0"/>
              <w:tabs>
                <w:tab w:val="left" w:pos="1418"/>
              </w:tabs>
              <w:jc w:val="center"/>
              <w:rPr>
                <w:rFonts w:eastAsia="Calibri"/>
                <w:sz w:val="28"/>
                <w:szCs w:val="28"/>
                <w:lang w:val="uk-UA" w:eastAsia="en-US"/>
              </w:rPr>
            </w:pPr>
            <w:r w:rsidRPr="00B26AEC">
              <w:rPr>
                <w:rFonts w:eastAsia="Calibri"/>
                <w:sz w:val="28"/>
                <w:szCs w:val="28"/>
                <w:lang w:val="uk-UA" w:eastAsia="en-US"/>
              </w:rPr>
              <w:lastRenderedPageBreak/>
              <w:t>60</w:t>
            </w:r>
            <w:r w:rsidR="00C257B6" w:rsidRPr="00B26AEC">
              <w:rPr>
                <w:rFonts w:eastAsia="Calibri"/>
                <w:sz w:val="28"/>
                <w:szCs w:val="28"/>
                <w:lang w:val="uk-UA" w:eastAsia="en-US"/>
              </w:rPr>
              <w:t>000</w:t>
            </w:r>
          </w:p>
        </w:tc>
      </w:tr>
      <w:tr w:rsidR="00C257B6" w:rsidRPr="00B26AEC" w:rsidTr="0091691B">
        <w:trPr>
          <w:trHeight w:val="2535"/>
          <w:jc w:val="center"/>
        </w:trPr>
        <w:tc>
          <w:tcPr>
            <w:tcW w:w="458" w:type="dxa"/>
            <w:tcBorders>
              <w:top w:val="single" w:sz="4" w:space="0" w:color="auto"/>
              <w:bottom w:val="single" w:sz="4" w:space="0" w:color="auto"/>
            </w:tcBorders>
          </w:tcPr>
          <w:p w:rsidR="00C257B6" w:rsidRPr="00B26AEC" w:rsidRDefault="00C257B6" w:rsidP="00C257B6">
            <w:pPr>
              <w:widowControl w:val="0"/>
              <w:tabs>
                <w:tab w:val="left" w:pos="1418"/>
              </w:tabs>
              <w:spacing w:before="100" w:beforeAutospacing="1" w:after="100" w:afterAutospacing="1"/>
              <w:jc w:val="center"/>
              <w:rPr>
                <w:rFonts w:eastAsia="Calibri"/>
                <w:b/>
                <w:sz w:val="28"/>
                <w:szCs w:val="28"/>
                <w:lang w:val="uk-UA" w:eastAsia="en-US"/>
              </w:rPr>
            </w:pPr>
            <w:r w:rsidRPr="00B26AEC">
              <w:rPr>
                <w:rFonts w:eastAsia="Calibri"/>
                <w:b/>
                <w:sz w:val="28"/>
                <w:szCs w:val="28"/>
                <w:lang w:val="uk-UA" w:eastAsia="en-US"/>
              </w:rPr>
              <w:lastRenderedPageBreak/>
              <w:t>19</w:t>
            </w:r>
          </w:p>
        </w:tc>
        <w:tc>
          <w:tcPr>
            <w:tcW w:w="4415" w:type="dxa"/>
            <w:gridSpan w:val="4"/>
            <w:tcBorders>
              <w:top w:val="single" w:sz="4" w:space="0" w:color="auto"/>
              <w:bottom w:val="single" w:sz="4" w:space="0" w:color="auto"/>
            </w:tcBorders>
            <w:vAlign w:val="center"/>
          </w:tcPr>
          <w:p w:rsidR="00C257B6" w:rsidRPr="00B26AEC" w:rsidRDefault="00C257B6" w:rsidP="0091691B">
            <w:pPr>
              <w:widowControl w:val="0"/>
              <w:tabs>
                <w:tab w:val="left" w:pos="1418"/>
              </w:tabs>
              <w:spacing w:before="100" w:beforeAutospacing="1" w:after="240"/>
              <w:jc w:val="center"/>
              <w:rPr>
                <w:rFonts w:eastAsia="Calibri"/>
                <w:b/>
                <w:sz w:val="28"/>
                <w:szCs w:val="28"/>
                <w:lang w:val="uk-UA" w:eastAsia="en-US"/>
              </w:rPr>
            </w:pPr>
            <w:r w:rsidRPr="00B26AEC">
              <w:rPr>
                <w:rFonts w:eastAsia="Calibri"/>
                <w:b/>
                <w:sz w:val="28"/>
                <w:szCs w:val="28"/>
                <w:lang w:val="uk-UA" w:eastAsia="en-US"/>
              </w:rPr>
              <w:t>Заходи патріотичного виховання. Підтримка місцевого (-</w:t>
            </w:r>
            <w:proofErr w:type="spellStart"/>
            <w:r w:rsidRPr="00B26AEC">
              <w:rPr>
                <w:rFonts w:eastAsia="Calibri"/>
                <w:b/>
                <w:sz w:val="28"/>
                <w:szCs w:val="28"/>
                <w:lang w:val="uk-UA" w:eastAsia="en-US"/>
              </w:rPr>
              <w:t>их</w:t>
            </w:r>
            <w:proofErr w:type="spellEnd"/>
            <w:r w:rsidRPr="00B26AEC">
              <w:rPr>
                <w:rFonts w:eastAsia="Calibri"/>
                <w:b/>
                <w:sz w:val="28"/>
                <w:szCs w:val="28"/>
                <w:lang w:val="uk-UA" w:eastAsia="en-US"/>
              </w:rPr>
              <w:t>)         осередку (-</w:t>
            </w:r>
            <w:proofErr w:type="spellStart"/>
            <w:r w:rsidRPr="00B26AEC">
              <w:rPr>
                <w:rFonts w:eastAsia="Calibri"/>
                <w:b/>
                <w:sz w:val="28"/>
                <w:szCs w:val="28"/>
                <w:lang w:val="uk-UA" w:eastAsia="en-US"/>
              </w:rPr>
              <w:t>ів</w:t>
            </w:r>
            <w:proofErr w:type="spellEnd"/>
            <w:r w:rsidRPr="00B26AEC">
              <w:rPr>
                <w:rFonts w:eastAsia="Calibri"/>
                <w:b/>
                <w:sz w:val="28"/>
                <w:szCs w:val="28"/>
                <w:lang w:val="uk-UA" w:eastAsia="en-US"/>
              </w:rPr>
              <w:t>) національної скаутської організації Пласт</w:t>
            </w:r>
          </w:p>
          <w:p w:rsidR="00C257B6" w:rsidRPr="00B26AEC" w:rsidRDefault="00C257B6" w:rsidP="0091691B">
            <w:pPr>
              <w:widowControl w:val="0"/>
              <w:tabs>
                <w:tab w:val="left" w:pos="1418"/>
              </w:tabs>
              <w:spacing w:before="100" w:beforeAutospacing="1" w:after="240"/>
              <w:jc w:val="center"/>
              <w:rPr>
                <w:sz w:val="28"/>
                <w:szCs w:val="28"/>
                <w:lang w:val="uk-UA"/>
              </w:rPr>
            </w:pPr>
            <w:r w:rsidRPr="00B26AEC">
              <w:rPr>
                <w:sz w:val="28"/>
                <w:szCs w:val="28"/>
                <w:lang w:val="uk-UA"/>
              </w:rPr>
              <w:t>Закупівля пластового реманенту та іншого приладдя для організації пластових заходів</w:t>
            </w:r>
          </w:p>
        </w:tc>
        <w:tc>
          <w:tcPr>
            <w:tcW w:w="3938" w:type="dxa"/>
            <w:tcBorders>
              <w:bottom w:val="single" w:sz="4" w:space="0" w:color="auto"/>
            </w:tcBorders>
          </w:tcPr>
          <w:p w:rsidR="00C257B6" w:rsidRPr="00B26AEC" w:rsidRDefault="00DB58E0" w:rsidP="00064B6B">
            <w:pPr>
              <w:widowControl w:val="0"/>
              <w:numPr>
                <w:ilvl w:val="0"/>
                <w:numId w:val="21"/>
              </w:numPr>
              <w:tabs>
                <w:tab w:val="left" w:pos="1418"/>
              </w:tabs>
              <w:jc w:val="both"/>
              <w:rPr>
                <w:rFonts w:eastAsia="Calibri"/>
                <w:sz w:val="28"/>
                <w:szCs w:val="28"/>
                <w:lang w:val="uk-UA" w:eastAsia="en-US"/>
              </w:rPr>
            </w:pPr>
            <w:r w:rsidRPr="00B26AEC">
              <w:rPr>
                <w:rFonts w:eastAsia="Calibri"/>
                <w:sz w:val="28"/>
                <w:szCs w:val="28"/>
                <w:lang w:val="uk-UA" w:eastAsia="en-US"/>
              </w:rPr>
              <w:t>Клопотання спеціаліста Управління гуманітарного розвитку та соціального захисту населення виконавчого комітету Гірської сільської ради</w:t>
            </w:r>
            <w:r w:rsidR="00064B6B" w:rsidRPr="00B26AEC">
              <w:rPr>
                <w:rFonts w:eastAsia="Calibri"/>
                <w:sz w:val="28"/>
                <w:szCs w:val="28"/>
                <w:lang w:val="uk-UA" w:eastAsia="en-US"/>
              </w:rPr>
              <w:t xml:space="preserve"> </w:t>
            </w:r>
            <w:r w:rsidR="00C257B6" w:rsidRPr="00B26AEC">
              <w:rPr>
                <w:rFonts w:eastAsia="Calibri"/>
                <w:sz w:val="28"/>
                <w:szCs w:val="28"/>
                <w:lang w:val="uk-UA" w:eastAsia="en-US"/>
              </w:rPr>
              <w:t xml:space="preserve">з обґрунтуванням потреби та переліком предметів закупівлі до виконавчого комітету </w:t>
            </w:r>
          </w:p>
          <w:p w:rsidR="00C257B6" w:rsidRPr="00B26AEC" w:rsidRDefault="00C257B6" w:rsidP="00064B6B">
            <w:pPr>
              <w:widowControl w:val="0"/>
              <w:numPr>
                <w:ilvl w:val="0"/>
                <w:numId w:val="21"/>
              </w:numPr>
              <w:tabs>
                <w:tab w:val="left" w:pos="1418"/>
              </w:tabs>
              <w:jc w:val="both"/>
              <w:rPr>
                <w:rFonts w:eastAsia="Calibri"/>
                <w:sz w:val="28"/>
                <w:szCs w:val="28"/>
                <w:lang w:val="uk-UA" w:eastAsia="en-US"/>
              </w:rPr>
            </w:pPr>
            <w:r w:rsidRPr="00B26AEC">
              <w:rPr>
                <w:rFonts w:eastAsia="Calibri"/>
                <w:sz w:val="28"/>
                <w:szCs w:val="28"/>
                <w:lang w:val="uk-UA" w:eastAsia="en-US"/>
              </w:rPr>
              <w:t>Рішення виконавчого комітету.</w:t>
            </w:r>
          </w:p>
          <w:p w:rsidR="00C257B6" w:rsidRPr="00B26AEC" w:rsidRDefault="00C257B6" w:rsidP="00064B6B">
            <w:pPr>
              <w:widowControl w:val="0"/>
              <w:numPr>
                <w:ilvl w:val="0"/>
                <w:numId w:val="21"/>
              </w:numPr>
              <w:tabs>
                <w:tab w:val="left" w:pos="1418"/>
              </w:tabs>
              <w:jc w:val="both"/>
              <w:rPr>
                <w:rFonts w:eastAsia="Calibri"/>
                <w:sz w:val="28"/>
                <w:szCs w:val="28"/>
                <w:lang w:val="uk-UA" w:eastAsia="en-US"/>
              </w:rPr>
            </w:pPr>
            <w:r w:rsidRPr="00B26AEC">
              <w:rPr>
                <w:rFonts w:eastAsia="Calibri"/>
                <w:sz w:val="28"/>
                <w:szCs w:val="28"/>
                <w:lang w:val="uk-UA" w:eastAsia="en-US"/>
              </w:rPr>
              <w:t>Договір.</w:t>
            </w:r>
          </w:p>
          <w:p w:rsidR="00C257B6" w:rsidRPr="00B26AEC" w:rsidRDefault="00C257B6" w:rsidP="00064B6B">
            <w:pPr>
              <w:widowControl w:val="0"/>
              <w:numPr>
                <w:ilvl w:val="0"/>
                <w:numId w:val="21"/>
              </w:numPr>
              <w:tabs>
                <w:tab w:val="left" w:pos="1418"/>
              </w:tabs>
              <w:jc w:val="both"/>
              <w:rPr>
                <w:rFonts w:eastAsia="Calibri"/>
                <w:sz w:val="28"/>
                <w:szCs w:val="28"/>
                <w:lang w:val="uk-UA" w:eastAsia="en-US"/>
              </w:rPr>
            </w:pPr>
            <w:r w:rsidRPr="00B26AEC">
              <w:rPr>
                <w:rFonts w:eastAsia="Calibri"/>
                <w:sz w:val="28"/>
                <w:szCs w:val="28"/>
                <w:lang w:val="uk-UA" w:eastAsia="en-US"/>
              </w:rPr>
              <w:t>Накладна.</w:t>
            </w:r>
          </w:p>
          <w:p w:rsidR="00C257B6" w:rsidRPr="00B26AEC" w:rsidRDefault="00064B6B" w:rsidP="00064B6B">
            <w:pPr>
              <w:widowControl w:val="0"/>
              <w:numPr>
                <w:ilvl w:val="0"/>
                <w:numId w:val="21"/>
              </w:numPr>
              <w:tabs>
                <w:tab w:val="left" w:pos="1418"/>
              </w:tabs>
              <w:jc w:val="both"/>
              <w:rPr>
                <w:sz w:val="28"/>
                <w:szCs w:val="28"/>
                <w:lang w:val="uk-UA"/>
              </w:rPr>
            </w:pPr>
            <w:r w:rsidRPr="00B26AEC">
              <w:rPr>
                <w:rFonts w:eastAsia="Calibri"/>
                <w:sz w:val="28"/>
                <w:szCs w:val="28"/>
                <w:lang w:val="uk-UA" w:eastAsia="en-US"/>
              </w:rPr>
              <w:t>Розпорядження голови сільської ради.</w:t>
            </w:r>
          </w:p>
        </w:tc>
        <w:tc>
          <w:tcPr>
            <w:tcW w:w="1057" w:type="dxa"/>
            <w:tcBorders>
              <w:bottom w:val="single" w:sz="4" w:space="0" w:color="auto"/>
            </w:tcBorders>
            <w:vAlign w:val="center"/>
          </w:tcPr>
          <w:p w:rsidR="00C257B6" w:rsidRPr="00B26AEC" w:rsidRDefault="00C257B6" w:rsidP="00F51DEF">
            <w:pPr>
              <w:widowControl w:val="0"/>
              <w:tabs>
                <w:tab w:val="left" w:pos="1418"/>
              </w:tabs>
              <w:jc w:val="center"/>
              <w:rPr>
                <w:rFonts w:eastAsia="Calibri"/>
                <w:sz w:val="28"/>
                <w:szCs w:val="28"/>
                <w:lang w:val="uk-UA" w:eastAsia="en-US"/>
              </w:rPr>
            </w:pPr>
            <w:r w:rsidRPr="00B26AEC">
              <w:rPr>
                <w:rFonts w:eastAsia="Calibri"/>
                <w:sz w:val="28"/>
                <w:szCs w:val="28"/>
                <w:lang w:val="uk-UA" w:eastAsia="en-US"/>
              </w:rPr>
              <w:t>7 000</w:t>
            </w:r>
          </w:p>
        </w:tc>
      </w:tr>
      <w:tr w:rsidR="00C257B6" w:rsidRPr="00B26AEC" w:rsidTr="00F51DEF">
        <w:trPr>
          <w:trHeight w:val="288"/>
          <w:jc w:val="center"/>
        </w:trPr>
        <w:tc>
          <w:tcPr>
            <w:tcW w:w="458" w:type="dxa"/>
            <w:tcBorders>
              <w:top w:val="single" w:sz="4" w:space="0" w:color="auto"/>
              <w:bottom w:val="single" w:sz="4" w:space="0" w:color="auto"/>
            </w:tcBorders>
            <w:vAlign w:val="center"/>
          </w:tcPr>
          <w:p w:rsidR="00C257B6" w:rsidRPr="00B26AEC" w:rsidRDefault="00C257B6" w:rsidP="00C257B6">
            <w:pPr>
              <w:spacing w:after="120"/>
              <w:jc w:val="center"/>
              <w:rPr>
                <w:b/>
                <w:sz w:val="28"/>
                <w:szCs w:val="28"/>
                <w:lang w:val="uk-UA"/>
              </w:rPr>
            </w:pPr>
            <w:r w:rsidRPr="00B26AEC">
              <w:rPr>
                <w:b/>
                <w:sz w:val="28"/>
                <w:szCs w:val="28"/>
                <w:lang w:val="uk-UA"/>
              </w:rPr>
              <w:t>20</w:t>
            </w:r>
          </w:p>
        </w:tc>
        <w:tc>
          <w:tcPr>
            <w:tcW w:w="4415" w:type="dxa"/>
            <w:gridSpan w:val="4"/>
            <w:tcBorders>
              <w:top w:val="single" w:sz="4" w:space="0" w:color="auto"/>
              <w:bottom w:val="single" w:sz="4" w:space="0" w:color="auto"/>
            </w:tcBorders>
            <w:vAlign w:val="center"/>
          </w:tcPr>
          <w:p w:rsidR="00C257B6" w:rsidRPr="00B26AEC" w:rsidRDefault="00C257B6" w:rsidP="00F51DEF">
            <w:pPr>
              <w:widowControl w:val="0"/>
              <w:tabs>
                <w:tab w:val="left" w:pos="1418"/>
              </w:tabs>
              <w:spacing w:after="360"/>
              <w:jc w:val="center"/>
              <w:rPr>
                <w:rFonts w:eastAsia="Calibri"/>
                <w:b/>
                <w:sz w:val="28"/>
                <w:szCs w:val="28"/>
                <w:lang w:val="uk-UA" w:eastAsia="en-US"/>
              </w:rPr>
            </w:pPr>
            <w:r w:rsidRPr="00B26AEC">
              <w:rPr>
                <w:rFonts w:eastAsia="Calibri"/>
                <w:b/>
                <w:sz w:val="28"/>
                <w:szCs w:val="28"/>
                <w:lang w:val="uk-UA" w:eastAsia="en-US"/>
              </w:rPr>
              <w:t xml:space="preserve">Заохочення організатора проведення «Матчу  пам’яті» ветеранів на території Гірської </w:t>
            </w:r>
            <w:r w:rsidR="00F50945" w:rsidRPr="00B26AEC">
              <w:rPr>
                <w:rFonts w:eastAsia="Calibri"/>
                <w:b/>
                <w:sz w:val="28"/>
                <w:szCs w:val="28"/>
                <w:lang w:val="uk-UA" w:eastAsia="en-US"/>
              </w:rPr>
              <w:t>сільської ради</w:t>
            </w:r>
            <w:r w:rsidRPr="00B26AEC">
              <w:rPr>
                <w:rFonts w:eastAsia="Calibri"/>
                <w:b/>
                <w:sz w:val="28"/>
                <w:szCs w:val="28"/>
                <w:lang w:val="uk-UA" w:eastAsia="en-US"/>
              </w:rPr>
              <w:t>.</w:t>
            </w:r>
          </w:p>
          <w:p w:rsidR="00C257B6" w:rsidRPr="00B26AEC" w:rsidRDefault="00C257B6" w:rsidP="00F51DEF">
            <w:pPr>
              <w:widowControl w:val="0"/>
              <w:tabs>
                <w:tab w:val="left" w:pos="1418"/>
              </w:tabs>
              <w:spacing w:after="360"/>
              <w:jc w:val="center"/>
              <w:rPr>
                <w:rFonts w:eastAsia="Calibri"/>
                <w:b/>
                <w:sz w:val="28"/>
                <w:szCs w:val="28"/>
                <w:lang w:val="uk-UA" w:eastAsia="en-US"/>
              </w:rPr>
            </w:pPr>
            <w:r w:rsidRPr="00B26AEC">
              <w:rPr>
                <w:rFonts w:eastAsia="Calibri"/>
                <w:sz w:val="28"/>
                <w:szCs w:val="28"/>
                <w:lang w:val="uk-UA" w:eastAsia="en-US"/>
              </w:rPr>
              <w:t>Один раз на рік.</w:t>
            </w:r>
          </w:p>
        </w:tc>
        <w:tc>
          <w:tcPr>
            <w:tcW w:w="3938" w:type="dxa"/>
          </w:tcPr>
          <w:p w:rsidR="00C257B6" w:rsidRPr="00B26AEC" w:rsidRDefault="00C257B6" w:rsidP="009C22F1">
            <w:pPr>
              <w:widowControl w:val="0"/>
              <w:tabs>
                <w:tab w:val="left" w:pos="1418"/>
              </w:tabs>
              <w:jc w:val="both"/>
              <w:rPr>
                <w:rFonts w:eastAsia="Calibri"/>
                <w:sz w:val="28"/>
                <w:szCs w:val="28"/>
                <w:lang w:val="uk-UA" w:eastAsia="en-US"/>
              </w:rPr>
            </w:pPr>
            <w:r w:rsidRPr="00B26AEC">
              <w:rPr>
                <w:rFonts w:eastAsia="Calibri"/>
                <w:sz w:val="28"/>
                <w:szCs w:val="28"/>
                <w:lang w:val="uk-UA" w:eastAsia="en-US"/>
              </w:rPr>
              <w:t xml:space="preserve">1. </w:t>
            </w:r>
            <w:r w:rsidR="00DB58E0" w:rsidRPr="00B26AEC">
              <w:rPr>
                <w:rFonts w:eastAsia="Calibri"/>
                <w:sz w:val="28"/>
                <w:szCs w:val="28"/>
                <w:lang w:val="uk-UA" w:eastAsia="en-US"/>
              </w:rPr>
              <w:t>Клопотання спеціаліста Управління гуманітарного розвитку та соціального захисту населення виконавчого комітету Гірської сільської ради</w:t>
            </w:r>
            <w:r w:rsidRPr="00B26AEC">
              <w:rPr>
                <w:color w:val="122326"/>
                <w:sz w:val="28"/>
                <w:szCs w:val="28"/>
                <w:lang w:val="uk-UA"/>
              </w:rPr>
              <w:t xml:space="preserve">. </w:t>
            </w:r>
          </w:p>
          <w:p w:rsidR="00C257B6" w:rsidRPr="00B26AEC" w:rsidRDefault="00C257B6" w:rsidP="00C257B6">
            <w:pPr>
              <w:widowControl w:val="0"/>
              <w:tabs>
                <w:tab w:val="left" w:pos="1418"/>
              </w:tabs>
              <w:jc w:val="both"/>
              <w:rPr>
                <w:color w:val="122326"/>
                <w:sz w:val="28"/>
                <w:szCs w:val="28"/>
                <w:lang w:val="uk-UA"/>
              </w:rPr>
            </w:pPr>
            <w:r w:rsidRPr="00B26AEC">
              <w:rPr>
                <w:color w:val="122326"/>
                <w:sz w:val="28"/>
                <w:szCs w:val="28"/>
                <w:lang w:val="uk-UA"/>
              </w:rPr>
              <w:t xml:space="preserve">2. Звіт організатора  про організаційні заходи та результати проведених змагань. </w:t>
            </w:r>
          </w:p>
          <w:p w:rsidR="00C257B6" w:rsidRPr="00B26AEC" w:rsidRDefault="00C257B6" w:rsidP="00C257B6">
            <w:pPr>
              <w:widowControl w:val="0"/>
              <w:tabs>
                <w:tab w:val="left" w:pos="1418"/>
              </w:tabs>
              <w:jc w:val="both"/>
              <w:rPr>
                <w:rFonts w:eastAsia="Calibri"/>
                <w:sz w:val="28"/>
                <w:szCs w:val="28"/>
                <w:lang w:val="uk-UA" w:eastAsia="en-US"/>
              </w:rPr>
            </w:pPr>
            <w:r w:rsidRPr="00B26AEC">
              <w:rPr>
                <w:rFonts w:eastAsia="Calibri"/>
                <w:sz w:val="28"/>
                <w:szCs w:val="28"/>
                <w:lang w:val="uk-UA" w:eastAsia="en-US"/>
              </w:rPr>
              <w:t xml:space="preserve"> 3. Копія картки фізичної особи платника податків отримувача коштів.</w:t>
            </w:r>
          </w:p>
          <w:p w:rsidR="00C257B6" w:rsidRPr="00B26AEC" w:rsidRDefault="00C257B6" w:rsidP="00C257B6">
            <w:pPr>
              <w:widowControl w:val="0"/>
              <w:tabs>
                <w:tab w:val="left" w:pos="1418"/>
              </w:tabs>
              <w:jc w:val="both"/>
              <w:rPr>
                <w:rFonts w:eastAsia="Calibri"/>
                <w:sz w:val="28"/>
                <w:szCs w:val="28"/>
                <w:lang w:val="uk-UA" w:eastAsia="en-US"/>
              </w:rPr>
            </w:pPr>
            <w:r w:rsidRPr="00B26AEC">
              <w:rPr>
                <w:rFonts w:eastAsia="Calibri"/>
                <w:sz w:val="28"/>
                <w:szCs w:val="28"/>
                <w:lang w:val="uk-UA" w:eastAsia="en-US"/>
              </w:rPr>
              <w:t>4. реквізити банківського рахунку отримувача коштів</w:t>
            </w:r>
          </w:p>
          <w:p w:rsidR="00C257B6" w:rsidRPr="00B26AEC" w:rsidRDefault="00C257B6" w:rsidP="00C257B6">
            <w:pPr>
              <w:widowControl w:val="0"/>
              <w:tabs>
                <w:tab w:val="left" w:pos="1418"/>
              </w:tabs>
              <w:rPr>
                <w:rFonts w:eastAsia="Calibri"/>
                <w:sz w:val="28"/>
                <w:szCs w:val="28"/>
                <w:lang w:val="uk-UA" w:eastAsia="en-US"/>
              </w:rPr>
            </w:pPr>
            <w:r w:rsidRPr="00B26AEC">
              <w:rPr>
                <w:rFonts w:eastAsia="Calibri"/>
                <w:sz w:val="28"/>
                <w:szCs w:val="28"/>
                <w:lang w:val="uk-UA" w:eastAsia="en-US"/>
              </w:rPr>
              <w:t xml:space="preserve">5. </w:t>
            </w:r>
            <w:r w:rsidR="00064B6B" w:rsidRPr="00B26AEC">
              <w:rPr>
                <w:rFonts w:eastAsia="Calibri"/>
                <w:sz w:val="28"/>
                <w:szCs w:val="28"/>
                <w:lang w:val="uk-UA" w:eastAsia="en-US"/>
              </w:rPr>
              <w:t>Розпорядження голови сільської ради.</w:t>
            </w:r>
          </w:p>
          <w:p w:rsidR="00C257B6" w:rsidRPr="00B26AEC" w:rsidRDefault="00C257B6" w:rsidP="00C257B6">
            <w:pPr>
              <w:pStyle w:val="a8"/>
              <w:rPr>
                <w:rFonts w:eastAsia="Calibri"/>
                <w:sz w:val="28"/>
                <w:szCs w:val="28"/>
                <w:lang w:eastAsia="en-US"/>
              </w:rPr>
            </w:pPr>
          </w:p>
          <w:p w:rsidR="00C257B6" w:rsidRPr="00B26AEC" w:rsidRDefault="00C257B6" w:rsidP="00C257B6">
            <w:pPr>
              <w:widowControl w:val="0"/>
              <w:tabs>
                <w:tab w:val="left" w:pos="1418"/>
              </w:tabs>
              <w:rPr>
                <w:rFonts w:eastAsia="Calibri"/>
                <w:b/>
                <w:sz w:val="28"/>
                <w:szCs w:val="28"/>
                <w:lang w:val="uk-UA" w:eastAsia="en-US"/>
              </w:rPr>
            </w:pPr>
            <w:r w:rsidRPr="00B26AEC">
              <w:rPr>
                <w:rFonts w:eastAsia="Calibri"/>
                <w:sz w:val="28"/>
                <w:szCs w:val="28"/>
                <w:lang w:val="uk-UA" w:eastAsia="en-US"/>
              </w:rPr>
              <w:t xml:space="preserve">Виплата проводиться на рахунок організатора </w:t>
            </w:r>
            <w:r w:rsidRPr="00B26AEC">
              <w:rPr>
                <w:rFonts w:eastAsia="Calibri"/>
                <w:sz w:val="28"/>
                <w:szCs w:val="28"/>
                <w:lang w:val="uk-UA" w:eastAsia="en-US"/>
              </w:rPr>
              <w:lastRenderedPageBreak/>
              <w:t>«Матчу пам’яті» ветеранів,  зазначеному  в клопотанні.</w:t>
            </w:r>
          </w:p>
        </w:tc>
        <w:tc>
          <w:tcPr>
            <w:tcW w:w="1057" w:type="dxa"/>
            <w:vAlign w:val="center"/>
          </w:tcPr>
          <w:p w:rsidR="00C257B6" w:rsidRPr="00B26AEC" w:rsidRDefault="00C257B6" w:rsidP="00F51DEF">
            <w:pPr>
              <w:widowControl w:val="0"/>
              <w:tabs>
                <w:tab w:val="left" w:pos="1418"/>
              </w:tabs>
              <w:jc w:val="center"/>
              <w:rPr>
                <w:rFonts w:eastAsia="Calibri"/>
                <w:sz w:val="28"/>
                <w:szCs w:val="28"/>
                <w:lang w:val="uk-UA" w:eastAsia="en-US"/>
              </w:rPr>
            </w:pPr>
            <w:r w:rsidRPr="00B26AEC">
              <w:rPr>
                <w:rFonts w:eastAsia="Calibri"/>
                <w:sz w:val="28"/>
                <w:szCs w:val="28"/>
                <w:lang w:val="uk-UA" w:eastAsia="en-US"/>
              </w:rPr>
              <w:lastRenderedPageBreak/>
              <w:t>5000</w:t>
            </w:r>
          </w:p>
        </w:tc>
      </w:tr>
      <w:tr w:rsidR="00C257B6" w:rsidRPr="00B26AEC" w:rsidTr="0091691B">
        <w:trPr>
          <w:trHeight w:val="370"/>
          <w:jc w:val="center"/>
        </w:trPr>
        <w:tc>
          <w:tcPr>
            <w:tcW w:w="458" w:type="dxa"/>
            <w:vMerge w:val="restart"/>
            <w:tcBorders>
              <w:top w:val="single" w:sz="4" w:space="0" w:color="auto"/>
            </w:tcBorders>
            <w:vAlign w:val="center"/>
          </w:tcPr>
          <w:p w:rsidR="00C257B6" w:rsidRPr="00B26AEC" w:rsidRDefault="00C257B6" w:rsidP="00C257B6">
            <w:pPr>
              <w:spacing w:after="120"/>
              <w:jc w:val="center"/>
              <w:rPr>
                <w:b/>
                <w:sz w:val="28"/>
                <w:szCs w:val="28"/>
                <w:lang w:val="uk-UA"/>
              </w:rPr>
            </w:pPr>
          </w:p>
        </w:tc>
        <w:tc>
          <w:tcPr>
            <w:tcW w:w="4415" w:type="dxa"/>
            <w:gridSpan w:val="4"/>
            <w:vMerge w:val="restart"/>
            <w:tcBorders>
              <w:top w:val="single" w:sz="4" w:space="0" w:color="auto"/>
              <w:bottom w:val="single" w:sz="4" w:space="0" w:color="auto"/>
            </w:tcBorders>
          </w:tcPr>
          <w:p w:rsidR="00C257B6" w:rsidRPr="00B26AEC" w:rsidRDefault="00C257B6" w:rsidP="0091691B">
            <w:pPr>
              <w:widowControl w:val="0"/>
              <w:tabs>
                <w:tab w:val="left" w:pos="1418"/>
              </w:tabs>
              <w:spacing w:after="360"/>
              <w:rPr>
                <w:rFonts w:eastAsia="Calibri"/>
                <w:b/>
                <w:sz w:val="28"/>
                <w:szCs w:val="28"/>
                <w:lang w:val="uk-UA" w:eastAsia="en-US"/>
              </w:rPr>
            </w:pPr>
            <w:r w:rsidRPr="00B26AEC">
              <w:rPr>
                <w:rFonts w:eastAsia="Calibri"/>
                <w:b/>
                <w:sz w:val="28"/>
                <w:szCs w:val="28"/>
                <w:lang w:val="uk-UA" w:eastAsia="en-US"/>
              </w:rPr>
              <w:t>Всього за рік:</w:t>
            </w:r>
          </w:p>
        </w:tc>
        <w:tc>
          <w:tcPr>
            <w:tcW w:w="3938" w:type="dxa"/>
          </w:tcPr>
          <w:p w:rsidR="00C257B6" w:rsidRPr="00B26AEC" w:rsidRDefault="00C257B6" w:rsidP="00C257B6">
            <w:pPr>
              <w:widowControl w:val="0"/>
              <w:tabs>
                <w:tab w:val="left" w:pos="1418"/>
              </w:tabs>
              <w:rPr>
                <w:rFonts w:eastAsia="Calibri"/>
                <w:b/>
                <w:sz w:val="28"/>
                <w:szCs w:val="28"/>
                <w:lang w:val="uk-UA" w:eastAsia="en-US"/>
              </w:rPr>
            </w:pPr>
            <w:r w:rsidRPr="00B26AEC">
              <w:rPr>
                <w:rFonts w:eastAsia="Calibri"/>
                <w:b/>
                <w:sz w:val="28"/>
                <w:szCs w:val="28"/>
                <w:lang w:val="uk-UA" w:eastAsia="en-US"/>
              </w:rPr>
              <w:t>Загальна сума</w:t>
            </w:r>
          </w:p>
        </w:tc>
        <w:tc>
          <w:tcPr>
            <w:tcW w:w="1057" w:type="dxa"/>
          </w:tcPr>
          <w:p w:rsidR="00C257B6" w:rsidRPr="00B26AEC" w:rsidRDefault="00F51DEF" w:rsidP="00C257B6">
            <w:pPr>
              <w:widowControl w:val="0"/>
              <w:tabs>
                <w:tab w:val="left" w:pos="1418"/>
              </w:tabs>
              <w:jc w:val="center"/>
              <w:rPr>
                <w:rFonts w:eastAsia="Calibri"/>
                <w:b/>
                <w:sz w:val="28"/>
                <w:szCs w:val="28"/>
                <w:lang w:val="uk-UA" w:eastAsia="en-US"/>
              </w:rPr>
            </w:pPr>
            <w:r w:rsidRPr="00B26AEC">
              <w:rPr>
                <w:rFonts w:eastAsia="Calibri"/>
                <w:b/>
                <w:sz w:val="28"/>
                <w:szCs w:val="28"/>
                <w:lang w:val="uk-UA" w:eastAsia="en-US"/>
              </w:rPr>
              <w:t>6570</w:t>
            </w:r>
            <w:r w:rsidR="00C257B6" w:rsidRPr="00B26AEC">
              <w:rPr>
                <w:rFonts w:eastAsia="Calibri"/>
                <w:b/>
                <w:sz w:val="28"/>
                <w:szCs w:val="28"/>
                <w:lang w:val="uk-UA" w:eastAsia="en-US"/>
              </w:rPr>
              <w:t>00</w:t>
            </w:r>
          </w:p>
        </w:tc>
      </w:tr>
      <w:tr w:rsidR="00C257B6" w:rsidRPr="00B26AEC" w:rsidTr="00C257B6">
        <w:trPr>
          <w:trHeight w:val="367"/>
          <w:jc w:val="center"/>
        </w:trPr>
        <w:tc>
          <w:tcPr>
            <w:tcW w:w="458" w:type="dxa"/>
            <w:vMerge/>
            <w:vAlign w:val="center"/>
          </w:tcPr>
          <w:p w:rsidR="00C257B6" w:rsidRPr="00B26AEC" w:rsidRDefault="00C257B6" w:rsidP="00C257B6">
            <w:pPr>
              <w:spacing w:after="120"/>
              <w:jc w:val="center"/>
              <w:rPr>
                <w:b/>
                <w:sz w:val="28"/>
                <w:szCs w:val="28"/>
                <w:lang w:val="uk-UA"/>
              </w:rPr>
            </w:pPr>
          </w:p>
        </w:tc>
        <w:tc>
          <w:tcPr>
            <w:tcW w:w="4415" w:type="dxa"/>
            <w:gridSpan w:val="4"/>
            <w:vMerge/>
            <w:tcBorders>
              <w:bottom w:val="single" w:sz="4" w:space="0" w:color="auto"/>
            </w:tcBorders>
          </w:tcPr>
          <w:p w:rsidR="00C257B6" w:rsidRPr="00B26AEC" w:rsidRDefault="00C257B6" w:rsidP="00C257B6">
            <w:pPr>
              <w:widowControl w:val="0"/>
              <w:tabs>
                <w:tab w:val="left" w:pos="1418"/>
              </w:tabs>
              <w:spacing w:after="360"/>
              <w:jc w:val="center"/>
              <w:rPr>
                <w:rFonts w:eastAsia="Calibri"/>
                <w:b/>
                <w:sz w:val="28"/>
                <w:szCs w:val="28"/>
                <w:lang w:val="uk-UA" w:eastAsia="en-US"/>
              </w:rPr>
            </w:pPr>
          </w:p>
        </w:tc>
        <w:tc>
          <w:tcPr>
            <w:tcW w:w="3938" w:type="dxa"/>
          </w:tcPr>
          <w:p w:rsidR="00C257B6" w:rsidRPr="00B26AEC" w:rsidRDefault="00C257B6" w:rsidP="00C257B6">
            <w:pPr>
              <w:widowControl w:val="0"/>
              <w:tabs>
                <w:tab w:val="left" w:pos="1418"/>
              </w:tabs>
              <w:rPr>
                <w:rFonts w:eastAsia="Calibri"/>
                <w:b/>
                <w:sz w:val="28"/>
                <w:szCs w:val="28"/>
                <w:u w:val="single"/>
                <w:lang w:val="uk-UA" w:eastAsia="en-US"/>
              </w:rPr>
            </w:pPr>
            <w:r w:rsidRPr="00B26AEC">
              <w:rPr>
                <w:rFonts w:eastAsia="Calibri"/>
                <w:b/>
                <w:sz w:val="28"/>
                <w:szCs w:val="28"/>
                <w:u w:val="single"/>
                <w:lang w:val="uk-UA" w:eastAsia="en-US"/>
              </w:rPr>
              <w:t>В тому числі:</w:t>
            </w:r>
          </w:p>
          <w:p w:rsidR="00C257B6" w:rsidRPr="00B26AEC" w:rsidRDefault="00C257B6" w:rsidP="00C257B6">
            <w:pPr>
              <w:widowControl w:val="0"/>
              <w:tabs>
                <w:tab w:val="left" w:pos="1418"/>
              </w:tabs>
              <w:rPr>
                <w:rFonts w:eastAsia="Calibri"/>
                <w:b/>
                <w:sz w:val="28"/>
                <w:szCs w:val="28"/>
                <w:lang w:val="uk-UA" w:eastAsia="en-US"/>
              </w:rPr>
            </w:pPr>
          </w:p>
        </w:tc>
        <w:tc>
          <w:tcPr>
            <w:tcW w:w="1057" w:type="dxa"/>
          </w:tcPr>
          <w:p w:rsidR="00C257B6" w:rsidRPr="00B26AEC" w:rsidRDefault="00C257B6" w:rsidP="00C257B6">
            <w:pPr>
              <w:widowControl w:val="0"/>
              <w:tabs>
                <w:tab w:val="left" w:pos="1418"/>
              </w:tabs>
              <w:jc w:val="center"/>
              <w:rPr>
                <w:rFonts w:eastAsia="Calibri"/>
                <w:b/>
                <w:sz w:val="28"/>
                <w:szCs w:val="28"/>
                <w:lang w:val="uk-UA" w:eastAsia="en-US"/>
              </w:rPr>
            </w:pPr>
          </w:p>
        </w:tc>
      </w:tr>
      <w:tr w:rsidR="00C257B6" w:rsidRPr="00B26AEC" w:rsidTr="00C257B6">
        <w:trPr>
          <w:trHeight w:val="367"/>
          <w:jc w:val="center"/>
        </w:trPr>
        <w:tc>
          <w:tcPr>
            <w:tcW w:w="458" w:type="dxa"/>
            <w:vMerge/>
            <w:vAlign w:val="center"/>
          </w:tcPr>
          <w:p w:rsidR="00C257B6" w:rsidRPr="00B26AEC" w:rsidRDefault="00C257B6" w:rsidP="00C257B6">
            <w:pPr>
              <w:spacing w:after="120"/>
              <w:jc w:val="center"/>
              <w:rPr>
                <w:b/>
                <w:sz w:val="28"/>
                <w:szCs w:val="28"/>
                <w:lang w:val="uk-UA"/>
              </w:rPr>
            </w:pPr>
          </w:p>
        </w:tc>
        <w:tc>
          <w:tcPr>
            <w:tcW w:w="4415" w:type="dxa"/>
            <w:gridSpan w:val="4"/>
            <w:vMerge/>
            <w:tcBorders>
              <w:bottom w:val="single" w:sz="4" w:space="0" w:color="auto"/>
            </w:tcBorders>
          </w:tcPr>
          <w:p w:rsidR="00C257B6" w:rsidRPr="00B26AEC" w:rsidRDefault="00C257B6" w:rsidP="00C257B6">
            <w:pPr>
              <w:widowControl w:val="0"/>
              <w:tabs>
                <w:tab w:val="left" w:pos="1418"/>
              </w:tabs>
              <w:spacing w:after="360"/>
              <w:jc w:val="center"/>
              <w:rPr>
                <w:rFonts w:eastAsia="Calibri"/>
                <w:b/>
                <w:sz w:val="28"/>
                <w:szCs w:val="28"/>
                <w:lang w:val="uk-UA" w:eastAsia="en-US"/>
              </w:rPr>
            </w:pPr>
          </w:p>
        </w:tc>
        <w:tc>
          <w:tcPr>
            <w:tcW w:w="3938" w:type="dxa"/>
          </w:tcPr>
          <w:p w:rsidR="00C257B6" w:rsidRPr="00B26AEC" w:rsidRDefault="00C257B6" w:rsidP="00C257B6">
            <w:pPr>
              <w:widowControl w:val="0"/>
              <w:tabs>
                <w:tab w:val="left" w:pos="1418"/>
              </w:tabs>
              <w:rPr>
                <w:rFonts w:eastAsia="Calibri"/>
                <w:b/>
                <w:sz w:val="28"/>
                <w:szCs w:val="28"/>
                <w:lang w:val="uk-UA" w:eastAsia="en-US"/>
              </w:rPr>
            </w:pPr>
            <w:r w:rsidRPr="00B26AEC">
              <w:rPr>
                <w:rFonts w:eastAsia="Calibri"/>
                <w:b/>
                <w:sz w:val="28"/>
                <w:szCs w:val="28"/>
                <w:lang w:val="uk-UA" w:eastAsia="en-US"/>
              </w:rPr>
              <w:t>Оплата послуг</w:t>
            </w:r>
            <w:r w:rsidRPr="00B26AEC">
              <w:rPr>
                <w:rFonts w:eastAsia="Calibri"/>
                <w:b/>
                <w:sz w:val="28"/>
                <w:szCs w:val="28"/>
                <w:lang w:val="uk-UA" w:eastAsia="en-US"/>
              </w:rPr>
              <w:br/>
              <w:t>(перевізник, внески за участь у змаганнях)</w:t>
            </w:r>
          </w:p>
        </w:tc>
        <w:tc>
          <w:tcPr>
            <w:tcW w:w="1057" w:type="dxa"/>
          </w:tcPr>
          <w:p w:rsidR="00C257B6" w:rsidRPr="00B26AEC" w:rsidRDefault="00F51DEF" w:rsidP="00C257B6">
            <w:pPr>
              <w:widowControl w:val="0"/>
              <w:tabs>
                <w:tab w:val="left" w:pos="1418"/>
              </w:tabs>
              <w:jc w:val="center"/>
              <w:rPr>
                <w:rFonts w:eastAsia="Calibri"/>
                <w:b/>
                <w:sz w:val="28"/>
                <w:szCs w:val="28"/>
                <w:lang w:val="uk-UA" w:eastAsia="en-US"/>
              </w:rPr>
            </w:pPr>
            <w:r w:rsidRPr="00B26AEC">
              <w:rPr>
                <w:rFonts w:eastAsia="Calibri"/>
                <w:b/>
                <w:sz w:val="28"/>
                <w:szCs w:val="28"/>
                <w:lang w:val="uk-UA" w:eastAsia="en-US"/>
              </w:rPr>
              <w:t>120</w:t>
            </w:r>
            <w:r w:rsidR="00C257B6" w:rsidRPr="00B26AEC">
              <w:rPr>
                <w:rFonts w:eastAsia="Calibri"/>
                <w:b/>
                <w:sz w:val="28"/>
                <w:szCs w:val="28"/>
                <w:lang w:val="uk-UA" w:eastAsia="en-US"/>
              </w:rPr>
              <w:t>000</w:t>
            </w:r>
          </w:p>
        </w:tc>
      </w:tr>
      <w:tr w:rsidR="00C257B6" w:rsidRPr="00B26AEC" w:rsidTr="00C257B6">
        <w:trPr>
          <w:trHeight w:val="367"/>
          <w:jc w:val="center"/>
        </w:trPr>
        <w:tc>
          <w:tcPr>
            <w:tcW w:w="458" w:type="dxa"/>
            <w:vMerge/>
            <w:vAlign w:val="center"/>
          </w:tcPr>
          <w:p w:rsidR="00C257B6" w:rsidRPr="00B26AEC" w:rsidRDefault="00C257B6" w:rsidP="00C257B6">
            <w:pPr>
              <w:spacing w:after="120"/>
              <w:jc w:val="center"/>
              <w:rPr>
                <w:b/>
                <w:sz w:val="28"/>
                <w:szCs w:val="28"/>
                <w:lang w:val="uk-UA"/>
              </w:rPr>
            </w:pPr>
          </w:p>
        </w:tc>
        <w:tc>
          <w:tcPr>
            <w:tcW w:w="4415" w:type="dxa"/>
            <w:gridSpan w:val="4"/>
            <w:vMerge/>
            <w:tcBorders>
              <w:bottom w:val="single" w:sz="4" w:space="0" w:color="auto"/>
            </w:tcBorders>
          </w:tcPr>
          <w:p w:rsidR="00C257B6" w:rsidRPr="00B26AEC" w:rsidRDefault="00C257B6" w:rsidP="00C257B6">
            <w:pPr>
              <w:widowControl w:val="0"/>
              <w:tabs>
                <w:tab w:val="left" w:pos="1418"/>
              </w:tabs>
              <w:spacing w:after="360"/>
              <w:jc w:val="center"/>
              <w:rPr>
                <w:rFonts w:eastAsia="Calibri"/>
                <w:b/>
                <w:sz w:val="28"/>
                <w:szCs w:val="28"/>
                <w:lang w:val="uk-UA" w:eastAsia="en-US"/>
              </w:rPr>
            </w:pPr>
          </w:p>
        </w:tc>
        <w:tc>
          <w:tcPr>
            <w:tcW w:w="3938" w:type="dxa"/>
          </w:tcPr>
          <w:p w:rsidR="00C257B6" w:rsidRPr="00B26AEC" w:rsidRDefault="00C257B6" w:rsidP="00C257B6">
            <w:pPr>
              <w:widowControl w:val="0"/>
              <w:tabs>
                <w:tab w:val="left" w:pos="1418"/>
              </w:tabs>
              <w:rPr>
                <w:rFonts w:eastAsia="Calibri"/>
                <w:b/>
                <w:sz w:val="28"/>
                <w:szCs w:val="28"/>
                <w:lang w:val="uk-UA" w:eastAsia="en-US"/>
              </w:rPr>
            </w:pPr>
            <w:r w:rsidRPr="00B26AEC">
              <w:rPr>
                <w:rFonts w:eastAsia="Calibri"/>
                <w:b/>
                <w:sz w:val="28"/>
                <w:szCs w:val="28"/>
                <w:lang w:val="uk-UA" w:eastAsia="en-US"/>
              </w:rPr>
              <w:t>Закупівля інвентарю</w:t>
            </w:r>
          </w:p>
        </w:tc>
        <w:tc>
          <w:tcPr>
            <w:tcW w:w="1057" w:type="dxa"/>
          </w:tcPr>
          <w:p w:rsidR="00C257B6" w:rsidRPr="00B26AEC" w:rsidRDefault="00C257B6" w:rsidP="00C257B6">
            <w:pPr>
              <w:widowControl w:val="0"/>
              <w:tabs>
                <w:tab w:val="left" w:pos="1418"/>
              </w:tabs>
              <w:jc w:val="center"/>
              <w:rPr>
                <w:rFonts w:eastAsia="Calibri"/>
                <w:b/>
                <w:sz w:val="28"/>
                <w:szCs w:val="28"/>
                <w:lang w:val="uk-UA" w:eastAsia="en-US"/>
              </w:rPr>
            </w:pPr>
            <w:r w:rsidRPr="00B26AEC">
              <w:rPr>
                <w:rFonts w:eastAsia="Calibri"/>
                <w:b/>
                <w:sz w:val="28"/>
                <w:szCs w:val="28"/>
                <w:lang w:val="uk-UA" w:eastAsia="en-US"/>
              </w:rPr>
              <w:t>200000</w:t>
            </w:r>
          </w:p>
        </w:tc>
      </w:tr>
      <w:tr w:rsidR="00C257B6" w:rsidRPr="00B26AEC" w:rsidTr="00C257B6">
        <w:trPr>
          <w:trHeight w:val="367"/>
          <w:jc w:val="center"/>
        </w:trPr>
        <w:tc>
          <w:tcPr>
            <w:tcW w:w="458" w:type="dxa"/>
            <w:vMerge/>
            <w:vAlign w:val="center"/>
          </w:tcPr>
          <w:p w:rsidR="00C257B6" w:rsidRPr="00B26AEC" w:rsidRDefault="00C257B6" w:rsidP="00C257B6">
            <w:pPr>
              <w:spacing w:after="120"/>
              <w:jc w:val="center"/>
              <w:rPr>
                <w:b/>
                <w:sz w:val="28"/>
                <w:szCs w:val="28"/>
                <w:lang w:val="uk-UA"/>
              </w:rPr>
            </w:pPr>
          </w:p>
        </w:tc>
        <w:tc>
          <w:tcPr>
            <w:tcW w:w="4415" w:type="dxa"/>
            <w:gridSpan w:val="4"/>
            <w:vMerge/>
            <w:tcBorders>
              <w:bottom w:val="single" w:sz="4" w:space="0" w:color="auto"/>
            </w:tcBorders>
          </w:tcPr>
          <w:p w:rsidR="00C257B6" w:rsidRPr="00B26AEC" w:rsidRDefault="00C257B6" w:rsidP="00C257B6">
            <w:pPr>
              <w:widowControl w:val="0"/>
              <w:tabs>
                <w:tab w:val="left" w:pos="1418"/>
              </w:tabs>
              <w:spacing w:after="360"/>
              <w:jc w:val="center"/>
              <w:rPr>
                <w:rFonts w:eastAsia="Calibri"/>
                <w:b/>
                <w:sz w:val="28"/>
                <w:szCs w:val="28"/>
                <w:lang w:val="uk-UA" w:eastAsia="en-US"/>
              </w:rPr>
            </w:pPr>
          </w:p>
        </w:tc>
        <w:tc>
          <w:tcPr>
            <w:tcW w:w="3938" w:type="dxa"/>
          </w:tcPr>
          <w:p w:rsidR="00C257B6" w:rsidRPr="00B26AEC" w:rsidRDefault="00C257B6" w:rsidP="00C257B6">
            <w:pPr>
              <w:widowControl w:val="0"/>
              <w:tabs>
                <w:tab w:val="left" w:pos="1418"/>
              </w:tabs>
              <w:rPr>
                <w:rFonts w:eastAsia="Calibri"/>
                <w:b/>
                <w:sz w:val="28"/>
                <w:szCs w:val="28"/>
                <w:lang w:val="uk-UA" w:eastAsia="en-US"/>
              </w:rPr>
            </w:pPr>
            <w:r w:rsidRPr="00B26AEC">
              <w:rPr>
                <w:rFonts w:eastAsia="Calibri"/>
                <w:b/>
                <w:sz w:val="28"/>
                <w:szCs w:val="28"/>
                <w:lang w:val="uk-UA" w:eastAsia="en-US"/>
              </w:rPr>
              <w:t>Виплата призових</w:t>
            </w:r>
          </w:p>
        </w:tc>
        <w:tc>
          <w:tcPr>
            <w:tcW w:w="1057" w:type="dxa"/>
          </w:tcPr>
          <w:p w:rsidR="00C257B6" w:rsidRPr="00B26AEC" w:rsidRDefault="00C257B6" w:rsidP="00C257B6">
            <w:pPr>
              <w:widowControl w:val="0"/>
              <w:tabs>
                <w:tab w:val="left" w:pos="1418"/>
              </w:tabs>
              <w:jc w:val="center"/>
              <w:rPr>
                <w:rFonts w:eastAsia="Calibri"/>
                <w:b/>
                <w:sz w:val="28"/>
                <w:szCs w:val="28"/>
                <w:lang w:val="uk-UA" w:eastAsia="en-US"/>
              </w:rPr>
            </w:pPr>
            <w:r w:rsidRPr="00B26AEC">
              <w:rPr>
                <w:rFonts w:eastAsia="Calibri"/>
                <w:b/>
                <w:sz w:val="28"/>
                <w:szCs w:val="28"/>
                <w:lang w:val="uk-UA" w:eastAsia="en-US"/>
              </w:rPr>
              <w:t>172000</w:t>
            </w:r>
          </w:p>
        </w:tc>
      </w:tr>
      <w:tr w:rsidR="00C257B6" w:rsidRPr="00B26AEC" w:rsidTr="00C257B6">
        <w:trPr>
          <w:trHeight w:val="275"/>
          <w:jc w:val="center"/>
        </w:trPr>
        <w:tc>
          <w:tcPr>
            <w:tcW w:w="458" w:type="dxa"/>
            <w:vMerge/>
            <w:vAlign w:val="center"/>
          </w:tcPr>
          <w:p w:rsidR="00C257B6" w:rsidRPr="00B26AEC" w:rsidRDefault="00C257B6" w:rsidP="00C257B6">
            <w:pPr>
              <w:spacing w:after="120"/>
              <w:jc w:val="center"/>
              <w:rPr>
                <w:b/>
                <w:sz w:val="28"/>
                <w:szCs w:val="28"/>
                <w:lang w:val="uk-UA"/>
              </w:rPr>
            </w:pPr>
          </w:p>
        </w:tc>
        <w:tc>
          <w:tcPr>
            <w:tcW w:w="4415" w:type="dxa"/>
            <w:gridSpan w:val="4"/>
            <w:vMerge/>
            <w:tcBorders>
              <w:bottom w:val="single" w:sz="4" w:space="0" w:color="auto"/>
            </w:tcBorders>
          </w:tcPr>
          <w:p w:rsidR="00C257B6" w:rsidRPr="00B26AEC" w:rsidRDefault="00C257B6" w:rsidP="00C257B6">
            <w:pPr>
              <w:widowControl w:val="0"/>
              <w:tabs>
                <w:tab w:val="left" w:pos="1418"/>
              </w:tabs>
              <w:spacing w:after="360"/>
              <w:jc w:val="center"/>
              <w:rPr>
                <w:rFonts w:eastAsia="Calibri"/>
                <w:b/>
                <w:sz w:val="28"/>
                <w:szCs w:val="28"/>
                <w:lang w:val="uk-UA" w:eastAsia="en-US"/>
              </w:rPr>
            </w:pPr>
          </w:p>
        </w:tc>
        <w:tc>
          <w:tcPr>
            <w:tcW w:w="3938" w:type="dxa"/>
          </w:tcPr>
          <w:p w:rsidR="00C257B6" w:rsidRPr="00B26AEC" w:rsidRDefault="00C257B6" w:rsidP="00C257B6">
            <w:pPr>
              <w:widowControl w:val="0"/>
              <w:tabs>
                <w:tab w:val="left" w:pos="1418"/>
              </w:tabs>
              <w:rPr>
                <w:rFonts w:eastAsia="Calibri"/>
                <w:b/>
                <w:sz w:val="28"/>
                <w:szCs w:val="28"/>
                <w:lang w:val="uk-UA" w:eastAsia="en-US"/>
              </w:rPr>
            </w:pPr>
            <w:r w:rsidRPr="00B26AEC">
              <w:rPr>
                <w:rFonts w:eastAsia="Calibri"/>
                <w:b/>
                <w:sz w:val="28"/>
                <w:szCs w:val="28"/>
                <w:lang w:val="uk-UA" w:eastAsia="en-US"/>
              </w:rPr>
              <w:t>Оплата послуг (суддів, мед. працівника, секретаря, допомоги в організації)</w:t>
            </w:r>
          </w:p>
        </w:tc>
        <w:tc>
          <w:tcPr>
            <w:tcW w:w="1057" w:type="dxa"/>
          </w:tcPr>
          <w:p w:rsidR="00C257B6" w:rsidRPr="00B26AEC" w:rsidRDefault="00F51DEF" w:rsidP="00F51DEF">
            <w:pPr>
              <w:widowControl w:val="0"/>
              <w:tabs>
                <w:tab w:val="left" w:pos="1418"/>
              </w:tabs>
              <w:jc w:val="center"/>
              <w:rPr>
                <w:rFonts w:eastAsia="Calibri"/>
                <w:b/>
                <w:sz w:val="28"/>
                <w:szCs w:val="28"/>
                <w:lang w:val="uk-UA" w:eastAsia="en-US"/>
              </w:rPr>
            </w:pPr>
            <w:r w:rsidRPr="00B26AEC">
              <w:rPr>
                <w:rFonts w:eastAsia="Calibri"/>
                <w:b/>
                <w:sz w:val="28"/>
                <w:szCs w:val="28"/>
                <w:lang w:val="uk-UA" w:eastAsia="en-US"/>
              </w:rPr>
              <w:t>380</w:t>
            </w:r>
            <w:r w:rsidR="00C257B6" w:rsidRPr="00B26AEC">
              <w:rPr>
                <w:rFonts w:eastAsia="Calibri"/>
                <w:b/>
                <w:sz w:val="28"/>
                <w:szCs w:val="28"/>
                <w:lang w:val="uk-UA" w:eastAsia="en-US"/>
              </w:rPr>
              <w:t>00</w:t>
            </w:r>
          </w:p>
        </w:tc>
      </w:tr>
      <w:tr w:rsidR="00C257B6" w:rsidRPr="00B26AEC" w:rsidTr="00C257B6">
        <w:trPr>
          <w:trHeight w:val="413"/>
          <w:jc w:val="center"/>
        </w:trPr>
        <w:tc>
          <w:tcPr>
            <w:tcW w:w="458" w:type="dxa"/>
            <w:vMerge/>
            <w:vAlign w:val="center"/>
          </w:tcPr>
          <w:p w:rsidR="00C257B6" w:rsidRPr="00B26AEC" w:rsidRDefault="00C257B6" w:rsidP="00C257B6">
            <w:pPr>
              <w:spacing w:after="120"/>
              <w:jc w:val="center"/>
              <w:rPr>
                <w:b/>
                <w:sz w:val="28"/>
                <w:szCs w:val="28"/>
                <w:lang w:val="uk-UA"/>
              </w:rPr>
            </w:pPr>
          </w:p>
        </w:tc>
        <w:tc>
          <w:tcPr>
            <w:tcW w:w="4415" w:type="dxa"/>
            <w:gridSpan w:val="4"/>
            <w:vMerge/>
            <w:tcBorders>
              <w:bottom w:val="single" w:sz="4" w:space="0" w:color="auto"/>
            </w:tcBorders>
          </w:tcPr>
          <w:p w:rsidR="00C257B6" w:rsidRPr="00B26AEC" w:rsidRDefault="00C257B6" w:rsidP="00C257B6">
            <w:pPr>
              <w:widowControl w:val="0"/>
              <w:tabs>
                <w:tab w:val="left" w:pos="1418"/>
              </w:tabs>
              <w:spacing w:after="360"/>
              <w:jc w:val="center"/>
              <w:rPr>
                <w:rFonts w:eastAsia="Calibri"/>
                <w:b/>
                <w:sz w:val="28"/>
                <w:szCs w:val="28"/>
                <w:lang w:val="uk-UA" w:eastAsia="en-US"/>
              </w:rPr>
            </w:pPr>
          </w:p>
        </w:tc>
        <w:tc>
          <w:tcPr>
            <w:tcW w:w="3938" w:type="dxa"/>
          </w:tcPr>
          <w:p w:rsidR="00C257B6" w:rsidRPr="00B26AEC" w:rsidRDefault="00C257B6" w:rsidP="00C257B6">
            <w:pPr>
              <w:widowControl w:val="0"/>
              <w:tabs>
                <w:tab w:val="left" w:pos="1418"/>
              </w:tabs>
              <w:rPr>
                <w:rFonts w:eastAsia="Calibri"/>
                <w:b/>
                <w:sz w:val="28"/>
                <w:szCs w:val="28"/>
                <w:lang w:val="uk-UA" w:eastAsia="en-US"/>
              </w:rPr>
            </w:pPr>
            <w:r w:rsidRPr="00B26AEC">
              <w:rPr>
                <w:rFonts w:eastAsia="Calibri"/>
                <w:b/>
                <w:sz w:val="28"/>
                <w:szCs w:val="28"/>
                <w:lang w:val="uk-UA" w:eastAsia="en-US"/>
              </w:rPr>
              <w:t>Заохочення тренерів (за високі досягнення) та інші компенсації</w:t>
            </w:r>
          </w:p>
        </w:tc>
        <w:tc>
          <w:tcPr>
            <w:tcW w:w="1057" w:type="dxa"/>
          </w:tcPr>
          <w:p w:rsidR="00C257B6" w:rsidRPr="00B26AEC" w:rsidRDefault="00F51DEF" w:rsidP="00C257B6">
            <w:pPr>
              <w:widowControl w:val="0"/>
              <w:tabs>
                <w:tab w:val="left" w:pos="1418"/>
              </w:tabs>
              <w:jc w:val="center"/>
              <w:rPr>
                <w:rFonts w:eastAsia="Calibri"/>
                <w:b/>
                <w:sz w:val="28"/>
                <w:szCs w:val="28"/>
                <w:lang w:val="uk-UA" w:eastAsia="en-US"/>
              </w:rPr>
            </w:pPr>
            <w:r w:rsidRPr="00B26AEC">
              <w:rPr>
                <w:rFonts w:eastAsia="Calibri"/>
                <w:b/>
                <w:sz w:val="28"/>
                <w:szCs w:val="28"/>
                <w:lang w:val="uk-UA" w:eastAsia="en-US"/>
              </w:rPr>
              <w:t>12</w:t>
            </w:r>
            <w:r w:rsidR="00C257B6" w:rsidRPr="00B26AEC">
              <w:rPr>
                <w:rFonts w:eastAsia="Calibri"/>
                <w:b/>
                <w:sz w:val="28"/>
                <w:szCs w:val="28"/>
                <w:lang w:val="uk-UA" w:eastAsia="en-US"/>
              </w:rPr>
              <w:t>0000</w:t>
            </w:r>
          </w:p>
        </w:tc>
      </w:tr>
      <w:tr w:rsidR="00C257B6" w:rsidRPr="00B26AEC" w:rsidTr="00C257B6">
        <w:trPr>
          <w:trHeight w:val="412"/>
          <w:jc w:val="center"/>
        </w:trPr>
        <w:tc>
          <w:tcPr>
            <w:tcW w:w="458" w:type="dxa"/>
            <w:vMerge/>
            <w:vAlign w:val="center"/>
          </w:tcPr>
          <w:p w:rsidR="00C257B6" w:rsidRPr="00B26AEC" w:rsidRDefault="00C257B6" w:rsidP="00C257B6">
            <w:pPr>
              <w:spacing w:after="120"/>
              <w:jc w:val="center"/>
              <w:rPr>
                <w:b/>
                <w:sz w:val="28"/>
                <w:szCs w:val="28"/>
                <w:lang w:val="uk-UA"/>
              </w:rPr>
            </w:pPr>
          </w:p>
        </w:tc>
        <w:tc>
          <w:tcPr>
            <w:tcW w:w="4415" w:type="dxa"/>
            <w:gridSpan w:val="4"/>
            <w:vMerge/>
            <w:tcBorders>
              <w:bottom w:val="single" w:sz="4" w:space="0" w:color="auto"/>
            </w:tcBorders>
          </w:tcPr>
          <w:p w:rsidR="00C257B6" w:rsidRPr="00B26AEC" w:rsidRDefault="00C257B6" w:rsidP="00C257B6">
            <w:pPr>
              <w:widowControl w:val="0"/>
              <w:tabs>
                <w:tab w:val="left" w:pos="1418"/>
              </w:tabs>
              <w:spacing w:after="360"/>
              <w:jc w:val="center"/>
              <w:rPr>
                <w:rFonts w:eastAsia="Calibri"/>
                <w:b/>
                <w:sz w:val="28"/>
                <w:szCs w:val="28"/>
                <w:lang w:val="uk-UA" w:eastAsia="en-US"/>
              </w:rPr>
            </w:pPr>
          </w:p>
        </w:tc>
        <w:tc>
          <w:tcPr>
            <w:tcW w:w="3938" w:type="dxa"/>
          </w:tcPr>
          <w:p w:rsidR="00C257B6" w:rsidRPr="00B26AEC" w:rsidRDefault="00C257B6" w:rsidP="00C257B6">
            <w:pPr>
              <w:widowControl w:val="0"/>
              <w:tabs>
                <w:tab w:val="left" w:pos="1418"/>
              </w:tabs>
              <w:rPr>
                <w:rFonts w:eastAsia="Calibri"/>
                <w:b/>
                <w:sz w:val="28"/>
                <w:szCs w:val="28"/>
                <w:lang w:val="uk-UA" w:eastAsia="en-US"/>
              </w:rPr>
            </w:pPr>
            <w:r w:rsidRPr="00B26AEC">
              <w:rPr>
                <w:rFonts w:eastAsia="Calibri"/>
                <w:b/>
                <w:sz w:val="28"/>
                <w:szCs w:val="28"/>
                <w:lang w:val="uk-UA" w:eastAsia="en-US"/>
              </w:rPr>
              <w:t>Підтримка «Пласт»</w:t>
            </w:r>
          </w:p>
        </w:tc>
        <w:tc>
          <w:tcPr>
            <w:tcW w:w="1057" w:type="dxa"/>
          </w:tcPr>
          <w:p w:rsidR="00C257B6" w:rsidRPr="00B26AEC" w:rsidRDefault="00C257B6" w:rsidP="00C257B6">
            <w:pPr>
              <w:widowControl w:val="0"/>
              <w:tabs>
                <w:tab w:val="left" w:pos="1418"/>
              </w:tabs>
              <w:jc w:val="center"/>
              <w:rPr>
                <w:rFonts w:eastAsia="Calibri"/>
                <w:b/>
                <w:sz w:val="28"/>
                <w:szCs w:val="28"/>
                <w:lang w:val="uk-UA" w:eastAsia="en-US"/>
              </w:rPr>
            </w:pPr>
            <w:r w:rsidRPr="00B26AEC">
              <w:rPr>
                <w:rFonts w:eastAsia="Calibri"/>
                <w:b/>
                <w:sz w:val="28"/>
                <w:szCs w:val="28"/>
                <w:lang w:val="uk-UA" w:eastAsia="en-US"/>
              </w:rPr>
              <w:t>7000</w:t>
            </w:r>
          </w:p>
        </w:tc>
      </w:tr>
    </w:tbl>
    <w:p w:rsidR="00681E19" w:rsidRPr="00B26AEC" w:rsidRDefault="00EF7447" w:rsidP="00822871">
      <w:pPr>
        <w:rPr>
          <w:b/>
          <w:sz w:val="28"/>
          <w:szCs w:val="28"/>
          <w:lang w:val="uk-UA"/>
        </w:rPr>
      </w:pPr>
      <w:r w:rsidRPr="00B26AEC">
        <w:rPr>
          <w:sz w:val="28"/>
          <w:szCs w:val="28"/>
          <w:lang w:val="uk-UA"/>
        </w:rPr>
        <w:t xml:space="preserve">           </w:t>
      </w:r>
    </w:p>
    <w:p w:rsidR="00EF7447" w:rsidRPr="00B26AEC" w:rsidRDefault="007D1707" w:rsidP="00F51DEF">
      <w:pPr>
        <w:jc w:val="center"/>
        <w:rPr>
          <w:b/>
          <w:sz w:val="28"/>
          <w:szCs w:val="28"/>
          <w:lang w:val="uk-UA"/>
        </w:rPr>
      </w:pPr>
      <w:r w:rsidRPr="00B26AEC">
        <w:rPr>
          <w:b/>
          <w:sz w:val="28"/>
          <w:szCs w:val="28"/>
          <w:lang w:val="uk-UA"/>
        </w:rPr>
        <w:t>V</w:t>
      </w:r>
      <w:r w:rsidR="002B3A46" w:rsidRPr="00B26AEC">
        <w:rPr>
          <w:b/>
          <w:sz w:val="28"/>
          <w:szCs w:val="28"/>
          <w:lang w:val="uk-UA"/>
        </w:rPr>
        <w:t>I</w:t>
      </w:r>
      <w:r w:rsidRPr="00B26AEC">
        <w:rPr>
          <w:b/>
          <w:sz w:val="28"/>
          <w:szCs w:val="28"/>
          <w:lang w:val="uk-UA"/>
        </w:rPr>
        <w:t xml:space="preserve">. </w:t>
      </w:r>
      <w:r w:rsidR="00EF7447" w:rsidRPr="00B26AEC">
        <w:rPr>
          <w:b/>
          <w:sz w:val="28"/>
          <w:szCs w:val="28"/>
          <w:lang w:val="uk-UA"/>
        </w:rPr>
        <w:t>Основи фінансування Програми</w:t>
      </w:r>
    </w:p>
    <w:p w:rsidR="00822871" w:rsidRDefault="00822871" w:rsidP="00822871">
      <w:pPr>
        <w:ind w:firstLine="567"/>
        <w:jc w:val="both"/>
        <w:rPr>
          <w:sz w:val="28"/>
          <w:szCs w:val="28"/>
          <w:lang w:val="uk-UA"/>
        </w:rPr>
      </w:pPr>
      <w:r>
        <w:rPr>
          <w:sz w:val="28"/>
          <w:szCs w:val="28"/>
          <w:lang w:val="uk-UA"/>
        </w:rPr>
        <w:t xml:space="preserve">1. </w:t>
      </w:r>
      <w:r w:rsidR="00A65BD4" w:rsidRPr="00B26AEC">
        <w:rPr>
          <w:sz w:val="28"/>
          <w:szCs w:val="28"/>
          <w:lang w:val="uk-UA"/>
        </w:rPr>
        <w:t>Суми виплат вказані без урахування податків</w:t>
      </w:r>
      <w:r w:rsidR="00B753DD" w:rsidRPr="00B26AEC">
        <w:rPr>
          <w:sz w:val="28"/>
          <w:szCs w:val="28"/>
          <w:lang w:val="uk-UA"/>
        </w:rPr>
        <w:t>.</w:t>
      </w:r>
    </w:p>
    <w:p w:rsidR="00822871" w:rsidRDefault="00822871" w:rsidP="00822871">
      <w:pPr>
        <w:ind w:firstLine="567"/>
        <w:jc w:val="both"/>
        <w:rPr>
          <w:sz w:val="28"/>
          <w:szCs w:val="28"/>
          <w:lang w:val="uk-UA"/>
        </w:rPr>
      </w:pPr>
      <w:r>
        <w:rPr>
          <w:sz w:val="28"/>
          <w:szCs w:val="28"/>
          <w:lang w:val="uk-UA"/>
        </w:rPr>
        <w:t xml:space="preserve">2. </w:t>
      </w:r>
      <w:r w:rsidR="00252133" w:rsidRPr="00B26AEC">
        <w:rPr>
          <w:sz w:val="28"/>
          <w:szCs w:val="28"/>
          <w:lang w:val="uk-UA" w:eastAsia="uk-UA" w:bidi="uk-UA"/>
        </w:rPr>
        <w:t xml:space="preserve">Фінансування заходів Програми планується здійснювати за рахунок коштів бюджету </w:t>
      </w:r>
      <w:r w:rsidR="00064B6B" w:rsidRPr="00B26AEC">
        <w:rPr>
          <w:sz w:val="28"/>
          <w:szCs w:val="28"/>
          <w:lang w:val="uk-UA"/>
        </w:rPr>
        <w:t>Гірської сільської територіальної громади</w:t>
      </w:r>
      <w:r w:rsidR="00252133" w:rsidRPr="00B26AEC">
        <w:rPr>
          <w:sz w:val="28"/>
          <w:szCs w:val="28"/>
          <w:lang w:val="uk-UA" w:eastAsia="uk-UA" w:bidi="uk-UA"/>
        </w:rPr>
        <w:t xml:space="preserve">, інших джерел, не заборонених чинним законодавством. Загальний обсяг Програми становить </w:t>
      </w:r>
      <w:r w:rsidR="00F33440" w:rsidRPr="00B26AEC">
        <w:rPr>
          <w:sz w:val="28"/>
          <w:szCs w:val="28"/>
          <w:lang w:val="uk-UA"/>
        </w:rPr>
        <w:t>3 457</w:t>
      </w:r>
      <w:r w:rsidR="00D3246F" w:rsidRPr="00B26AEC">
        <w:rPr>
          <w:sz w:val="28"/>
          <w:szCs w:val="28"/>
          <w:lang w:val="uk-UA"/>
        </w:rPr>
        <w:t xml:space="preserve"> 000 грн. з яких на 2021 рік –</w:t>
      </w:r>
      <w:r w:rsidR="00F51DEF" w:rsidRPr="00B26AEC">
        <w:rPr>
          <w:sz w:val="28"/>
          <w:szCs w:val="28"/>
          <w:lang w:val="uk-UA"/>
        </w:rPr>
        <w:t xml:space="preserve">657 000 </w:t>
      </w:r>
      <w:r w:rsidR="00D3246F" w:rsidRPr="00B26AEC">
        <w:rPr>
          <w:sz w:val="28"/>
          <w:szCs w:val="28"/>
          <w:lang w:val="uk-UA"/>
        </w:rPr>
        <w:t xml:space="preserve">грн., на 2022 рік – </w:t>
      </w:r>
      <w:r w:rsidR="00F51DEF" w:rsidRPr="00B26AEC">
        <w:rPr>
          <w:sz w:val="28"/>
          <w:szCs w:val="28"/>
          <w:lang w:val="uk-UA"/>
        </w:rPr>
        <w:t>700</w:t>
      </w:r>
      <w:r w:rsidR="00D3246F" w:rsidRPr="00B26AEC">
        <w:rPr>
          <w:sz w:val="28"/>
          <w:szCs w:val="28"/>
          <w:lang w:val="uk-UA"/>
        </w:rPr>
        <w:t xml:space="preserve"> 000 грн., на 2023 рік –  </w:t>
      </w:r>
      <w:r w:rsidR="00F51DEF" w:rsidRPr="00B26AEC">
        <w:rPr>
          <w:sz w:val="28"/>
          <w:szCs w:val="28"/>
          <w:lang w:val="uk-UA"/>
        </w:rPr>
        <w:t xml:space="preserve">700 000 </w:t>
      </w:r>
      <w:r w:rsidR="00D3246F" w:rsidRPr="00B26AEC">
        <w:rPr>
          <w:sz w:val="28"/>
          <w:szCs w:val="28"/>
          <w:lang w:val="uk-UA"/>
        </w:rPr>
        <w:t xml:space="preserve">грн., 2024 рік – </w:t>
      </w:r>
      <w:r w:rsidR="00F51DEF" w:rsidRPr="00B26AEC">
        <w:rPr>
          <w:sz w:val="28"/>
          <w:szCs w:val="28"/>
          <w:lang w:val="uk-UA"/>
        </w:rPr>
        <w:t xml:space="preserve">700 000 </w:t>
      </w:r>
      <w:r w:rsidR="00D3246F" w:rsidRPr="00B26AEC">
        <w:rPr>
          <w:sz w:val="28"/>
          <w:szCs w:val="28"/>
          <w:lang w:val="uk-UA"/>
        </w:rPr>
        <w:t xml:space="preserve">грн., на 2025 рік – </w:t>
      </w:r>
      <w:r w:rsidR="00F51DEF" w:rsidRPr="00B26AEC">
        <w:rPr>
          <w:sz w:val="28"/>
          <w:szCs w:val="28"/>
          <w:lang w:val="uk-UA"/>
        </w:rPr>
        <w:t xml:space="preserve">700 000 </w:t>
      </w:r>
      <w:r w:rsidR="00D3246F" w:rsidRPr="00B26AEC">
        <w:rPr>
          <w:sz w:val="28"/>
          <w:szCs w:val="28"/>
          <w:lang w:val="uk-UA"/>
        </w:rPr>
        <w:t xml:space="preserve"> грн.</w:t>
      </w:r>
    </w:p>
    <w:p w:rsidR="00822871" w:rsidRDefault="00822871" w:rsidP="00822871">
      <w:pPr>
        <w:ind w:firstLine="567"/>
        <w:jc w:val="both"/>
        <w:rPr>
          <w:sz w:val="28"/>
          <w:szCs w:val="28"/>
          <w:lang w:val="uk-UA"/>
        </w:rPr>
      </w:pPr>
      <w:r>
        <w:rPr>
          <w:sz w:val="28"/>
          <w:szCs w:val="28"/>
          <w:lang w:val="uk-UA"/>
        </w:rPr>
        <w:t xml:space="preserve">3. </w:t>
      </w:r>
      <w:r w:rsidR="00B753DD" w:rsidRPr="00B26AEC">
        <w:rPr>
          <w:sz w:val="28"/>
          <w:szCs w:val="28"/>
          <w:lang w:val="uk-UA"/>
        </w:rPr>
        <w:t>На виконання програми передбачити</w:t>
      </w:r>
      <w:r w:rsidR="00DB58E0" w:rsidRPr="00B26AEC">
        <w:rPr>
          <w:sz w:val="28"/>
          <w:szCs w:val="28"/>
          <w:lang w:val="uk-UA"/>
        </w:rPr>
        <w:t xml:space="preserve"> кошти в</w:t>
      </w:r>
      <w:r w:rsidR="00B753DD" w:rsidRPr="00B26AEC">
        <w:rPr>
          <w:sz w:val="28"/>
          <w:szCs w:val="28"/>
          <w:lang w:val="uk-UA"/>
        </w:rPr>
        <w:t xml:space="preserve"> </w:t>
      </w:r>
      <w:r w:rsidR="00D3246F" w:rsidRPr="00B26AEC">
        <w:rPr>
          <w:sz w:val="28"/>
          <w:szCs w:val="28"/>
          <w:lang w:val="uk-UA"/>
        </w:rPr>
        <w:t xml:space="preserve">місцевому бюджеті </w:t>
      </w:r>
      <w:r w:rsidR="00064B6B" w:rsidRPr="00B26AEC">
        <w:rPr>
          <w:sz w:val="28"/>
          <w:szCs w:val="28"/>
          <w:lang w:val="uk-UA"/>
        </w:rPr>
        <w:t>Гірської сільської територіальної громади</w:t>
      </w:r>
      <w:r w:rsidR="00D3246F" w:rsidRPr="00B26AEC">
        <w:rPr>
          <w:sz w:val="28"/>
          <w:szCs w:val="28"/>
          <w:lang w:val="uk-UA"/>
        </w:rPr>
        <w:t xml:space="preserve"> на відповідний рік.</w:t>
      </w:r>
    </w:p>
    <w:p w:rsidR="00D3246F" w:rsidRPr="00B26AEC" w:rsidRDefault="00822871" w:rsidP="00822871">
      <w:pPr>
        <w:ind w:firstLine="567"/>
        <w:jc w:val="both"/>
        <w:rPr>
          <w:sz w:val="28"/>
          <w:szCs w:val="28"/>
          <w:lang w:val="uk-UA"/>
        </w:rPr>
      </w:pPr>
      <w:r>
        <w:rPr>
          <w:sz w:val="28"/>
          <w:szCs w:val="28"/>
          <w:lang w:val="uk-UA"/>
        </w:rPr>
        <w:t xml:space="preserve">4. </w:t>
      </w:r>
      <w:r w:rsidR="00B753DD" w:rsidRPr="00B26AEC">
        <w:rPr>
          <w:sz w:val="28"/>
          <w:szCs w:val="28"/>
          <w:lang w:val="uk-UA"/>
        </w:rPr>
        <w:t xml:space="preserve">Виплати </w:t>
      </w:r>
      <w:r w:rsidR="00252133" w:rsidRPr="00B26AEC">
        <w:rPr>
          <w:sz w:val="28"/>
          <w:szCs w:val="28"/>
          <w:lang w:val="uk-UA"/>
        </w:rPr>
        <w:t xml:space="preserve"> проводити за наявності належним чином оформленого протоколу за </w:t>
      </w:r>
      <w:r w:rsidR="00B753DD" w:rsidRPr="00B26AEC">
        <w:rPr>
          <w:sz w:val="28"/>
          <w:szCs w:val="28"/>
          <w:lang w:val="uk-UA"/>
        </w:rPr>
        <w:t>ф</w:t>
      </w:r>
      <w:r w:rsidR="00252133" w:rsidRPr="00B26AEC">
        <w:rPr>
          <w:sz w:val="28"/>
          <w:szCs w:val="28"/>
          <w:lang w:val="uk-UA"/>
        </w:rPr>
        <w:t xml:space="preserve">ормами, вказаними в додатках </w:t>
      </w:r>
      <w:r w:rsidR="00D3246F" w:rsidRPr="00B26AEC">
        <w:rPr>
          <w:sz w:val="28"/>
          <w:szCs w:val="28"/>
          <w:lang w:val="uk-UA"/>
        </w:rPr>
        <w:t>до Програми або районного, обласного, загальнодержавного.</w:t>
      </w:r>
    </w:p>
    <w:p w:rsidR="00681E19" w:rsidRPr="00B26AEC" w:rsidRDefault="00681E19" w:rsidP="004D61EA">
      <w:pPr>
        <w:jc w:val="right"/>
        <w:rPr>
          <w:sz w:val="28"/>
          <w:szCs w:val="28"/>
          <w:lang w:val="uk-UA"/>
        </w:rPr>
      </w:pPr>
    </w:p>
    <w:p w:rsidR="00064B6B" w:rsidRPr="00B26AEC" w:rsidRDefault="00064B6B" w:rsidP="00064B6B">
      <w:pPr>
        <w:rPr>
          <w:sz w:val="28"/>
          <w:szCs w:val="28"/>
          <w:lang w:val="uk-UA"/>
        </w:rPr>
      </w:pPr>
    </w:p>
    <w:p w:rsidR="00064B6B" w:rsidRPr="00822871" w:rsidRDefault="00064B6B" w:rsidP="00064B6B">
      <w:pPr>
        <w:rPr>
          <w:b/>
          <w:sz w:val="28"/>
          <w:szCs w:val="28"/>
          <w:lang w:val="uk-UA"/>
        </w:rPr>
      </w:pPr>
      <w:r w:rsidRPr="00822871">
        <w:rPr>
          <w:b/>
          <w:sz w:val="28"/>
          <w:szCs w:val="28"/>
          <w:lang w:val="uk-UA"/>
        </w:rPr>
        <w:t>Секретар ради                                                                      Людмила ШЕРШЕНЬ</w:t>
      </w:r>
    </w:p>
    <w:p w:rsidR="00681E19" w:rsidRPr="00B26AEC" w:rsidRDefault="00681E19" w:rsidP="004D61EA">
      <w:pPr>
        <w:jc w:val="right"/>
        <w:rPr>
          <w:sz w:val="28"/>
          <w:szCs w:val="28"/>
          <w:lang w:val="uk-UA"/>
        </w:rPr>
      </w:pPr>
    </w:p>
    <w:p w:rsidR="00681E19" w:rsidRPr="00B26AEC" w:rsidRDefault="00681E19" w:rsidP="004D61EA">
      <w:pPr>
        <w:jc w:val="right"/>
        <w:rPr>
          <w:sz w:val="28"/>
          <w:szCs w:val="28"/>
          <w:lang w:val="uk-UA"/>
        </w:rPr>
      </w:pPr>
    </w:p>
    <w:p w:rsidR="00CB17CD" w:rsidRPr="00B26AEC" w:rsidRDefault="00681E19" w:rsidP="00681E19">
      <w:pPr>
        <w:rPr>
          <w:sz w:val="28"/>
          <w:szCs w:val="28"/>
          <w:lang w:val="uk-UA"/>
        </w:rPr>
      </w:pPr>
      <w:r w:rsidRPr="00B26AEC">
        <w:rPr>
          <w:sz w:val="28"/>
          <w:szCs w:val="28"/>
          <w:lang w:val="uk-UA"/>
        </w:rPr>
        <w:br w:type="page"/>
      </w:r>
    </w:p>
    <w:bookmarkStart w:id="1" w:name="_Hlk487458368"/>
    <w:p w:rsidR="001F76DA" w:rsidRPr="00822871" w:rsidRDefault="003E0425" w:rsidP="001F76DA">
      <w:pPr>
        <w:pStyle w:val="a4"/>
        <w:tabs>
          <w:tab w:val="left" w:pos="708"/>
        </w:tabs>
        <w:jc w:val="center"/>
        <w:rPr>
          <w:lang w:val="uk-UA"/>
        </w:rPr>
      </w:pPr>
      <w:r w:rsidRPr="00822871">
        <w:rPr>
          <w:b/>
          <w:noProof/>
        </w:rPr>
        <w:lastRenderedPageBreak/>
        <mc:AlternateContent>
          <mc:Choice Requires="wps">
            <w:drawing>
              <wp:anchor distT="45720" distB="45720" distL="114300" distR="114300" simplePos="0" relativeHeight="251655168" behindDoc="0" locked="0" layoutInCell="1" allowOverlap="1" wp14:anchorId="525EDFF7" wp14:editId="1CC2F148">
                <wp:simplePos x="0" y="0"/>
                <wp:positionH relativeFrom="column">
                  <wp:posOffset>5417820</wp:posOffset>
                </wp:positionH>
                <wp:positionV relativeFrom="paragraph">
                  <wp:posOffset>-98425</wp:posOffset>
                </wp:positionV>
                <wp:extent cx="859790" cy="307975"/>
                <wp:effectExtent l="0" t="0" r="0" b="0"/>
                <wp:wrapNone/>
                <wp:docPr id="13"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9790" cy="307975"/>
                        </a:xfrm>
                        <a:prstGeom prst="rect">
                          <a:avLst/>
                        </a:prstGeom>
                        <a:solidFill>
                          <a:srgbClr val="FFFFFF"/>
                        </a:solidFill>
                        <a:ln w="9525">
                          <a:solidFill>
                            <a:srgbClr val="000000"/>
                          </a:solidFill>
                          <a:miter lim="800000"/>
                          <a:headEnd/>
                          <a:tailEnd/>
                        </a:ln>
                      </wps:spPr>
                      <wps:txbx>
                        <w:txbxContent>
                          <w:p w:rsidR="005264D1" w:rsidRDefault="005264D1" w:rsidP="00E24544">
                            <w:r>
                              <w:rPr>
                                <w:lang w:val="uk-UA"/>
                              </w:rPr>
                              <w:t>Додаток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е поле 2" o:spid="_x0000_s1026" type="#_x0000_t202" style="position:absolute;left:0;text-align:left;margin-left:426.6pt;margin-top:-7.75pt;width:67.7pt;height:24.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COQIAAEoEAAAOAAAAZHJzL2Uyb0RvYy54bWysVM2O0zAQviPxDpbvNGm3pduo6Qp2KUJa&#10;fqSFB3Adp7GwPcZ2m5QbPAqPgLQXkOAVsm/ExOl2y98FkYM145n5PPPNTOZnjVZkK5yXYHI6HKSU&#10;CMOhkGad0zevlw9OKfGBmYIpMCKnO+Hp2eL+vXltMzGCClQhHEEQ47Pa5rQKwWZJ4nklNPMDsMKg&#10;sQSnWUDVrZPCsRrRtUpGafowqcEV1gEX3uPtRW+ki4hfloKHl2XpRSAqp5hbiKeL56o7k8WcZWvH&#10;bCX5Pg32D1loJg0+eoC6YIGRjZO/QWnJHXgow4CDTqAsJRexBqxmmP5SzVXFrIi1IDneHmjy/w+W&#10;v9i+ckQW2LsTSgzT2KP2U3vdfrn5cPOx/dZ+bq9J+x2FryiMOr5q6zMMu7IYGJrH0GBsrN3bS+Bv&#10;PbokRz59gO+8V/VzKPABtgkQI5rS6Y415IEgDDZod2iKaALheHk6mU1naOFoOkmns+mkSyJh2W2w&#10;dT48FaBJJ+TUYc8jONte+tC73rp0b3lQslhKpaLi1qtz5ciW4Xws47dH/8lNGVLndDYZTfpC/wqR&#10;xu9PEFoGHHQlNVZ0cGJZJVjxxBSYJssCk6qXsTpl9jR2zPUchmbVoGPH7QqKHRLqoB9oXEAUKnDv&#10;KalxmHPq322YE5SoZwanZTYcj7vpj8p4Mh2h4o4tq2MLMxyhchoo6cXz0G/Mxjq5rvClvt8GHmEj&#10;SxlJvstqnzcObGzTfrm6jTjWo9fdL2DxAwAA//8DAFBLAwQUAAYACAAAACEApkXF4uEAAAAKAQAA&#10;DwAAAGRycy9kb3ducmV2LnhtbEyPy2rDMBBF94X+g5hCd4mcGAfX9Tj0QaGUQmicD1CsqeXEGhlL&#10;Sdy/r7pqlsM93HumXE+2F2cafecYYTFPQBA3TnfcIuzqt1kOwgfFWvWOCeGHPKyr25tSFdpd+IvO&#10;29CKWMK+UAgmhKGQ0jeGrPJzNxDH7NuNVoV4jq3Uo7rEctvLZZKspFUdxwWjBnox1By3J4vwekg3&#10;O+6MtkP6/lHXn1O2kc+I93fT0yOIQFP4h+FPP6pDFZ327sTaix4hz9JlRBFmiywDEYmHPF+B2COk&#10;aQKyKuX1C9UvAAAA//8DAFBLAQItABQABgAIAAAAIQC2gziS/gAAAOEBAAATAAAAAAAAAAAAAAAA&#10;AAAAAABbQ29udGVudF9UeXBlc10ueG1sUEsBAi0AFAAGAAgAAAAhADj9If/WAAAAlAEAAAsAAAAA&#10;AAAAAAAAAAAALwEAAF9yZWxzLy5yZWxzUEsBAi0AFAAGAAgAAAAhAOn5dwI5AgAASgQAAA4AAAAA&#10;AAAAAAAAAAAALgIAAGRycy9lMm9Eb2MueG1sUEsBAi0AFAAGAAgAAAAhAKZFxeLhAAAACgEAAA8A&#10;AAAAAAAAAAAAAAAAkwQAAGRycy9kb3ducmV2LnhtbFBLBQYAAAAABAAEAPMAAAChBQAAAAA=&#10;">
                <v:path arrowok="t"/>
                <v:textbox>
                  <w:txbxContent>
                    <w:p w:rsidR="005264D1" w:rsidRDefault="005264D1" w:rsidP="00E24544">
                      <w:r>
                        <w:rPr>
                          <w:lang w:val="uk-UA"/>
                        </w:rPr>
                        <w:t>Додаток 1</w:t>
                      </w:r>
                    </w:p>
                  </w:txbxContent>
                </v:textbox>
              </v:shape>
            </w:pict>
          </mc:Fallback>
        </mc:AlternateContent>
      </w:r>
      <w:r w:rsidR="001F76DA" w:rsidRPr="00822871">
        <w:rPr>
          <w:lang w:val="uk-UA"/>
        </w:rPr>
        <w:t xml:space="preserve">           </w:t>
      </w:r>
      <w:r w:rsidRPr="00822871">
        <w:rPr>
          <w:noProof/>
          <w:color w:val="0000FF"/>
        </w:rPr>
        <w:drawing>
          <wp:inline distT="0" distB="0" distL="0" distR="0" wp14:anchorId="7DAF15DE" wp14:editId="40E6E720">
            <wp:extent cx="348615" cy="4572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615" cy="45720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p>
    <w:p w:rsidR="001F76DA" w:rsidRPr="00822871" w:rsidRDefault="001F76DA" w:rsidP="001F76DA">
      <w:pPr>
        <w:pStyle w:val="a5"/>
        <w:jc w:val="center"/>
        <w:rPr>
          <w:b/>
        </w:rPr>
      </w:pPr>
      <w:r w:rsidRPr="00822871">
        <w:rPr>
          <w:b/>
        </w:rPr>
        <w:t>ГІРСЬКА  СІЛЬСЬКА  РАДА</w:t>
      </w:r>
    </w:p>
    <w:p w:rsidR="001F76DA" w:rsidRPr="00822871" w:rsidRDefault="001F76DA" w:rsidP="001F76DA">
      <w:pPr>
        <w:pStyle w:val="a5"/>
        <w:pBdr>
          <w:bottom w:val="single" w:sz="6" w:space="1" w:color="auto"/>
        </w:pBdr>
        <w:jc w:val="center"/>
      </w:pPr>
      <w:r w:rsidRPr="00822871">
        <w:t>Бориспільський район  Київська область</w:t>
      </w:r>
    </w:p>
    <w:p w:rsidR="009828DE" w:rsidRPr="00822871" w:rsidRDefault="009828DE" w:rsidP="00E24544">
      <w:pPr>
        <w:tabs>
          <w:tab w:val="left" w:pos="4284"/>
        </w:tabs>
        <w:spacing w:before="240"/>
        <w:rPr>
          <w:b/>
          <w:lang w:val="uk-UA"/>
        </w:rPr>
      </w:pPr>
      <w:r w:rsidRPr="00822871">
        <w:rPr>
          <w:lang w:val="uk-UA"/>
        </w:rPr>
        <w:tab/>
      </w:r>
      <w:r w:rsidR="00E24544" w:rsidRPr="00822871">
        <w:rPr>
          <w:b/>
          <w:lang w:val="uk-UA"/>
        </w:rPr>
        <w:t>ПРОТОКОЛ №</w:t>
      </w:r>
      <w:r w:rsidRPr="00822871">
        <w:rPr>
          <w:b/>
          <w:lang w:val="uk-UA"/>
        </w:rPr>
        <w:t>_____</w:t>
      </w:r>
    </w:p>
    <w:p w:rsidR="009828DE" w:rsidRPr="00822871" w:rsidRDefault="009828DE" w:rsidP="009828DE">
      <w:pPr>
        <w:tabs>
          <w:tab w:val="left" w:pos="3576"/>
        </w:tabs>
        <w:rPr>
          <w:lang w:val="uk-UA"/>
        </w:rPr>
      </w:pPr>
    </w:p>
    <w:p w:rsidR="009828DE" w:rsidRPr="00822871" w:rsidRDefault="009828DE" w:rsidP="009828DE">
      <w:pPr>
        <w:tabs>
          <w:tab w:val="left" w:pos="1128"/>
        </w:tabs>
        <w:rPr>
          <w:lang w:val="uk-UA"/>
        </w:rPr>
      </w:pPr>
      <w:r w:rsidRPr="00822871">
        <w:rPr>
          <w:lang w:val="uk-UA"/>
        </w:rPr>
        <w:t>Назва турніру</w:t>
      </w:r>
      <w:r w:rsidR="00E24544" w:rsidRPr="00822871">
        <w:rPr>
          <w:lang w:val="uk-UA"/>
        </w:rPr>
        <w:t xml:space="preserve"> </w:t>
      </w:r>
      <w:r w:rsidRPr="00822871">
        <w:rPr>
          <w:lang w:val="uk-UA"/>
        </w:rPr>
        <w:t>___________________________________________________________________</w:t>
      </w:r>
    </w:p>
    <w:p w:rsidR="009828DE" w:rsidRPr="00822871" w:rsidRDefault="009828DE" w:rsidP="009828DE">
      <w:pPr>
        <w:tabs>
          <w:tab w:val="left" w:pos="1128"/>
        </w:tabs>
        <w:rPr>
          <w:lang w:val="uk-UA"/>
        </w:rPr>
      </w:pPr>
    </w:p>
    <w:p w:rsidR="009828DE" w:rsidRPr="00822871" w:rsidRDefault="009828DE" w:rsidP="009828DE">
      <w:pPr>
        <w:tabs>
          <w:tab w:val="left" w:pos="1128"/>
        </w:tabs>
        <w:rPr>
          <w:lang w:val="uk-UA"/>
        </w:rPr>
      </w:pPr>
      <w:r w:rsidRPr="00822871">
        <w:rPr>
          <w:lang w:val="uk-UA"/>
        </w:rPr>
        <w:t>Зайняте призове місце____________________________________________________________</w:t>
      </w:r>
    </w:p>
    <w:p w:rsidR="009828DE" w:rsidRPr="00822871" w:rsidRDefault="009828DE" w:rsidP="009828DE">
      <w:pPr>
        <w:tabs>
          <w:tab w:val="left" w:pos="1128"/>
        </w:tabs>
        <w:rPr>
          <w:lang w:val="uk-UA"/>
        </w:rPr>
      </w:pPr>
    </w:p>
    <w:p w:rsidR="009828DE" w:rsidRPr="00822871" w:rsidRDefault="009828DE" w:rsidP="009828DE">
      <w:pPr>
        <w:rPr>
          <w:lang w:val="uk-UA"/>
        </w:rPr>
      </w:pPr>
      <w:r w:rsidRPr="00822871">
        <w:rPr>
          <w:lang w:val="uk-UA"/>
        </w:rPr>
        <w:t xml:space="preserve">Дата гри_______________ місце </w:t>
      </w:r>
      <w:proofErr w:type="spellStart"/>
      <w:r w:rsidRPr="00822871">
        <w:rPr>
          <w:lang w:val="uk-UA"/>
        </w:rPr>
        <w:t>проведення___________Початок________Завершення</w:t>
      </w:r>
      <w:proofErr w:type="spellEnd"/>
      <w:r w:rsidRPr="00822871">
        <w:rPr>
          <w:lang w:val="uk-UA"/>
        </w:rPr>
        <w:t>______</w:t>
      </w:r>
    </w:p>
    <w:p w:rsidR="009828DE" w:rsidRPr="00822871" w:rsidRDefault="009828DE" w:rsidP="009828DE">
      <w:pPr>
        <w:rPr>
          <w:lang w:val="uk-UA"/>
        </w:rPr>
      </w:pPr>
    </w:p>
    <w:p w:rsidR="009828DE" w:rsidRPr="00822871" w:rsidRDefault="009828DE" w:rsidP="009828DE">
      <w:pPr>
        <w:rPr>
          <w:lang w:val="uk-UA"/>
        </w:rPr>
      </w:pPr>
      <w:r w:rsidRPr="00822871">
        <w:rPr>
          <w:lang w:val="uk-UA"/>
        </w:rPr>
        <w:t>Господарі_____________________________Гості_____________________________________</w:t>
      </w:r>
    </w:p>
    <w:p w:rsidR="009828DE" w:rsidRPr="00822871" w:rsidRDefault="009828DE" w:rsidP="009828DE">
      <w:pPr>
        <w:rPr>
          <w:lang w:val="uk-UA"/>
        </w:rPr>
      </w:pPr>
    </w:p>
    <w:p w:rsidR="009828DE" w:rsidRPr="00822871" w:rsidRDefault="009828DE" w:rsidP="009828DE">
      <w:pPr>
        <w:rPr>
          <w:lang w:val="uk-UA"/>
        </w:rPr>
      </w:pPr>
      <w:r w:rsidRPr="00822871">
        <w:rPr>
          <w:lang w:val="uk-UA"/>
        </w:rPr>
        <w:t xml:space="preserve">Результат </w:t>
      </w:r>
      <w:proofErr w:type="spellStart"/>
      <w:r w:rsidRPr="00822871">
        <w:rPr>
          <w:lang w:val="uk-UA"/>
        </w:rPr>
        <w:t>матчу___________________на</w:t>
      </w:r>
      <w:proofErr w:type="spellEnd"/>
      <w:r w:rsidRPr="00822871">
        <w:rPr>
          <w:lang w:val="uk-UA"/>
        </w:rPr>
        <w:t xml:space="preserve"> користь_____________________________________</w:t>
      </w:r>
    </w:p>
    <w:p w:rsidR="009828DE" w:rsidRPr="00822871" w:rsidRDefault="009828DE" w:rsidP="009828DE">
      <w:pPr>
        <w:rPr>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321"/>
        <w:gridCol w:w="4394"/>
        <w:gridCol w:w="2127"/>
        <w:gridCol w:w="1701"/>
      </w:tblGrid>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w:t>
            </w:r>
          </w:p>
        </w:tc>
        <w:tc>
          <w:tcPr>
            <w:tcW w:w="5715" w:type="dxa"/>
            <w:gridSpan w:val="2"/>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ПІБ</w:t>
            </w: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jc w:val="center"/>
              <w:rPr>
                <w:lang w:val="uk-UA"/>
              </w:rPr>
            </w:pPr>
            <w:r w:rsidRPr="00822871">
              <w:rPr>
                <w:lang w:val="uk-UA"/>
              </w:rPr>
              <w:t>Дата народження</w:t>
            </w:r>
          </w:p>
        </w:tc>
        <w:tc>
          <w:tcPr>
            <w:tcW w:w="170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 xml:space="preserve">Підпис </w:t>
            </w: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w:t>
            </w:r>
          </w:p>
        </w:tc>
        <w:tc>
          <w:tcPr>
            <w:tcW w:w="5715" w:type="dxa"/>
            <w:gridSpan w:val="2"/>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2</w:t>
            </w:r>
          </w:p>
        </w:tc>
        <w:tc>
          <w:tcPr>
            <w:tcW w:w="5715" w:type="dxa"/>
            <w:gridSpan w:val="2"/>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3</w:t>
            </w:r>
          </w:p>
        </w:tc>
        <w:tc>
          <w:tcPr>
            <w:tcW w:w="5715" w:type="dxa"/>
            <w:gridSpan w:val="2"/>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4</w:t>
            </w:r>
          </w:p>
        </w:tc>
        <w:tc>
          <w:tcPr>
            <w:tcW w:w="5715" w:type="dxa"/>
            <w:gridSpan w:val="2"/>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5</w:t>
            </w:r>
          </w:p>
        </w:tc>
        <w:tc>
          <w:tcPr>
            <w:tcW w:w="5715" w:type="dxa"/>
            <w:gridSpan w:val="2"/>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6</w:t>
            </w:r>
          </w:p>
        </w:tc>
        <w:tc>
          <w:tcPr>
            <w:tcW w:w="5715" w:type="dxa"/>
            <w:gridSpan w:val="2"/>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7</w:t>
            </w:r>
          </w:p>
        </w:tc>
        <w:tc>
          <w:tcPr>
            <w:tcW w:w="5715" w:type="dxa"/>
            <w:gridSpan w:val="2"/>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8</w:t>
            </w:r>
          </w:p>
        </w:tc>
        <w:tc>
          <w:tcPr>
            <w:tcW w:w="5715" w:type="dxa"/>
            <w:gridSpan w:val="2"/>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9</w:t>
            </w:r>
          </w:p>
        </w:tc>
        <w:tc>
          <w:tcPr>
            <w:tcW w:w="5715" w:type="dxa"/>
            <w:gridSpan w:val="2"/>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10</w:t>
            </w:r>
          </w:p>
        </w:tc>
        <w:tc>
          <w:tcPr>
            <w:tcW w:w="5715" w:type="dxa"/>
            <w:gridSpan w:val="2"/>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11</w:t>
            </w:r>
          </w:p>
        </w:tc>
        <w:tc>
          <w:tcPr>
            <w:tcW w:w="5715" w:type="dxa"/>
            <w:gridSpan w:val="2"/>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12</w:t>
            </w:r>
          </w:p>
        </w:tc>
        <w:tc>
          <w:tcPr>
            <w:tcW w:w="5715" w:type="dxa"/>
            <w:gridSpan w:val="2"/>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13</w:t>
            </w:r>
          </w:p>
        </w:tc>
        <w:tc>
          <w:tcPr>
            <w:tcW w:w="5715" w:type="dxa"/>
            <w:gridSpan w:val="2"/>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14</w:t>
            </w:r>
          </w:p>
        </w:tc>
        <w:tc>
          <w:tcPr>
            <w:tcW w:w="5715" w:type="dxa"/>
            <w:gridSpan w:val="2"/>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1951" w:type="dxa"/>
            <w:gridSpan w:val="2"/>
            <w:tcBorders>
              <w:top w:val="single" w:sz="4" w:space="0" w:color="auto"/>
              <w:left w:val="single" w:sz="4" w:space="0" w:color="auto"/>
              <w:bottom w:val="single" w:sz="4" w:space="0" w:color="auto"/>
              <w:right w:val="single" w:sz="4" w:space="0" w:color="auto"/>
            </w:tcBorders>
          </w:tcPr>
          <w:p w:rsidR="00D44113" w:rsidRPr="00822871" w:rsidRDefault="009828DE">
            <w:pPr>
              <w:rPr>
                <w:lang w:val="uk-UA"/>
              </w:rPr>
            </w:pPr>
            <w:r w:rsidRPr="00822871">
              <w:rPr>
                <w:lang w:val="uk-UA"/>
              </w:rPr>
              <w:tab/>
            </w:r>
          </w:p>
        </w:tc>
        <w:tc>
          <w:tcPr>
            <w:tcW w:w="6521" w:type="dxa"/>
            <w:gridSpan w:val="2"/>
            <w:tcBorders>
              <w:top w:val="single" w:sz="4" w:space="0" w:color="auto"/>
              <w:left w:val="single" w:sz="4" w:space="0" w:color="auto"/>
              <w:bottom w:val="single" w:sz="4" w:space="0" w:color="auto"/>
              <w:right w:val="single" w:sz="4" w:space="0" w:color="auto"/>
            </w:tcBorders>
            <w:hideMark/>
          </w:tcPr>
          <w:p w:rsidR="00D44113" w:rsidRPr="00822871" w:rsidRDefault="00D44113">
            <w:pPr>
              <w:jc w:val="center"/>
              <w:rPr>
                <w:lang w:val="uk-UA"/>
              </w:rPr>
            </w:pPr>
            <w:r w:rsidRPr="00822871">
              <w:rPr>
                <w:lang w:val="uk-UA"/>
              </w:rPr>
              <w:t>ПІБ</w:t>
            </w:r>
          </w:p>
        </w:tc>
        <w:tc>
          <w:tcPr>
            <w:tcW w:w="1701" w:type="dxa"/>
            <w:tcBorders>
              <w:top w:val="single" w:sz="4" w:space="0" w:color="auto"/>
              <w:left w:val="single" w:sz="4" w:space="0" w:color="auto"/>
              <w:bottom w:val="single" w:sz="4" w:space="0" w:color="auto"/>
              <w:right w:val="single" w:sz="4" w:space="0" w:color="auto"/>
            </w:tcBorders>
            <w:hideMark/>
          </w:tcPr>
          <w:p w:rsidR="00D44113" w:rsidRPr="00822871" w:rsidRDefault="00D44113">
            <w:pPr>
              <w:jc w:val="center"/>
              <w:rPr>
                <w:lang w:val="uk-UA"/>
              </w:rPr>
            </w:pPr>
            <w:r w:rsidRPr="00822871">
              <w:rPr>
                <w:lang w:val="uk-UA"/>
              </w:rPr>
              <w:t>Підпис</w:t>
            </w:r>
          </w:p>
        </w:tc>
      </w:tr>
      <w:tr w:rsidR="00D44113" w:rsidRPr="00822871" w:rsidTr="005A208B">
        <w:tc>
          <w:tcPr>
            <w:tcW w:w="1951" w:type="dxa"/>
            <w:gridSpan w:val="2"/>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Головний Суддя</w:t>
            </w:r>
          </w:p>
        </w:tc>
        <w:tc>
          <w:tcPr>
            <w:tcW w:w="6521" w:type="dxa"/>
            <w:gridSpan w:val="2"/>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1951" w:type="dxa"/>
            <w:gridSpan w:val="2"/>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Лікар</w:t>
            </w:r>
          </w:p>
        </w:tc>
        <w:tc>
          <w:tcPr>
            <w:tcW w:w="6521" w:type="dxa"/>
            <w:gridSpan w:val="2"/>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1951" w:type="dxa"/>
            <w:gridSpan w:val="2"/>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Тренер/капітан</w:t>
            </w:r>
          </w:p>
        </w:tc>
        <w:tc>
          <w:tcPr>
            <w:tcW w:w="6521" w:type="dxa"/>
            <w:gridSpan w:val="2"/>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1951" w:type="dxa"/>
            <w:gridSpan w:val="2"/>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Секретар</w:t>
            </w:r>
          </w:p>
        </w:tc>
        <w:tc>
          <w:tcPr>
            <w:tcW w:w="6521" w:type="dxa"/>
            <w:gridSpan w:val="2"/>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1951" w:type="dxa"/>
            <w:gridSpan w:val="2"/>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Організатор</w:t>
            </w:r>
          </w:p>
        </w:tc>
        <w:tc>
          <w:tcPr>
            <w:tcW w:w="6521" w:type="dxa"/>
            <w:gridSpan w:val="2"/>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1951" w:type="dxa"/>
            <w:gridSpan w:val="2"/>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Відповідальний</w:t>
            </w:r>
          </w:p>
        </w:tc>
        <w:tc>
          <w:tcPr>
            <w:tcW w:w="6521" w:type="dxa"/>
            <w:gridSpan w:val="2"/>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bl>
    <w:p w:rsidR="00E24544" w:rsidRPr="00822871" w:rsidRDefault="009828DE" w:rsidP="00E24544">
      <w:pPr>
        <w:pStyle w:val="a4"/>
        <w:tabs>
          <w:tab w:val="left" w:pos="708"/>
        </w:tabs>
        <w:jc w:val="center"/>
        <w:rPr>
          <w:lang w:val="uk-UA"/>
        </w:rPr>
      </w:pPr>
      <w:r w:rsidRPr="00B26AEC">
        <w:rPr>
          <w:sz w:val="28"/>
          <w:szCs w:val="28"/>
          <w:lang w:val="uk-UA"/>
        </w:rPr>
        <w:br w:type="page"/>
      </w:r>
      <w:r w:rsidR="003E0425" w:rsidRPr="00822871">
        <w:rPr>
          <w:noProof/>
        </w:rPr>
        <w:lastRenderedPageBreak/>
        <mc:AlternateContent>
          <mc:Choice Requires="wps">
            <w:drawing>
              <wp:anchor distT="45720" distB="45720" distL="114300" distR="114300" simplePos="0" relativeHeight="251654144" behindDoc="0" locked="0" layoutInCell="1" allowOverlap="1" wp14:anchorId="753D8BAA" wp14:editId="5523FF2E">
                <wp:simplePos x="0" y="0"/>
                <wp:positionH relativeFrom="column">
                  <wp:posOffset>5508625</wp:posOffset>
                </wp:positionH>
                <wp:positionV relativeFrom="paragraph">
                  <wp:posOffset>-113665</wp:posOffset>
                </wp:positionV>
                <wp:extent cx="859790" cy="307975"/>
                <wp:effectExtent l="0" t="0" r="0" b="0"/>
                <wp:wrapNone/>
                <wp:docPr id="12"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9790" cy="307975"/>
                        </a:xfrm>
                        <a:prstGeom prst="rect">
                          <a:avLst/>
                        </a:prstGeom>
                        <a:solidFill>
                          <a:srgbClr val="FFFFFF"/>
                        </a:solidFill>
                        <a:ln w="9525">
                          <a:solidFill>
                            <a:srgbClr val="000000"/>
                          </a:solidFill>
                          <a:miter lim="800000"/>
                          <a:headEnd/>
                          <a:tailEnd/>
                        </a:ln>
                      </wps:spPr>
                      <wps:txbx>
                        <w:txbxContent>
                          <w:p w:rsidR="005264D1" w:rsidRDefault="005264D1">
                            <w:r>
                              <w:rPr>
                                <w:lang w:val="uk-UA"/>
                              </w:rPr>
                              <w:t>Додаток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3.75pt;margin-top:-8.95pt;width:67.7pt;height:24.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3hOwIAAFEEAAAOAAAAZHJzL2Uyb0RvYy54bWysVM2O0zAQviPxDpbvNGlo6TZquoJdipCW&#10;H2nhARzHaSz8h+02KTd4FB4BaS8gwStk34iJ3Zbyd0HkYM14Zj7PzDeTxXknBdoy67hWBR6PUoyY&#10;orrial3g169W984wcp6oigitWIF3zOHz5d07i9bkLNONFhWzCECUy1tT4MZ7kyeJow2TxI20YQqM&#10;tbaSeFDtOqksaQFdiiRL0wdJq21lrKbMObi9jEa8DPh1zah/UdeOeSQKDLn5cNpwlsOZLBckX1ti&#10;Gk73aZB/yEISruDRI9Ql8QRtLP8NSnJqtdO1H1EtE13XnLJQA1QzTn+p5rohhoVaoDnOHNvk/h8s&#10;fb59aRGvgLsMI0UkcNR/7G/6z7fvbz/0X/tP/Q3qv4HwBYRs6FdrXA5h1wYCffdIdxAbanfmStM3&#10;DlySE58Y4Abvsn2mK3iAbLwOEV1t5dA16AMCGCBodySFdR5RuDybzmdzsFAw3U9n89l0SCIh+SHY&#10;WOefMC3RIBTYAucBnGyvnI+uB5fhLacFr1ZciKDYdXkhLNoSmI9V+PboP7kJhdoCz6fZNBb6V4g0&#10;fH+CkNzDoAsuoaKjE8kbRqrHqoI0Se4JF1GG6oTat3HoXOyh78ouUnWgodTVDvpqdZxr2EMQGm3f&#10;YdTCTBfYvd0QyzASTxUMzXw8mQxLEJTJdJaBYk8t5amFKApQBfYYRfHCx8XZGMvXDbwUaVf6IfBZ&#10;89DrgfiY1T59mNvA1n7HhsU41YPXjz/B8jsAAAD//wMAUEsDBBQABgAIAAAAIQDI1CXR4QAAAAsB&#10;AAAPAAAAZHJzL2Rvd25yZXYueG1sTI/dasMwDEbvB3sHo8HuWrsNTbs0StkPgzEGZU0fwI3VJFss&#10;h9hts7efe7XdSejw6Xz5ZrSdONPgW8cIs6kCQVw503KNsC9fJysQPmg2unNMCD/kYVPc3uQ6M+7C&#10;n3TehVrEEPaZRmhC6DMpfdWQ1X7qeuJ4O7rB6hDXoZZm0JcYbjs5VyqVVrccPzS6p+eGqu/dySK8&#10;fCXbPbeNsX3y9l6WH+NiK58Q7+/GxzWIQGP4g+GqH9WhiE4Hd2LjRYewSpeLiCJMZssHEFdCqXmc&#10;DgiJSkEWufzfofgFAAD//wMAUEsBAi0AFAAGAAgAAAAhALaDOJL+AAAA4QEAABMAAAAAAAAAAAAA&#10;AAAAAAAAAFtDb250ZW50X1R5cGVzXS54bWxQSwECLQAUAAYACAAAACEAOP0h/9YAAACUAQAACwAA&#10;AAAAAAAAAAAAAAAvAQAAX3JlbHMvLnJlbHNQSwECLQAUAAYACAAAACEAGQRN4TsCAABRBAAADgAA&#10;AAAAAAAAAAAAAAAuAgAAZHJzL2Uyb0RvYy54bWxQSwECLQAUAAYACAAAACEAyNQl0eEAAAALAQAA&#10;DwAAAAAAAAAAAAAAAACVBAAAZHJzL2Rvd25yZXYueG1sUEsFBgAAAAAEAAQA8wAAAKMFAAAAAA==&#10;">
                <v:path arrowok="t"/>
                <v:textbox>
                  <w:txbxContent>
                    <w:p w:rsidR="005264D1" w:rsidRDefault="005264D1">
                      <w:r>
                        <w:rPr>
                          <w:lang w:val="uk-UA"/>
                        </w:rPr>
                        <w:t>Додаток 2</w:t>
                      </w:r>
                    </w:p>
                  </w:txbxContent>
                </v:textbox>
              </v:shape>
            </w:pict>
          </mc:Fallback>
        </mc:AlternateContent>
      </w:r>
      <w:r w:rsidR="00E24544" w:rsidRPr="00822871">
        <w:rPr>
          <w:lang w:val="uk-UA"/>
        </w:rPr>
        <w:t xml:space="preserve">           </w:t>
      </w:r>
      <w:r w:rsidR="003E0425" w:rsidRPr="00822871">
        <w:rPr>
          <w:noProof/>
          <w:color w:val="0000FF"/>
        </w:rPr>
        <w:drawing>
          <wp:inline distT="0" distB="0" distL="0" distR="0" wp14:anchorId="61015C74" wp14:editId="0C44B8B1">
            <wp:extent cx="348615" cy="4572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615" cy="45720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p>
    <w:p w:rsidR="00E24544" w:rsidRPr="00822871" w:rsidRDefault="00E24544" w:rsidP="00E24544">
      <w:pPr>
        <w:pStyle w:val="a5"/>
        <w:jc w:val="center"/>
        <w:rPr>
          <w:b/>
        </w:rPr>
      </w:pPr>
      <w:r w:rsidRPr="00822871">
        <w:rPr>
          <w:b/>
        </w:rPr>
        <w:t>ГІРСЬКА  СІЛЬСЬКА  РАДА</w:t>
      </w:r>
    </w:p>
    <w:p w:rsidR="00E24544" w:rsidRPr="00822871" w:rsidRDefault="00E24544" w:rsidP="00E24544">
      <w:pPr>
        <w:pStyle w:val="a5"/>
        <w:pBdr>
          <w:bottom w:val="single" w:sz="6" w:space="1" w:color="auto"/>
        </w:pBdr>
        <w:jc w:val="center"/>
      </w:pPr>
      <w:r w:rsidRPr="00822871">
        <w:t>Бориспільський район  Київська область</w:t>
      </w:r>
    </w:p>
    <w:p w:rsidR="009828DE" w:rsidRPr="00822871" w:rsidRDefault="009828DE" w:rsidP="00E24544">
      <w:pPr>
        <w:rPr>
          <w:lang w:val="uk-UA"/>
        </w:rPr>
      </w:pPr>
    </w:p>
    <w:p w:rsidR="009828DE" w:rsidRPr="00822871" w:rsidRDefault="00E24544" w:rsidP="009828DE">
      <w:pPr>
        <w:tabs>
          <w:tab w:val="left" w:pos="4284"/>
        </w:tabs>
        <w:jc w:val="center"/>
        <w:rPr>
          <w:b/>
          <w:lang w:val="uk-UA"/>
        </w:rPr>
      </w:pPr>
      <w:r w:rsidRPr="00822871">
        <w:rPr>
          <w:b/>
          <w:lang w:val="uk-UA"/>
        </w:rPr>
        <w:t>ДОДАТОК № 1    ДО ПРОТОКОЛУ №________</w:t>
      </w:r>
    </w:p>
    <w:p w:rsidR="009828DE" w:rsidRPr="00822871" w:rsidRDefault="009828DE" w:rsidP="009828DE">
      <w:pPr>
        <w:tabs>
          <w:tab w:val="left" w:pos="3576"/>
        </w:tabs>
        <w:rPr>
          <w:lang w:val="uk-UA"/>
        </w:rPr>
      </w:pPr>
    </w:p>
    <w:p w:rsidR="009828DE" w:rsidRPr="00822871" w:rsidRDefault="009828DE" w:rsidP="009828DE">
      <w:pPr>
        <w:tabs>
          <w:tab w:val="left" w:pos="1128"/>
        </w:tabs>
        <w:rPr>
          <w:lang w:val="uk-UA"/>
        </w:rPr>
      </w:pPr>
      <w:r w:rsidRPr="00822871">
        <w:rPr>
          <w:lang w:val="uk-UA"/>
        </w:rPr>
        <w:t>Назва турніру___________________________________________________________________</w:t>
      </w:r>
    </w:p>
    <w:p w:rsidR="009828DE" w:rsidRPr="00822871" w:rsidRDefault="009828DE" w:rsidP="009828DE">
      <w:pPr>
        <w:tabs>
          <w:tab w:val="left" w:pos="1128"/>
        </w:tabs>
        <w:rPr>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715"/>
        <w:gridCol w:w="2127"/>
        <w:gridCol w:w="1701"/>
      </w:tblGrid>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w:t>
            </w:r>
          </w:p>
        </w:tc>
        <w:tc>
          <w:tcPr>
            <w:tcW w:w="5715"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ПІБ</w:t>
            </w: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jc w:val="center"/>
              <w:rPr>
                <w:lang w:val="uk-UA"/>
              </w:rPr>
            </w:pPr>
            <w:r w:rsidRPr="00822871">
              <w:rPr>
                <w:lang w:val="uk-UA"/>
              </w:rPr>
              <w:t>Дата народження</w:t>
            </w:r>
          </w:p>
        </w:tc>
        <w:tc>
          <w:tcPr>
            <w:tcW w:w="170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 xml:space="preserve">Підпис </w:t>
            </w: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w:t>
            </w:r>
          </w:p>
        </w:tc>
        <w:tc>
          <w:tcPr>
            <w:tcW w:w="5715"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2</w:t>
            </w:r>
          </w:p>
        </w:tc>
        <w:tc>
          <w:tcPr>
            <w:tcW w:w="5715"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3</w:t>
            </w:r>
          </w:p>
        </w:tc>
        <w:tc>
          <w:tcPr>
            <w:tcW w:w="5715"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4</w:t>
            </w:r>
          </w:p>
        </w:tc>
        <w:tc>
          <w:tcPr>
            <w:tcW w:w="5715"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5</w:t>
            </w:r>
          </w:p>
        </w:tc>
        <w:tc>
          <w:tcPr>
            <w:tcW w:w="5715"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6</w:t>
            </w:r>
          </w:p>
        </w:tc>
        <w:tc>
          <w:tcPr>
            <w:tcW w:w="5715"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7</w:t>
            </w:r>
          </w:p>
        </w:tc>
        <w:tc>
          <w:tcPr>
            <w:tcW w:w="5715"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8</w:t>
            </w:r>
          </w:p>
        </w:tc>
        <w:tc>
          <w:tcPr>
            <w:tcW w:w="5715"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9</w:t>
            </w:r>
          </w:p>
        </w:tc>
        <w:tc>
          <w:tcPr>
            <w:tcW w:w="5715"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10</w:t>
            </w:r>
          </w:p>
        </w:tc>
        <w:tc>
          <w:tcPr>
            <w:tcW w:w="5715"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11</w:t>
            </w:r>
          </w:p>
        </w:tc>
        <w:tc>
          <w:tcPr>
            <w:tcW w:w="5715"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12</w:t>
            </w:r>
          </w:p>
        </w:tc>
        <w:tc>
          <w:tcPr>
            <w:tcW w:w="5715"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13</w:t>
            </w:r>
          </w:p>
        </w:tc>
        <w:tc>
          <w:tcPr>
            <w:tcW w:w="5715"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14</w:t>
            </w:r>
          </w:p>
        </w:tc>
        <w:tc>
          <w:tcPr>
            <w:tcW w:w="5715"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15</w:t>
            </w:r>
          </w:p>
        </w:tc>
        <w:tc>
          <w:tcPr>
            <w:tcW w:w="5715"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16</w:t>
            </w:r>
          </w:p>
        </w:tc>
        <w:tc>
          <w:tcPr>
            <w:tcW w:w="5715"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17</w:t>
            </w:r>
          </w:p>
        </w:tc>
        <w:tc>
          <w:tcPr>
            <w:tcW w:w="5715"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18</w:t>
            </w:r>
          </w:p>
        </w:tc>
        <w:tc>
          <w:tcPr>
            <w:tcW w:w="5715"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19</w:t>
            </w:r>
          </w:p>
        </w:tc>
        <w:tc>
          <w:tcPr>
            <w:tcW w:w="5715"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20</w:t>
            </w:r>
          </w:p>
        </w:tc>
        <w:tc>
          <w:tcPr>
            <w:tcW w:w="5715"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21</w:t>
            </w:r>
          </w:p>
        </w:tc>
        <w:tc>
          <w:tcPr>
            <w:tcW w:w="5715"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22</w:t>
            </w:r>
          </w:p>
        </w:tc>
        <w:tc>
          <w:tcPr>
            <w:tcW w:w="5715"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23</w:t>
            </w:r>
          </w:p>
        </w:tc>
        <w:tc>
          <w:tcPr>
            <w:tcW w:w="5715"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24</w:t>
            </w:r>
          </w:p>
        </w:tc>
        <w:tc>
          <w:tcPr>
            <w:tcW w:w="5715"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7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bl>
    <w:p w:rsidR="009828DE" w:rsidRPr="00822871" w:rsidRDefault="009828DE" w:rsidP="009828DE">
      <w:pPr>
        <w:tabs>
          <w:tab w:val="left" w:pos="360"/>
          <w:tab w:val="left" w:pos="4188"/>
        </w:tabs>
        <w:rPr>
          <w:lang w:val="uk-UA"/>
        </w:rPr>
      </w:pPr>
    </w:p>
    <w:p w:rsidR="009828DE" w:rsidRPr="00822871" w:rsidRDefault="009828DE" w:rsidP="009828DE">
      <w:pPr>
        <w:tabs>
          <w:tab w:val="left" w:pos="360"/>
          <w:tab w:val="left" w:pos="4188"/>
        </w:tabs>
        <w:rPr>
          <w:lang w:val="uk-UA"/>
        </w:rPr>
      </w:pPr>
      <w:r w:rsidRPr="00822871">
        <w:rPr>
          <w:lang w:val="uk-UA"/>
        </w:rPr>
        <w:t>Головний суддя ________________________</w:t>
      </w:r>
    </w:p>
    <w:p w:rsidR="009828DE" w:rsidRPr="00822871" w:rsidRDefault="009828DE" w:rsidP="009828DE">
      <w:pPr>
        <w:tabs>
          <w:tab w:val="left" w:pos="360"/>
          <w:tab w:val="left" w:pos="4188"/>
        </w:tabs>
        <w:rPr>
          <w:lang w:val="uk-UA"/>
        </w:rPr>
      </w:pPr>
    </w:p>
    <w:p w:rsidR="009828DE" w:rsidRPr="00822871" w:rsidRDefault="009828DE" w:rsidP="009828DE">
      <w:pPr>
        <w:tabs>
          <w:tab w:val="left" w:pos="360"/>
          <w:tab w:val="left" w:pos="4188"/>
        </w:tabs>
        <w:rPr>
          <w:lang w:val="uk-UA"/>
        </w:rPr>
      </w:pPr>
      <w:r w:rsidRPr="00822871">
        <w:rPr>
          <w:lang w:val="uk-UA"/>
        </w:rPr>
        <w:t>Відповідальний ________________________</w:t>
      </w:r>
      <w:r w:rsidRPr="00822871">
        <w:rPr>
          <w:lang w:val="uk-UA"/>
        </w:rPr>
        <w:tab/>
      </w:r>
    </w:p>
    <w:p w:rsidR="00E24544" w:rsidRPr="00822871" w:rsidRDefault="009828DE" w:rsidP="00E24544">
      <w:pPr>
        <w:pStyle w:val="a4"/>
        <w:tabs>
          <w:tab w:val="left" w:pos="708"/>
        </w:tabs>
        <w:jc w:val="center"/>
        <w:rPr>
          <w:lang w:val="uk-UA"/>
        </w:rPr>
      </w:pPr>
      <w:r w:rsidRPr="00822871">
        <w:rPr>
          <w:lang w:val="uk-UA"/>
        </w:rPr>
        <w:br w:type="page"/>
      </w:r>
      <w:r w:rsidR="003E0425" w:rsidRPr="00822871">
        <w:rPr>
          <w:noProof/>
        </w:rPr>
        <w:lastRenderedPageBreak/>
        <mc:AlternateContent>
          <mc:Choice Requires="wps">
            <w:drawing>
              <wp:anchor distT="45720" distB="45720" distL="114300" distR="114300" simplePos="0" relativeHeight="251656192" behindDoc="0" locked="0" layoutInCell="1" allowOverlap="1" wp14:anchorId="436E1D04" wp14:editId="725BFD90">
                <wp:simplePos x="0" y="0"/>
                <wp:positionH relativeFrom="column">
                  <wp:posOffset>5661025</wp:posOffset>
                </wp:positionH>
                <wp:positionV relativeFrom="paragraph">
                  <wp:posOffset>38735</wp:posOffset>
                </wp:positionV>
                <wp:extent cx="859790" cy="307975"/>
                <wp:effectExtent l="0" t="0" r="0" b="0"/>
                <wp:wrapNone/>
                <wp:docPr id="1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9790" cy="307975"/>
                        </a:xfrm>
                        <a:prstGeom prst="rect">
                          <a:avLst/>
                        </a:prstGeom>
                        <a:solidFill>
                          <a:srgbClr val="FFFFFF"/>
                        </a:solidFill>
                        <a:ln w="9525">
                          <a:solidFill>
                            <a:srgbClr val="000000"/>
                          </a:solidFill>
                          <a:miter lim="800000"/>
                          <a:headEnd/>
                          <a:tailEnd/>
                        </a:ln>
                      </wps:spPr>
                      <wps:txbx>
                        <w:txbxContent>
                          <w:p w:rsidR="005264D1" w:rsidRDefault="005264D1" w:rsidP="00E24544">
                            <w:r>
                              <w:rPr>
                                <w:lang w:val="uk-UA"/>
                              </w:rPr>
                              <w:t>Додаток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5.75pt;margin-top:3.05pt;width:67.7pt;height:24.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bTOwIAAFEEAAAOAAAAZHJzL2Uyb0RvYy54bWysVM2O0zAQviPxDpbvNGlp6TZquoJdipCW&#10;H2nhASaO01j4D9ttstzgUXgEpL2ABK+QfSMmTreUvwsiB2vGM/N5Zr6ZLE9bJcmOOy+Mzul4lFLC&#10;NTOl0Jucvn61vndCiQ+gS5BG85xecU9PV3fvLBub8YmpjSy5IwiifdbYnNYh2CxJPKu5Aj8ylms0&#10;VsYpCKi6TVI6aBBdyWSSpg+SxrjSOsO493h7PhjpKuJXFWfhRVV5HojMKeYW4uniWfRnslpCtnFg&#10;a8H2acA/ZKFAaHz0AHUOAcjWid+glGDOeFOFETMqMVUlGI81YDXj9JdqLmuwPNaCzfH20Cb//2DZ&#10;891LR0SJ3I0p0aCQo+5jd919vnl/86H72n3qrkn3DYUvKEz6fjXWZxh2aTEwtI9Mi7Gxdm8vDHvj&#10;0SU58hkCfO9dNM9MiQ/ANpgY0VZO9V3DPhCEQYKuDqTwNhCGlyezxXyBFoam++l8MZ/1SSSQ3QZb&#10;58MTbhTphZw65DyCw+7Ch8H11qV/yxspyrWQMipuU5xJR3aA87GO3x79JzepSZPTxWwyGwr9K0Qa&#10;vz9BKBFw0KVQWNHBCbKaQ/lYl5gmZAGEHGSsTup9G/vODT0MbdFGqg40FKa8wr46M8w17iEKtXHv&#10;KGlwpnPq327BcUrkU41DsxhPp/0SRGU6m09QcceW4tgCmiFUTgMlg3gWhsXZWic2Nb400K7NQ+Sz&#10;ErHXPfFDVvv0cW4jW/sd6xfjWI9eP/4Eq+8AAAD//wMAUEsDBBQABgAIAAAAIQCeix/23wAAAAkB&#10;AAAPAAAAZHJzL2Rvd25yZXYueG1sTI/NTsMwEITvSLyDtUjcqJOWRG3IpuJHSAghVTR9ADde4kC8&#10;jmK3DW+PeyrH0YxmvinXk+3FkUbfOUZIZwkI4sbpjluEXf16twThg2KteseE8Ese1tX1VakK7U78&#10;ScdtaEUsYV8oBBPCUEjpG0NW+ZkbiKP35UarQpRjK/WoTrHc9nKeJLm0quO4YNRAz4aan+3BIrx8&#10;LzY77oy2w+Ltva4/pmwjnxBvb6bHBxCBpnAJwxk/okMVmfbuwNqLHmG5SrMYRchTEGc/mecrEHuE&#10;7D4HWZXy/4PqDwAA//8DAFBLAQItABQABgAIAAAAIQC2gziS/gAAAOEBAAATAAAAAAAAAAAAAAAA&#10;AAAAAABbQ29udGVudF9UeXBlc10ueG1sUEsBAi0AFAAGAAgAAAAhADj9If/WAAAAlAEAAAsAAAAA&#10;AAAAAAAAAAAALwEAAF9yZWxzLy5yZWxzUEsBAi0AFAAGAAgAAAAhABddFtM7AgAAUQQAAA4AAAAA&#10;AAAAAAAAAAAALgIAAGRycy9lMm9Eb2MueG1sUEsBAi0AFAAGAAgAAAAhAJ6LH/bfAAAACQEAAA8A&#10;AAAAAAAAAAAAAAAAlQQAAGRycy9kb3ducmV2LnhtbFBLBQYAAAAABAAEAPMAAAChBQAAAAA=&#10;">
                <v:path arrowok="t"/>
                <v:textbox>
                  <w:txbxContent>
                    <w:p w:rsidR="005264D1" w:rsidRDefault="005264D1" w:rsidP="00E24544">
                      <w:r>
                        <w:rPr>
                          <w:lang w:val="uk-UA"/>
                        </w:rPr>
                        <w:t>Додаток 3</w:t>
                      </w:r>
                    </w:p>
                  </w:txbxContent>
                </v:textbox>
              </v:shape>
            </w:pict>
          </mc:Fallback>
        </mc:AlternateContent>
      </w:r>
      <w:r w:rsidR="00E24544" w:rsidRPr="00822871">
        <w:rPr>
          <w:lang w:val="uk-UA"/>
        </w:rPr>
        <w:t xml:space="preserve">           </w:t>
      </w:r>
      <w:r w:rsidR="003E0425" w:rsidRPr="00822871">
        <w:rPr>
          <w:noProof/>
          <w:color w:val="0000FF"/>
        </w:rPr>
        <w:drawing>
          <wp:inline distT="0" distB="0" distL="0" distR="0" wp14:anchorId="4E1B78B8" wp14:editId="0EF30AFB">
            <wp:extent cx="348615" cy="45720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615" cy="45720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p>
    <w:p w:rsidR="00E24544" w:rsidRPr="00822871" w:rsidRDefault="00E24544" w:rsidP="00E24544">
      <w:pPr>
        <w:pStyle w:val="a5"/>
        <w:jc w:val="center"/>
        <w:rPr>
          <w:b/>
        </w:rPr>
      </w:pPr>
      <w:r w:rsidRPr="00822871">
        <w:rPr>
          <w:b/>
        </w:rPr>
        <w:t>ГІРСЬКА  СІЛЬСЬКА  РАДА</w:t>
      </w:r>
    </w:p>
    <w:p w:rsidR="00E24544" w:rsidRPr="00822871" w:rsidRDefault="00E24544" w:rsidP="00E24544">
      <w:pPr>
        <w:pStyle w:val="a5"/>
        <w:pBdr>
          <w:bottom w:val="single" w:sz="6" w:space="1" w:color="auto"/>
        </w:pBdr>
        <w:jc w:val="center"/>
      </w:pPr>
      <w:r w:rsidRPr="00822871">
        <w:t>Бориспільський район  Київська область</w:t>
      </w:r>
    </w:p>
    <w:p w:rsidR="00E24544" w:rsidRPr="00822871" w:rsidRDefault="00E24544" w:rsidP="00E24544">
      <w:pPr>
        <w:tabs>
          <w:tab w:val="left" w:pos="4284"/>
        </w:tabs>
        <w:spacing w:before="240"/>
        <w:rPr>
          <w:b/>
          <w:lang w:val="uk-UA"/>
        </w:rPr>
      </w:pPr>
      <w:r w:rsidRPr="00822871">
        <w:rPr>
          <w:lang w:val="uk-UA"/>
        </w:rPr>
        <w:tab/>
      </w:r>
      <w:r w:rsidRPr="00822871">
        <w:rPr>
          <w:b/>
          <w:lang w:val="uk-UA"/>
        </w:rPr>
        <w:t>ПРОТОКОЛ №_____</w:t>
      </w:r>
    </w:p>
    <w:p w:rsidR="009828DE" w:rsidRPr="00822871" w:rsidRDefault="009828DE" w:rsidP="00E24544">
      <w:pPr>
        <w:tabs>
          <w:tab w:val="left" w:pos="360"/>
          <w:tab w:val="left" w:pos="4188"/>
        </w:tabs>
        <w:rPr>
          <w:lang w:val="uk-UA"/>
        </w:rPr>
      </w:pPr>
    </w:p>
    <w:p w:rsidR="009828DE" w:rsidRPr="00822871" w:rsidRDefault="009828DE" w:rsidP="009828DE">
      <w:pPr>
        <w:tabs>
          <w:tab w:val="left" w:pos="1128"/>
        </w:tabs>
        <w:rPr>
          <w:lang w:val="uk-UA"/>
        </w:rPr>
      </w:pPr>
      <w:r w:rsidRPr="00822871">
        <w:rPr>
          <w:lang w:val="uk-UA"/>
        </w:rPr>
        <w:t>Назва турніру___________________________________________________________________</w:t>
      </w:r>
    </w:p>
    <w:p w:rsidR="009828DE" w:rsidRPr="00822871" w:rsidRDefault="009828DE" w:rsidP="009828DE">
      <w:pPr>
        <w:tabs>
          <w:tab w:val="left" w:pos="1128"/>
        </w:tabs>
        <w:rPr>
          <w:lang w:val="uk-UA"/>
        </w:rPr>
      </w:pPr>
    </w:p>
    <w:p w:rsidR="009828DE" w:rsidRPr="00822871" w:rsidRDefault="009828DE" w:rsidP="009828DE">
      <w:pPr>
        <w:tabs>
          <w:tab w:val="left" w:pos="1128"/>
        </w:tabs>
        <w:rPr>
          <w:lang w:val="uk-UA"/>
        </w:rPr>
      </w:pPr>
      <w:r w:rsidRPr="00822871">
        <w:rPr>
          <w:lang w:val="uk-UA"/>
        </w:rPr>
        <w:t>Зайняте призове місце (командне )_____________________</w:t>
      </w:r>
    </w:p>
    <w:p w:rsidR="009828DE" w:rsidRPr="00822871" w:rsidRDefault="009828DE" w:rsidP="009828DE">
      <w:pPr>
        <w:tabs>
          <w:tab w:val="left" w:pos="1128"/>
        </w:tabs>
        <w:rPr>
          <w:lang w:val="uk-UA"/>
        </w:rPr>
      </w:pPr>
    </w:p>
    <w:p w:rsidR="009828DE" w:rsidRPr="00822871" w:rsidRDefault="009828DE" w:rsidP="009828DE">
      <w:pPr>
        <w:tabs>
          <w:tab w:val="left" w:pos="1128"/>
        </w:tabs>
        <w:rPr>
          <w:lang w:val="uk-UA"/>
        </w:rPr>
      </w:pPr>
    </w:p>
    <w:p w:rsidR="009828DE" w:rsidRPr="00822871" w:rsidRDefault="009828DE" w:rsidP="009828DE">
      <w:pPr>
        <w:rPr>
          <w:lang w:val="uk-UA"/>
        </w:rPr>
      </w:pPr>
      <w:r w:rsidRPr="00822871">
        <w:rPr>
          <w:lang w:val="uk-UA"/>
        </w:rPr>
        <w:t xml:space="preserve">Дата:_______________ місце </w:t>
      </w:r>
      <w:proofErr w:type="spellStart"/>
      <w:r w:rsidRPr="00822871">
        <w:rPr>
          <w:lang w:val="uk-UA"/>
        </w:rPr>
        <w:t>проведення_______________Початок______Завершення</w:t>
      </w:r>
      <w:proofErr w:type="spellEnd"/>
      <w:r w:rsidRPr="00822871">
        <w:rPr>
          <w:lang w:val="uk-UA"/>
        </w:rPr>
        <w:t>________</w:t>
      </w:r>
    </w:p>
    <w:p w:rsidR="009828DE" w:rsidRPr="00822871" w:rsidRDefault="009828DE" w:rsidP="009828DE">
      <w:pPr>
        <w:rPr>
          <w:lang w:val="uk-UA"/>
        </w:rPr>
      </w:pPr>
    </w:p>
    <w:p w:rsidR="009828DE" w:rsidRPr="00822871" w:rsidRDefault="009828DE" w:rsidP="009828DE">
      <w:pPr>
        <w:rPr>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720"/>
        <w:gridCol w:w="2410"/>
        <w:gridCol w:w="1418"/>
      </w:tblGrid>
      <w:tr w:rsidR="00D44113" w:rsidRPr="00822871" w:rsidTr="005A208B">
        <w:tc>
          <w:tcPr>
            <w:tcW w:w="625"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w:t>
            </w:r>
          </w:p>
        </w:tc>
        <w:tc>
          <w:tcPr>
            <w:tcW w:w="572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ПІБ</w:t>
            </w:r>
          </w:p>
        </w:tc>
        <w:tc>
          <w:tcPr>
            <w:tcW w:w="241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Дата народження</w:t>
            </w:r>
          </w:p>
        </w:tc>
        <w:tc>
          <w:tcPr>
            <w:tcW w:w="1418"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підпис</w:t>
            </w:r>
          </w:p>
        </w:tc>
      </w:tr>
      <w:tr w:rsidR="00D44113" w:rsidRPr="00822871" w:rsidTr="005A208B">
        <w:tc>
          <w:tcPr>
            <w:tcW w:w="625"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w:t>
            </w:r>
          </w:p>
        </w:tc>
        <w:tc>
          <w:tcPr>
            <w:tcW w:w="572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41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25"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2</w:t>
            </w:r>
          </w:p>
        </w:tc>
        <w:tc>
          <w:tcPr>
            <w:tcW w:w="572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41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25"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3</w:t>
            </w:r>
          </w:p>
        </w:tc>
        <w:tc>
          <w:tcPr>
            <w:tcW w:w="572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41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25"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4</w:t>
            </w:r>
          </w:p>
        </w:tc>
        <w:tc>
          <w:tcPr>
            <w:tcW w:w="572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41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25"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5</w:t>
            </w:r>
          </w:p>
        </w:tc>
        <w:tc>
          <w:tcPr>
            <w:tcW w:w="572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41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25"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6</w:t>
            </w:r>
          </w:p>
        </w:tc>
        <w:tc>
          <w:tcPr>
            <w:tcW w:w="572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41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25"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7</w:t>
            </w:r>
          </w:p>
        </w:tc>
        <w:tc>
          <w:tcPr>
            <w:tcW w:w="572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41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25"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8</w:t>
            </w:r>
          </w:p>
        </w:tc>
        <w:tc>
          <w:tcPr>
            <w:tcW w:w="572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41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25"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9</w:t>
            </w:r>
          </w:p>
        </w:tc>
        <w:tc>
          <w:tcPr>
            <w:tcW w:w="572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41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25"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10</w:t>
            </w:r>
          </w:p>
        </w:tc>
        <w:tc>
          <w:tcPr>
            <w:tcW w:w="572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41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bl>
    <w:p w:rsidR="009828DE" w:rsidRPr="00822871" w:rsidRDefault="009828DE" w:rsidP="009828DE">
      <w:pPr>
        <w:tabs>
          <w:tab w:val="left" w:pos="4188"/>
        </w:tabs>
        <w:rPr>
          <w:lang w:val="uk-UA"/>
        </w:rPr>
      </w:pPr>
      <w:r w:rsidRPr="00822871">
        <w:rPr>
          <w:lang w:val="uk-UA"/>
        </w:rPr>
        <w:tab/>
      </w:r>
    </w:p>
    <w:p w:rsidR="009828DE" w:rsidRPr="00822871" w:rsidRDefault="009828DE" w:rsidP="009828DE">
      <w:pPr>
        <w:tabs>
          <w:tab w:val="left" w:pos="4188"/>
        </w:tabs>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6528"/>
        <w:gridCol w:w="1383"/>
      </w:tblGrid>
      <w:tr w:rsidR="00D44113" w:rsidRPr="00822871" w:rsidTr="00D44113">
        <w:tc>
          <w:tcPr>
            <w:tcW w:w="1951" w:type="dxa"/>
            <w:tcBorders>
              <w:top w:val="single" w:sz="4" w:space="0" w:color="auto"/>
              <w:left w:val="single" w:sz="4" w:space="0" w:color="auto"/>
              <w:bottom w:val="single" w:sz="4" w:space="0" w:color="auto"/>
              <w:right w:val="single" w:sz="4" w:space="0" w:color="auto"/>
            </w:tcBorders>
          </w:tcPr>
          <w:p w:rsidR="00D44113" w:rsidRPr="00822871" w:rsidRDefault="00D44113">
            <w:pPr>
              <w:rPr>
                <w:lang w:val="uk-UA"/>
              </w:rPr>
            </w:pPr>
          </w:p>
        </w:tc>
        <w:tc>
          <w:tcPr>
            <w:tcW w:w="6946" w:type="dxa"/>
            <w:tcBorders>
              <w:top w:val="single" w:sz="4" w:space="0" w:color="auto"/>
              <w:left w:val="single" w:sz="4" w:space="0" w:color="auto"/>
              <w:bottom w:val="single" w:sz="4" w:space="0" w:color="auto"/>
              <w:right w:val="single" w:sz="4" w:space="0" w:color="auto"/>
            </w:tcBorders>
            <w:hideMark/>
          </w:tcPr>
          <w:p w:rsidR="00D44113" w:rsidRPr="00822871" w:rsidRDefault="00D44113">
            <w:pPr>
              <w:jc w:val="center"/>
              <w:rPr>
                <w:lang w:val="uk-UA"/>
              </w:rPr>
            </w:pPr>
            <w:r w:rsidRPr="00822871">
              <w:rPr>
                <w:lang w:val="uk-UA"/>
              </w:rPr>
              <w:t>ПІБ</w:t>
            </w:r>
          </w:p>
        </w:tc>
        <w:tc>
          <w:tcPr>
            <w:tcW w:w="1417" w:type="dxa"/>
            <w:tcBorders>
              <w:top w:val="single" w:sz="4" w:space="0" w:color="auto"/>
              <w:left w:val="single" w:sz="4" w:space="0" w:color="auto"/>
              <w:bottom w:val="single" w:sz="4" w:space="0" w:color="auto"/>
              <w:right w:val="single" w:sz="4" w:space="0" w:color="auto"/>
            </w:tcBorders>
            <w:hideMark/>
          </w:tcPr>
          <w:p w:rsidR="00D44113" w:rsidRPr="00822871" w:rsidRDefault="00D44113">
            <w:pPr>
              <w:jc w:val="center"/>
              <w:rPr>
                <w:lang w:val="uk-UA"/>
              </w:rPr>
            </w:pPr>
            <w:r w:rsidRPr="00822871">
              <w:rPr>
                <w:lang w:val="uk-UA"/>
              </w:rPr>
              <w:t>підпис</w:t>
            </w:r>
          </w:p>
        </w:tc>
      </w:tr>
      <w:tr w:rsidR="00D44113" w:rsidRPr="00822871" w:rsidTr="00D44113">
        <w:tc>
          <w:tcPr>
            <w:tcW w:w="195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Головний Суддя</w:t>
            </w:r>
          </w:p>
        </w:tc>
        <w:tc>
          <w:tcPr>
            <w:tcW w:w="694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D44113">
        <w:tc>
          <w:tcPr>
            <w:tcW w:w="195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Лікар</w:t>
            </w:r>
          </w:p>
        </w:tc>
        <w:tc>
          <w:tcPr>
            <w:tcW w:w="694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D44113">
        <w:tc>
          <w:tcPr>
            <w:tcW w:w="195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Тренер/капітан</w:t>
            </w:r>
          </w:p>
        </w:tc>
        <w:tc>
          <w:tcPr>
            <w:tcW w:w="694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D44113">
        <w:tc>
          <w:tcPr>
            <w:tcW w:w="195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Секретар</w:t>
            </w:r>
          </w:p>
        </w:tc>
        <w:tc>
          <w:tcPr>
            <w:tcW w:w="694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D44113">
        <w:tc>
          <w:tcPr>
            <w:tcW w:w="195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Відповідальний</w:t>
            </w:r>
          </w:p>
        </w:tc>
        <w:tc>
          <w:tcPr>
            <w:tcW w:w="694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D44113">
        <w:tc>
          <w:tcPr>
            <w:tcW w:w="195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Організатор</w:t>
            </w:r>
          </w:p>
        </w:tc>
        <w:tc>
          <w:tcPr>
            <w:tcW w:w="694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D44113">
        <w:tc>
          <w:tcPr>
            <w:tcW w:w="195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Суддя № 1</w:t>
            </w:r>
          </w:p>
        </w:tc>
        <w:tc>
          <w:tcPr>
            <w:tcW w:w="694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D44113">
        <w:tc>
          <w:tcPr>
            <w:tcW w:w="195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Суддя № 2</w:t>
            </w:r>
          </w:p>
        </w:tc>
        <w:tc>
          <w:tcPr>
            <w:tcW w:w="694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D44113">
        <w:tc>
          <w:tcPr>
            <w:tcW w:w="195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Суддя № 3</w:t>
            </w:r>
          </w:p>
        </w:tc>
        <w:tc>
          <w:tcPr>
            <w:tcW w:w="694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D44113">
        <w:tc>
          <w:tcPr>
            <w:tcW w:w="195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Суддя № 4</w:t>
            </w:r>
          </w:p>
        </w:tc>
        <w:tc>
          <w:tcPr>
            <w:tcW w:w="694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bookmarkEnd w:id="1"/>
    </w:tbl>
    <w:p w:rsidR="00E24544" w:rsidRPr="00822871" w:rsidRDefault="009828DE" w:rsidP="00E24544">
      <w:pPr>
        <w:ind w:firstLine="567"/>
        <w:jc w:val="both"/>
        <w:rPr>
          <w:lang w:val="uk-UA"/>
        </w:rPr>
      </w:pPr>
      <w:r w:rsidRPr="00822871">
        <w:rPr>
          <w:lang w:val="uk-UA"/>
        </w:rPr>
        <w:br w:type="page"/>
      </w:r>
      <w:r w:rsidR="003E0425" w:rsidRPr="00822871">
        <w:rPr>
          <w:noProof/>
        </w:rPr>
        <w:lastRenderedPageBreak/>
        <mc:AlternateContent>
          <mc:Choice Requires="wps">
            <w:drawing>
              <wp:anchor distT="45720" distB="45720" distL="114300" distR="114300" simplePos="0" relativeHeight="251657216" behindDoc="0" locked="0" layoutInCell="1" allowOverlap="1" wp14:anchorId="5909A007" wp14:editId="614D1ECF">
                <wp:simplePos x="0" y="0"/>
                <wp:positionH relativeFrom="column">
                  <wp:posOffset>5374005</wp:posOffset>
                </wp:positionH>
                <wp:positionV relativeFrom="paragraph">
                  <wp:posOffset>-116840</wp:posOffset>
                </wp:positionV>
                <wp:extent cx="859790" cy="307975"/>
                <wp:effectExtent l="0" t="0" r="0" b="0"/>
                <wp:wrapNone/>
                <wp:docPr id="10"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9790" cy="307975"/>
                        </a:xfrm>
                        <a:prstGeom prst="rect">
                          <a:avLst/>
                        </a:prstGeom>
                        <a:solidFill>
                          <a:srgbClr val="FFFFFF"/>
                        </a:solidFill>
                        <a:ln w="9525">
                          <a:solidFill>
                            <a:srgbClr val="000000"/>
                          </a:solidFill>
                          <a:miter lim="800000"/>
                          <a:headEnd/>
                          <a:tailEnd/>
                        </a:ln>
                      </wps:spPr>
                      <wps:txbx>
                        <w:txbxContent>
                          <w:p w:rsidR="005264D1" w:rsidRDefault="005264D1" w:rsidP="00E24544">
                            <w:r>
                              <w:rPr>
                                <w:lang w:val="uk-UA"/>
                              </w:rPr>
                              <w:t>Додаток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3.15pt;margin-top:-9.2pt;width:67.7pt;height:24.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90PQIAAFEEAAAOAAAAZHJzL2Uyb0RvYy54bWysVM2O0zAQviPxDpbvNG23pduo6Qp2KUJa&#10;fqSFB3Acp7GwPcZ2myy35VF4BKS9gASvkH0jJk5byt8FkYM145n5PPPNTBZnjVZkK5yXYDI6Ggwp&#10;EYZDIc06o29erx6cUuIDMwVTYERGr4WnZ8v79xa1TcUYKlCFcARBjE9rm9EqBJsmieeV0MwPwAqD&#10;xhKcZgFVt04Kx2pE1yoZD4cPkxpcYR1w4T3eXvRGuoz4ZSl4eFmWXgSiMoq5hXi6eObdmSwXLF07&#10;ZivJd2mwf8hCM2nw0QPUBQuMbJz8DUpL7sBDGQYcdAJlKbmINWA1o+Ev1VxVzIpYC5Lj7YEm//9g&#10;+YvtK0dkgb1DegzT2KP2Y3vbfr67ufvQfm0/tbek/YbCFxTGHV+19SmGXVkMDM1jaDA21u7tJfC3&#10;Hl2SI58+wHfeef0cCnyAbQLEiKZ0umMNeSAIgxlcH5oimkA4Xp5O57M5WjiaToaz+WzaJZGwdB9s&#10;nQ9PBWjSCRl12PMIzraXPvSue5fuLQ9KFiupVFTcOj9XjmwZzscqfjv0n9yUIXVG59PxtC/0rxDD&#10;+P0JQsuAg66kxooOTiytBCuemALTZGlgUvUyVqfMjsaOuZ7D0ORNbNXJvg05FNfIq4N+rnEPUajA&#10;vaekxpnOqH+3YU5Qop4ZHJr5aDLpliAqk+lsjIo7tuTHFmY4QmU0UNKL56FfnI11cl3hS33bDTzC&#10;fpYyct01vs9qlz7ObezWbse6xTjWo9ePP8HyOwAAAP//AwBQSwMEFAAGAAgAAAAhAHxuHM7hAAAA&#10;CgEAAA8AAABkcnMvZG93bnJldi54bWxMj8tOwzAQRfdI/IM1SOxaJ6SUkGZS8RASQkgVTT/Ajadx&#10;IB5HsduGv8esYDm6R/eeKdeT7cWJRt85RkjnCQjixumOW4Rd/TLLQfigWKveMSF8k4d1dXlRqkK7&#10;M3/QaRtaEUvYFwrBhDAUUvrGkFV+7gbimB3caFWI59hKPapzLLe9vEmSpbSq47hg1EBPhpqv7dEi&#10;PH9mmx13Rtshe32r6/fpdiMfEa+vpocViEBT+IPhVz+qQxWd9u7I2oseIV8ss4gizNJ8ASIS93l6&#10;B2KPkCUpyKqU/1+ofgAAAP//AwBQSwECLQAUAAYACAAAACEAtoM4kv4AAADhAQAAEwAAAAAAAAAA&#10;AAAAAAAAAAAAW0NvbnRlbnRfVHlwZXNdLnhtbFBLAQItABQABgAIAAAAIQA4/SH/1gAAAJQBAAAL&#10;AAAAAAAAAAAAAAAAAC8BAABfcmVscy8ucmVsc1BLAQItABQABgAIAAAAIQDSlw90PQIAAFEEAAAO&#10;AAAAAAAAAAAAAAAAAC4CAABkcnMvZTJvRG9jLnhtbFBLAQItABQABgAIAAAAIQB8bhzO4QAAAAoB&#10;AAAPAAAAAAAAAAAAAAAAAJcEAABkcnMvZG93bnJldi54bWxQSwUGAAAAAAQABADzAAAApQUAAAAA&#10;">
                <v:path arrowok="t"/>
                <v:textbox>
                  <w:txbxContent>
                    <w:p w:rsidR="005264D1" w:rsidRDefault="005264D1" w:rsidP="00E24544">
                      <w:r>
                        <w:rPr>
                          <w:lang w:val="uk-UA"/>
                        </w:rPr>
                        <w:t>Додаток 4</w:t>
                      </w:r>
                    </w:p>
                  </w:txbxContent>
                </v:textbox>
              </v:shape>
            </w:pict>
          </mc:Fallback>
        </mc:AlternateContent>
      </w:r>
      <w:r w:rsidR="00E24544" w:rsidRPr="00822871">
        <w:rPr>
          <w:lang w:val="uk-UA"/>
        </w:rPr>
        <w:t xml:space="preserve"> </w:t>
      </w:r>
      <w:r w:rsidR="00E24544" w:rsidRPr="00822871">
        <w:rPr>
          <w:lang w:val="uk-UA"/>
        </w:rPr>
        <w:tab/>
      </w:r>
      <w:r w:rsidR="00E24544" w:rsidRPr="00822871">
        <w:rPr>
          <w:lang w:val="uk-UA"/>
        </w:rPr>
        <w:tab/>
      </w:r>
      <w:r w:rsidR="00E24544" w:rsidRPr="00822871">
        <w:rPr>
          <w:lang w:val="uk-UA"/>
        </w:rPr>
        <w:tab/>
      </w:r>
      <w:r w:rsidR="00E24544" w:rsidRPr="00822871">
        <w:rPr>
          <w:lang w:val="uk-UA"/>
        </w:rPr>
        <w:tab/>
      </w:r>
      <w:r w:rsidR="00E24544" w:rsidRPr="00822871">
        <w:rPr>
          <w:lang w:val="uk-UA"/>
        </w:rPr>
        <w:tab/>
      </w:r>
      <w:r w:rsidR="00E24544" w:rsidRPr="00822871">
        <w:rPr>
          <w:lang w:val="uk-UA"/>
        </w:rPr>
        <w:tab/>
        <w:t xml:space="preserve">           </w:t>
      </w:r>
      <w:r w:rsidR="003E0425" w:rsidRPr="00822871">
        <w:rPr>
          <w:noProof/>
          <w:color w:val="0000FF"/>
        </w:rPr>
        <w:drawing>
          <wp:inline distT="0" distB="0" distL="0" distR="0" wp14:anchorId="66A3C51C" wp14:editId="33CDC22D">
            <wp:extent cx="348615" cy="45720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615" cy="45720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p>
    <w:p w:rsidR="00E24544" w:rsidRPr="00822871" w:rsidRDefault="00E24544" w:rsidP="00E24544">
      <w:pPr>
        <w:pStyle w:val="a5"/>
        <w:jc w:val="center"/>
        <w:rPr>
          <w:b/>
        </w:rPr>
      </w:pPr>
      <w:r w:rsidRPr="00822871">
        <w:rPr>
          <w:b/>
        </w:rPr>
        <w:t>ГІРСЬКА  СІЛЬСЬКА  РАДА</w:t>
      </w:r>
    </w:p>
    <w:p w:rsidR="00E24544" w:rsidRPr="00822871" w:rsidRDefault="00E24544" w:rsidP="00E24544">
      <w:pPr>
        <w:pStyle w:val="a5"/>
        <w:pBdr>
          <w:bottom w:val="single" w:sz="6" w:space="1" w:color="auto"/>
        </w:pBdr>
        <w:jc w:val="center"/>
      </w:pPr>
      <w:r w:rsidRPr="00822871">
        <w:t>Бориспільський район  Київська область</w:t>
      </w:r>
    </w:p>
    <w:p w:rsidR="00E24544" w:rsidRPr="00822871" w:rsidRDefault="00E24544" w:rsidP="00E24544">
      <w:pPr>
        <w:tabs>
          <w:tab w:val="left" w:pos="3576"/>
        </w:tabs>
        <w:spacing w:before="240"/>
        <w:rPr>
          <w:lang w:val="uk-UA"/>
        </w:rPr>
      </w:pPr>
      <w:r w:rsidRPr="00822871">
        <w:rPr>
          <w:lang w:val="uk-UA"/>
        </w:rPr>
        <w:tab/>
      </w:r>
    </w:p>
    <w:p w:rsidR="009828DE" w:rsidRPr="00822871" w:rsidRDefault="00E24544" w:rsidP="00E24544">
      <w:pPr>
        <w:tabs>
          <w:tab w:val="left" w:pos="3576"/>
        </w:tabs>
        <w:spacing w:before="240" w:after="240"/>
        <w:jc w:val="center"/>
        <w:rPr>
          <w:lang w:val="uk-UA"/>
        </w:rPr>
      </w:pPr>
      <w:r w:rsidRPr="00822871">
        <w:rPr>
          <w:b/>
          <w:lang w:val="uk-UA"/>
        </w:rPr>
        <w:t xml:space="preserve">              ПРОТОКОЛ №_____</w:t>
      </w:r>
    </w:p>
    <w:p w:rsidR="009828DE" w:rsidRPr="00822871" w:rsidRDefault="009828DE" w:rsidP="009828DE">
      <w:pPr>
        <w:tabs>
          <w:tab w:val="left" w:pos="1128"/>
        </w:tabs>
        <w:rPr>
          <w:lang w:val="uk-UA"/>
        </w:rPr>
      </w:pPr>
      <w:r w:rsidRPr="00822871">
        <w:rPr>
          <w:lang w:val="uk-UA"/>
        </w:rPr>
        <w:t>Назва турніру___________________________________________________________________</w:t>
      </w:r>
    </w:p>
    <w:p w:rsidR="009828DE" w:rsidRPr="00822871" w:rsidRDefault="009828DE" w:rsidP="009828DE">
      <w:pPr>
        <w:tabs>
          <w:tab w:val="left" w:pos="1128"/>
        </w:tabs>
        <w:rPr>
          <w:lang w:val="uk-UA"/>
        </w:rPr>
      </w:pPr>
    </w:p>
    <w:p w:rsidR="009828DE" w:rsidRPr="00822871" w:rsidRDefault="009828DE" w:rsidP="009828DE">
      <w:pPr>
        <w:rPr>
          <w:lang w:val="uk-UA"/>
        </w:rPr>
      </w:pPr>
      <w:r w:rsidRPr="00822871">
        <w:rPr>
          <w:lang w:val="uk-UA"/>
        </w:rPr>
        <w:t xml:space="preserve">Дата:_______________ місце </w:t>
      </w:r>
      <w:proofErr w:type="spellStart"/>
      <w:r w:rsidRPr="00822871">
        <w:rPr>
          <w:lang w:val="uk-UA"/>
        </w:rPr>
        <w:t>проведення_______________Початок______Завершення</w:t>
      </w:r>
      <w:proofErr w:type="spellEnd"/>
      <w:r w:rsidRPr="00822871">
        <w:rPr>
          <w:lang w:val="uk-UA"/>
        </w:rPr>
        <w:t>________</w:t>
      </w:r>
    </w:p>
    <w:p w:rsidR="009828DE" w:rsidRPr="00822871" w:rsidRDefault="009828DE" w:rsidP="009828DE">
      <w:pPr>
        <w:rPr>
          <w:lang w:val="uk-UA"/>
        </w:rPr>
      </w:pPr>
    </w:p>
    <w:p w:rsidR="009828DE" w:rsidRPr="00822871" w:rsidRDefault="009828DE" w:rsidP="009828DE">
      <w:pPr>
        <w:rPr>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5601"/>
        <w:gridCol w:w="2126"/>
        <w:gridCol w:w="1418"/>
      </w:tblGrid>
      <w:tr w:rsidR="00D44113" w:rsidRPr="00822871" w:rsidTr="005A208B">
        <w:tc>
          <w:tcPr>
            <w:tcW w:w="1028" w:type="dxa"/>
            <w:tcBorders>
              <w:top w:val="single" w:sz="4" w:space="0" w:color="auto"/>
              <w:left w:val="single" w:sz="4" w:space="0" w:color="auto"/>
              <w:bottom w:val="single" w:sz="4" w:space="0" w:color="auto"/>
              <w:right w:val="single" w:sz="4" w:space="0" w:color="auto"/>
            </w:tcBorders>
            <w:hideMark/>
          </w:tcPr>
          <w:p w:rsidR="00D44113" w:rsidRPr="00822871" w:rsidRDefault="00D44113" w:rsidP="005A208B">
            <w:pPr>
              <w:spacing w:line="276" w:lineRule="auto"/>
              <w:rPr>
                <w:lang w:val="uk-UA"/>
              </w:rPr>
            </w:pPr>
            <w:r w:rsidRPr="00822871">
              <w:rPr>
                <w:lang w:val="uk-UA"/>
              </w:rPr>
              <w:t>Зайняте призове місце</w:t>
            </w:r>
          </w:p>
        </w:tc>
        <w:tc>
          <w:tcPr>
            <w:tcW w:w="560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ПІБ</w:t>
            </w:r>
          </w:p>
        </w:tc>
        <w:tc>
          <w:tcPr>
            <w:tcW w:w="212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jc w:val="center"/>
              <w:rPr>
                <w:lang w:val="uk-UA"/>
              </w:rPr>
            </w:pPr>
            <w:r w:rsidRPr="00822871">
              <w:rPr>
                <w:lang w:val="uk-UA"/>
              </w:rPr>
              <w:t>Дата народження</w:t>
            </w:r>
          </w:p>
          <w:p w:rsidR="00D44113" w:rsidRPr="00822871" w:rsidRDefault="00D44113">
            <w:pPr>
              <w:spacing w:line="360" w:lineRule="auto"/>
              <w:jc w:val="center"/>
              <w:rPr>
                <w:lang w:val="uk-UA"/>
              </w:rPr>
            </w:pPr>
          </w:p>
        </w:tc>
        <w:tc>
          <w:tcPr>
            <w:tcW w:w="1418"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Підпис</w:t>
            </w:r>
          </w:p>
        </w:tc>
      </w:tr>
      <w:tr w:rsidR="00D44113" w:rsidRPr="00822871" w:rsidTr="005A208B">
        <w:trPr>
          <w:trHeight w:val="985"/>
        </w:trPr>
        <w:tc>
          <w:tcPr>
            <w:tcW w:w="1028"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w:t>
            </w:r>
          </w:p>
        </w:tc>
        <w:tc>
          <w:tcPr>
            <w:tcW w:w="56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rPr>
          <w:trHeight w:val="986"/>
        </w:trPr>
        <w:tc>
          <w:tcPr>
            <w:tcW w:w="1028"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2</w:t>
            </w:r>
          </w:p>
        </w:tc>
        <w:tc>
          <w:tcPr>
            <w:tcW w:w="56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rPr>
          <w:trHeight w:val="979"/>
        </w:trPr>
        <w:tc>
          <w:tcPr>
            <w:tcW w:w="1028"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3</w:t>
            </w:r>
          </w:p>
        </w:tc>
        <w:tc>
          <w:tcPr>
            <w:tcW w:w="5601"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bl>
    <w:p w:rsidR="009828DE" w:rsidRPr="00822871" w:rsidRDefault="009828DE" w:rsidP="009828DE">
      <w:pPr>
        <w:tabs>
          <w:tab w:val="left" w:pos="4188"/>
        </w:tabs>
        <w:rPr>
          <w:lang w:val="uk-UA"/>
        </w:rPr>
      </w:pPr>
      <w:r w:rsidRPr="00822871">
        <w:rPr>
          <w:lang w:val="uk-UA"/>
        </w:rPr>
        <w:tab/>
      </w:r>
    </w:p>
    <w:p w:rsidR="009828DE" w:rsidRPr="00822871" w:rsidRDefault="009828DE" w:rsidP="009828DE">
      <w:pPr>
        <w:tabs>
          <w:tab w:val="left" w:pos="4188"/>
        </w:tabs>
        <w:rPr>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804"/>
        <w:gridCol w:w="1418"/>
      </w:tblGrid>
      <w:tr w:rsidR="00D44113" w:rsidRPr="00822871" w:rsidTr="005A208B">
        <w:tc>
          <w:tcPr>
            <w:tcW w:w="1951" w:type="dxa"/>
            <w:tcBorders>
              <w:top w:val="single" w:sz="4" w:space="0" w:color="auto"/>
              <w:left w:val="single" w:sz="4" w:space="0" w:color="auto"/>
              <w:bottom w:val="single" w:sz="4" w:space="0" w:color="auto"/>
              <w:right w:val="single" w:sz="4" w:space="0" w:color="auto"/>
            </w:tcBorders>
          </w:tcPr>
          <w:p w:rsidR="00D44113" w:rsidRPr="00822871" w:rsidRDefault="00D44113">
            <w:pPr>
              <w:rPr>
                <w:lang w:val="uk-UA"/>
              </w:rPr>
            </w:pPr>
          </w:p>
        </w:tc>
        <w:tc>
          <w:tcPr>
            <w:tcW w:w="6804" w:type="dxa"/>
            <w:tcBorders>
              <w:top w:val="single" w:sz="4" w:space="0" w:color="auto"/>
              <w:left w:val="single" w:sz="4" w:space="0" w:color="auto"/>
              <w:bottom w:val="single" w:sz="4" w:space="0" w:color="auto"/>
              <w:right w:val="single" w:sz="4" w:space="0" w:color="auto"/>
            </w:tcBorders>
            <w:hideMark/>
          </w:tcPr>
          <w:p w:rsidR="00D44113" w:rsidRPr="00822871" w:rsidRDefault="00D44113">
            <w:pPr>
              <w:jc w:val="center"/>
              <w:rPr>
                <w:lang w:val="uk-UA"/>
              </w:rPr>
            </w:pPr>
            <w:r w:rsidRPr="00822871">
              <w:rPr>
                <w:lang w:val="uk-UA"/>
              </w:rPr>
              <w:t>ПІБ</w:t>
            </w:r>
          </w:p>
        </w:tc>
        <w:tc>
          <w:tcPr>
            <w:tcW w:w="1418" w:type="dxa"/>
            <w:tcBorders>
              <w:top w:val="single" w:sz="4" w:space="0" w:color="auto"/>
              <w:left w:val="single" w:sz="4" w:space="0" w:color="auto"/>
              <w:bottom w:val="single" w:sz="4" w:space="0" w:color="auto"/>
              <w:right w:val="single" w:sz="4" w:space="0" w:color="auto"/>
            </w:tcBorders>
            <w:hideMark/>
          </w:tcPr>
          <w:p w:rsidR="00D44113" w:rsidRPr="00822871" w:rsidRDefault="00D44113">
            <w:pPr>
              <w:jc w:val="center"/>
              <w:rPr>
                <w:lang w:val="uk-UA"/>
              </w:rPr>
            </w:pPr>
            <w:r w:rsidRPr="00822871">
              <w:rPr>
                <w:lang w:val="uk-UA"/>
              </w:rPr>
              <w:t>Підпис</w:t>
            </w:r>
          </w:p>
        </w:tc>
      </w:tr>
      <w:tr w:rsidR="00D44113" w:rsidRPr="00822871" w:rsidTr="005A208B">
        <w:tc>
          <w:tcPr>
            <w:tcW w:w="195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Головний Суддя</w:t>
            </w:r>
          </w:p>
        </w:tc>
        <w:tc>
          <w:tcPr>
            <w:tcW w:w="6804"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195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Лікар</w:t>
            </w:r>
          </w:p>
        </w:tc>
        <w:tc>
          <w:tcPr>
            <w:tcW w:w="6804"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195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Тренер/капітан</w:t>
            </w:r>
          </w:p>
        </w:tc>
        <w:tc>
          <w:tcPr>
            <w:tcW w:w="6804"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195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Секретар</w:t>
            </w:r>
          </w:p>
        </w:tc>
        <w:tc>
          <w:tcPr>
            <w:tcW w:w="6804"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195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Відповідальний</w:t>
            </w:r>
          </w:p>
        </w:tc>
        <w:tc>
          <w:tcPr>
            <w:tcW w:w="6804"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195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Організатор</w:t>
            </w:r>
          </w:p>
        </w:tc>
        <w:tc>
          <w:tcPr>
            <w:tcW w:w="6804"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195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Суддя № 1</w:t>
            </w:r>
          </w:p>
        </w:tc>
        <w:tc>
          <w:tcPr>
            <w:tcW w:w="6804"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195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Суддя № 2</w:t>
            </w:r>
          </w:p>
        </w:tc>
        <w:tc>
          <w:tcPr>
            <w:tcW w:w="6804"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195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Суддя № 3</w:t>
            </w:r>
          </w:p>
        </w:tc>
        <w:tc>
          <w:tcPr>
            <w:tcW w:w="6804"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195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Суддя № 4</w:t>
            </w:r>
          </w:p>
        </w:tc>
        <w:tc>
          <w:tcPr>
            <w:tcW w:w="6804"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195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Суддя № 5</w:t>
            </w:r>
          </w:p>
        </w:tc>
        <w:tc>
          <w:tcPr>
            <w:tcW w:w="6804"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1951"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Суддя № 6</w:t>
            </w:r>
          </w:p>
        </w:tc>
        <w:tc>
          <w:tcPr>
            <w:tcW w:w="6804"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418"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bl>
    <w:p w:rsidR="009828DE" w:rsidRPr="00822871" w:rsidRDefault="009828DE" w:rsidP="009828DE">
      <w:pPr>
        <w:ind w:firstLine="360"/>
        <w:jc w:val="both"/>
        <w:rPr>
          <w:lang w:val="uk-UA"/>
        </w:rPr>
      </w:pPr>
    </w:p>
    <w:p w:rsidR="00E24544" w:rsidRPr="00822871" w:rsidRDefault="003E0425" w:rsidP="00E24544">
      <w:pPr>
        <w:ind w:firstLine="567"/>
        <w:jc w:val="center"/>
        <w:rPr>
          <w:lang w:val="uk-UA"/>
        </w:rPr>
      </w:pPr>
      <w:r w:rsidRPr="00822871">
        <w:rPr>
          <w:noProof/>
          <w:color w:val="0000FF"/>
        </w:rPr>
        <w:lastRenderedPageBreak/>
        <mc:AlternateContent>
          <mc:Choice Requires="wps">
            <w:drawing>
              <wp:anchor distT="45720" distB="45720" distL="114300" distR="114300" simplePos="0" relativeHeight="251658240" behindDoc="0" locked="0" layoutInCell="1" allowOverlap="1" wp14:anchorId="779F0D9D" wp14:editId="2BDA3500">
                <wp:simplePos x="0" y="0"/>
                <wp:positionH relativeFrom="column">
                  <wp:posOffset>5526405</wp:posOffset>
                </wp:positionH>
                <wp:positionV relativeFrom="paragraph">
                  <wp:posOffset>35560</wp:posOffset>
                </wp:positionV>
                <wp:extent cx="859790" cy="307975"/>
                <wp:effectExtent l="0" t="0" r="0" b="0"/>
                <wp:wrapNone/>
                <wp:docPr id="9"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9790" cy="307975"/>
                        </a:xfrm>
                        <a:prstGeom prst="rect">
                          <a:avLst/>
                        </a:prstGeom>
                        <a:solidFill>
                          <a:srgbClr val="FFFFFF"/>
                        </a:solidFill>
                        <a:ln w="9525">
                          <a:solidFill>
                            <a:srgbClr val="000000"/>
                          </a:solidFill>
                          <a:miter lim="800000"/>
                          <a:headEnd/>
                          <a:tailEnd/>
                        </a:ln>
                      </wps:spPr>
                      <wps:txbx>
                        <w:txbxContent>
                          <w:p w:rsidR="005264D1" w:rsidRDefault="005264D1" w:rsidP="00FB3F8E">
                            <w:r>
                              <w:rPr>
                                <w:lang w:val="uk-UA"/>
                              </w:rPr>
                              <w:t>Додаток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35.15pt;margin-top:2.8pt;width:67.7pt;height:24.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JwOwIAAFAEAAAOAAAAZHJzL2Uyb0RvYy54bWysVM2O0zAQviPxDpbvNG1p6TZquoJdipCW&#10;H2nhARzHaSxsj7HdJuUGj8IjIO0FJHiF7BsxcdpS/i6IHKwZz/jzzPeNszhvtCJb4bwEk9HRYEiJ&#10;MBwKadYZff1qde+MEh+YKZgCIzK6E56eL+/eWdQ2FWOoQBXCEQQxPq1tRqsQbJoknldCMz8AKwwG&#10;S3CaBXTdOikcqxFdq2Q8HD5IanCFdcCF97h72QfpMuKXpeDhRVl6EYjKKNYW4urimndrslywdO2Y&#10;rSTfl8H+oQrNpMFLj1CXLDCycfI3KC25Aw9lGHDQCZSl5CL2gN2Mhr90c10xK2IvSI63R5r8/4Pl&#10;z7cvHZFFRueUGKZRovZje9N+vn1/+6H92n5qb0j7DY0vaIw7umrrUzx1bfFcaB5Bg7LH1r29Av7G&#10;Y0pyktMf8F12Xj+DAi9gmwDxRFM63ZGGNBCEQX12R01EEwjHzbPpfDbHCMfQ/eFsPpt2RSQsPRy2&#10;zocnAjTpjIw6lDyCs+2VD33qIaW7y4OSxUoqFR23zi+UI1uG47GK3x79pzRlSI0ETcfTvtG/Qgzj&#10;9ycILQPOuZIaOzomsbQSrHhsCiyTpYFJ1dvYnTJ7Gjvmeg5DkzdRqclBhhyKHfLqoB9rfIZoVODe&#10;UVLjSGfUv90wJyhRTw3OzHw0mXRvIDqT6WyMjjuN5KcRZjhCZTRQ0psXoX83G+vkusKbetkNPEQ9&#10;Sxm57oTvq9qXj2Mb1do/se5dnPox68ePYPkdAAD//wMAUEsDBBQABgAIAAAAIQB+Yf2z3wAAAAkB&#10;AAAPAAAAZHJzL2Rvd25yZXYueG1sTI/NTsMwEITvSLyDtUjcqF1C2ipkU/EjJISQKpo+gBsvcSBe&#10;R7HbhrfHPcFxdkYz35bryfXiSGPoPCPMZwoEceNNxy3Crn65WYEIUbPRvWdC+KEA6+ryotSF8Sf+&#10;oOM2tiKVcCg0go1xKKQMjSWnw8wPxMn79KPTMcmxlWbUp1Tuenmr1EI63XFasHqgJ0vN9/bgEJ6/&#10;ss2OO2vckL2+1fX7lG/kI+L11fRwDyLSFP/CcMZP6FAlpr0/sAmiR1gtVZaiCPkCxNlXKl+C2KfD&#10;3RxkVcr/H1S/AAAA//8DAFBLAQItABQABgAIAAAAIQC2gziS/gAAAOEBAAATAAAAAAAAAAAAAAAA&#10;AAAAAABbQ29udGVudF9UeXBlc10ueG1sUEsBAi0AFAAGAAgAAAAhADj9If/WAAAAlAEAAAsAAAAA&#10;AAAAAAAAAAAALwEAAF9yZWxzLy5yZWxzUEsBAi0AFAAGAAgAAAAhAJ0EUnA7AgAAUAQAAA4AAAAA&#10;AAAAAAAAAAAALgIAAGRycy9lMm9Eb2MueG1sUEsBAi0AFAAGAAgAAAAhAH5h/bPfAAAACQEAAA8A&#10;AAAAAAAAAAAAAAAAlQQAAGRycy9kb3ducmV2LnhtbFBLBQYAAAAABAAEAPMAAAChBQAAAAA=&#10;">
                <v:path arrowok="t"/>
                <v:textbox>
                  <w:txbxContent>
                    <w:p w:rsidR="005264D1" w:rsidRDefault="005264D1" w:rsidP="00FB3F8E">
                      <w:r>
                        <w:rPr>
                          <w:lang w:val="uk-UA"/>
                        </w:rPr>
                        <w:t>Додаток 5</w:t>
                      </w:r>
                    </w:p>
                  </w:txbxContent>
                </v:textbox>
              </v:shape>
            </w:pict>
          </mc:Fallback>
        </mc:AlternateContent>
      </w:r>
      <w:r w:rsidRPr="00822871">
        <w:rPr>
          <w:noProof/>
          <w:color w:val="0000FF"/>
        </w:rPr>
        <w:drawing>
          <wp:inline distT="0" distB="0" distL="0" distR="0" wp14:anchorId="6D30094E" wp14:editId="66E1DA0A">
            <wp:extent cx="348615" cy="45720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615" cy="45720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p>
    <w:p w:rsidR="00E24544" w:rsidRPr="00822871" w:rsidRDefault="00E24544" w:rsidP="00E24544">
      <w:pPr>
        <w:pStyle w:val="a5"/>
        <w:jc w:val="center"/>
        <w:rPr>
          <w:b/>
        </w:rPr>
      </w:pPr>
      <w:r w:rsidRPr="00822871">
        <w:rPr>
          <w:b/>
        </w:rPr>
        <w:t>ГІРСЬКА  СІЛЬСЬКА  РАДА</w:t>
      </w:r>
    </w:p>
    <w:p w:rsidR="00E24544" w:rsidRPr="00822871" w:rsidRDefault="00E24544" w:rsidP="00E24544">
      <w:pPr>
        <w:pStyle w:val="a5"/>
        <w:pBdr>
          <w:bottom w:val="single" w:sz="6" w:space="1" w:color="auto"/>
        </w:pBdr>
        <w:jc w:val="center"/>
      </w:pPr>
      <w:r w:rsidRPr="00822871">
        <w:t>Бориспільський район  Київська область</w:t>
      </w:r>
    </w:p>
    <w:p w:rsidR="009828DE" w:rsidRPr="00822871" w:rsidRDefault="009828DE" w:rsidP="009828DE">
      <w:pPr>
        <w:rPr>
          <w:lang w:val="uk-UA"/>
        </w:rPr>
      </w:pPr>
    </w:p>
    <w:p w:rsidR="009828DE" w:rsidRPr="00822871" w:rsidRDefault="00E24544" w:rsidP="009828DE">
      <w:pPr>
        <w:tabs>
          <w:tab w:val="left" w:pos="4284"/>
        </w:tabs>
        <w:jc w:val="center"/>
        <w:rPr>
          <w:b/>
          <w:lang w:val="uk-UA"/>
        </w:rPr>
      </w:pPr>
      <w:r w:rsidRPr="00822871">
        <w:rPr>
          <w:b/>
          <w:lang w:val="uk-UA"/>
        </w:rPr>
        <w:t xml:space="preserve">             ПРОТОКОЛ</w:t>
      </w:r>
      <w:r w:rsidR="009828DE" w:rsidRPr="00822871">
        <w:rPr>
          <w:b/>
          <w:lang w:val="uk-UA"/>
        </w:rPr>
        <w:t xml:space="preserve"> </w:t>
      </w:r>
      <w:r w:rsidRPr="00822871">
        <w:rPr>
          <w:b/>
          <w:lang w:val="uk-UA"/>
        </w:rPr>
        <w:t>УЧАСНИКІВ ЗМАГАНЬ №___</w:t>
      </w:r>
    </w:p>
    <w:p w:rsidR="009828DE" w:rsidRPr="00822871" w:rsidRDefault="009828DE" w:rsidP="009828DE">
      <w:pPr>
        <w:tabs>
          <w:tab w:val="left" w:pos="3576"/>
        </w:tabs>
        <w:rPr>
          <w:lang w:val="uk-UA"/>
        </w:rPr>
      </w:pPr>
    </w:p>
    <w:p w:rsidR="009828DE" w:rsidRPr="00822871" w:rsidRDefault="009828DE" w:rsidP="009828DE">
      <w:pPr>
        <w:tabs>
          <w:tab w:val="left" w:pos="1128"/>
        </w:tabs>
        <w:rPr>
          <w:lang w:val="uk-UA"/>
        </w:rPr>
      </w:pPr>
      <w:r w:rsidRPr="00822871">
        <w:rPr>
          <w:lang w:val="uk-UA"/>
        </w:rPr>
        <w:t>Назва турніру___________________________________________________________________</w:t>
      </w:r>
    </w:p>
    <w:p w:rsidR="009828DE" w:rsidRPr="00822871" w:rsidRDefault="009828DE" w:rsidP="009828DE">
      <w:pPr>
        <w:tabs>
          <w:tab w:val="left" w:pos="1128"/>
        </w:tabs>
        <w:rPr>
          <w:lang w:val="uk-UA"/>
        </w:rPr>
      </w:pPr>
    </w:p>
    <w:p w:rsidR="009828DE" w:rsidRPr="00822871" w:rsidRDefault="009828DE" w:rsidP="009828DE">
      <w:pPr>
        <w:rPr>
          <w:lang w:val="uk-UA"/>
        </w:rPr>
      </w:pPr>
      <w:r w:rsidRPr="00822871">
        <w:rPr>
          <w:lang w:val="uk-UA"/>
        </w:rPr>
        <w:t>Дата_______________  Місце проведення___________ Початок________ Завершення______</w:t>
      </w:r>
    </w:p>
    <w:p w:rsidR="009828DE" w:rsidRPr="00822871" w:rsidRDefault="009828DE" w:rsidP="009828DE">
      <w:pPr>
        <w:rPr>
          <w:lang w:val="uk-UA"/>
        </w:rPr>
      </w:pPr>
    </w:p>
    <w:p w:rsidR="009828DE" w:rsidRPr="00822871" w:rsidRDefault="009828DE" w:rsidP="009828DE">
      <w:pPr>
        <w:rPr>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857"/>
        <w:gridCol w:w="2126"/>
        <w:gridCol w:w="1560"/>
      </w:tblGrid>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w:t>
            </w:r>
          </w:p>
        </w:tc>
        <w:tc>
          <w:tcPr>
            <w:tcW w:w="5857"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ПІБ</w:t>
            </w:r>
          </w:p>
        </w:tc>
        <w:tc>
          <w:tcPr>
            <w:tcW w:w="2126" w:type="dxa"/>
            <w:tcBorders>
              <w:top w:val="single" w:sz="4" w:space="0" w:color="auto"/>
              <w:left w:val="single" w:sz="4" w:space="0" w:color="auto"/>
              <w:bottom w:val="single" w:sz="4" w:space="0" w:color="auto"/>
              <w:right w:val="single" w:sz="4" w:space="0" w:color="auto"/>
            </w:tcBorders>
          </w:tcPr>
          <w:p w:rsidR="00D44113" w:rsidRPr="00822871" w:rsidRDefault="000B12A2">
            <w:pPr>
              <w:spacing w:line="360" w:lineRule="auto"/>
              <w:rPr>
                <w:lang w:val="uk-UA"/>
              </w:rPr>
            </w:pPr>
            <w:r w:rsidRPr="00822871">
              <w:rPr>
                <w:lang w:val="uk-UA"/>
              </w:rPr>
              <w:t>Дата народження</w:t>
            </w:r>
          </w:p>
        </w:tc>
        <w:tc>
          <w:tcPr>
            <w:tcW w:w="156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rPr>
                <w:lang w:val="uk-UA"/>
              </w:rPr>
            </w:pPr>
            <w:r w:rsidRPr="00822871">
              <w:rPr>
                <w:lang w:val="uk-UA"/>
              </w:rPr>
              <w:t xml:space="preserve">Підпис </w:t>
            </w: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w:t>
            </w:r>
          </w:p>
        </w:tc>
        <w:tc>
          <w:tcPr>
            <w:tcW w:w="585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2</w:t>
            </w:r>
          </w:p>
        </w:tc>
        <w:tc>
          <w:tcPr>
            <w:tcW w:w="585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3</w:t>
            </w:r>
          </w:p>
        </w:tc>
        <w:tc>
          <w:tcPr>
            <w:tcW w:w="585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4</w:t>
            </w:r>
          </w:p>
        </w:tc>
        <w:tc>
          <w:tcPr>
            <w:tcW w:w="585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5</w:t>
            </w:r>
          </w:p>
        </w:tc>
        <w:tc>
          <w:tcPr>
            <w:tcW w:w="585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6</w:t>
            </w:r>
          </w:p>
        </w:tc>
        <w:tc>
          <w:tcPr>
            <w:tcW w:w="585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7</w:t>
            </w:r>
          </w:p>
        </w:tc>
        <w:tc>
          <w:tcPr>
            <w:tcW w:w="585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8</w:t>
            </w:r>
          </w:p>
        </w:tc>
        <w:tc>
          <w:tcPr>
            <w:tcW w:w="585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9</w:t>
            </w:r>
          </w:p>
        </w:tc>
        <w:tc>
          <w:tcPr>
            <w:tcW w:w="585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10</w:t>
            </w:r>
          </w:p>
        </w:tc>
        <w:tc>
          <w:tcPr>
            <w:tcW w:w="585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11</w:t>
            </w:r>
          </w:p>
        </w:tc>
        <w:tc>
          <w:tcPr>
            <w:tcW w:w="585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12</w:t>
            </w:r>
          </w:p>
        </w:tc>
        <w:tc>
          <w:tcPr>
            <w:tcW w:w="585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13</w:t>
            </w:r>
          </w:p>
        </w:tc>
        <w:tc>
          <w:tcPr>
            <w:tcW w:w="585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14</w:t>
            </w:r>
          </w:p>
        </w:tc>
        <w:tc>
          <w:tcPr>
            <w:tcW w:w="585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15</w:t>
            </w:r>
          </w:p>
        </w:tc>
        <w:tc>
          <w:tcPr>
            <w:tcW w:w="585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16</w:t>
            </w:r>
          </w:p>
        </w:tc>
        <w:tc>
          <w:tcPr>
            <w:tcW w:w="585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r w:rsidR="00D44113" w:rsidRPr="00822871" w:rsidTr="005A208B">
        <w:tc>
          <w:tcPr>
            <w:tcW w:w="630" w:type="dxa"/>
            <w:tcBorders>
              <w:top w:val="single" w:sz="4" w:space="0" w:color="auto"/>
              <w:left w:val="single" w:sz="4" w:space="0" w:color="auto"/>
              <w:bottom w:val="single" w:sz="4" w:space="0" w:color="auto"/>
              <w:right w:val="single" w:sz="4" w:space="0" w:color="auto"/>
            </w:tcBorders>
            <w:hideMark/>
          </w:tcPr>
          <w:p w:rsidR="00D44113" w:rsidRPr="00822871" w:rsidRDefault="00D44113">
            <w:pPr>
              <w:spacing w:line="360" w:lineRule="auto"/>
              <w:jc w:val="center"/>
              <w:rPr>
                <w:lang w:val="uk-UA"/>
              </w:rPr>
            </w:pPr>
            <w:r w:rsidRPr="00822871">
              <w:rPr>
                <w:lang w:val="uk-UA"/>
              </w:rPr>
              <w:t>17</w:t>
            </w:r>
          </w:p>
        </w:tc>
        <w:tc>
          <w:tcPr>
            <w:tcW w:w="5857"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D44113" w:rsidRPr="00822871" w:rsidRDefault="00D44113">
            <w:pPr>
              <w:spacing w:line="360" w:lineRule="auto"/>
              <w:rPr>
                <w:lang w:val="uk-UA"/>
              </w:rPr>
            </w:pPr>
          </w:p>
        </w:tc>
      </w:tr>
    </w:tbl>
    <w:p w:rsidR="009828DE" w:rsidRPr="00822871" w:rsidRDefault="009828DE" w:rsidP="009828DE">
      <w:pPr>
        <w:tabs>
          <w:tab w:val="left" w:pos="4188"/>
        </w:tabs>
        <w:rPr>
          <w:lang w:val="uk-UA"/>
        </w:rPr>
      </w:pPr>
      <w:r w:rsidRPr="00822871">
        <w:rPr>
          <w:lang w:val="uk-UA"/>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62"/>
        <w:gridCol w:w="1560"/>
      </w:tblGrid>
      <w:tr w:rsidR="000B12A2" w:rsidRPr="00822871" w:rsidTr="005A208B">
        <w:tc>
          <w:tcPr>
            <w:tcW w:w="1951" w:type="dxa"/>
            <w:tcBorders>
              <w:top w:val="single" w:sz="4" w:space="0" w:color="auto"/>
              <w:left w:val="single" w:sz="4" w:space="0" w:color="auto"/>
              <w:bottom w:val="single" w:sz="4" w:space="0" w:color="auto"/>
              <w:right w:val="single" w:sz="4" w:space="0" w:color="auto"/>
            </w:tcBorders>
          </w:tcPr>
          <w:p w:rsidR="000B12A2" w:rsidRPr="00822871" w:rsidRDefault="000B12A2">
            <w:pPr>
              <w:rPr>
                <w:lang w:val="uk-UA"/>
              </w:rPr>
            </w:pPr>
          </w:p>
        </w:tc>
        <w:tc>
          <w:tcPr>
            <w:tcW w:w="6662" w:type="dxa"/>
            <w:tcBorders>
              <w:top w:val="single" w:sz="4" w:space="0" w:color="auto"/>
              <w:left w:val="single" w:sz="4" w:space="0" w:color="auto"/>
              <w:bottom w:val="single" w:sz="4" w:space="0" w:color="auto"/>
              <w:right w:val="single" w:sz="4" w:space="0" w:color="auto"/>
            </w:tcBorders>
            <w:hideMark/>
          </w:tcPr>
          <w:p w:rsidR="000B12A2" w:rsidRPr="00822871" w:rsidRDefault="000B12A2">
            <w:pPr>
              <w:jc w:val="center"/>
              <w:rPr>
                <w:lang w:val="uk-UA"/>
              </w:rPr>
            </w:pPr>
            <w:r w:rsidRPr="00822871">
              <w:rPr>
                <w:lang w:val="uk-UA"/>
              </w:rPr>
              <w:t>ПІБ</w:t>
            </w:r>
          </w:p>
        </w:tc>
        <w:tc>
          <w:tcPr>
            <w:tcW w:w="1560" w:type="dxa"/>
            <w:tcBorders>
              <w:top w:val="single" w:sz="4" w:space="0" w:color="auto"/>
              <w:left w:val="single" w:sz="4" w:space="0" w:color="auto"/>
              <w:bottom w:val="single" w:sz="4" w:space="0" w:color="auto"/>
              <w:right w:val="single" w:sz="4" w:space="0" w:color="auto"/>
            </w:tcBorders>
            <w:hideMark/>
          </w:tcPr>
          <w:p w:rsidR="000B12A2" w:rsidRPr="00822871" w:rsidRDefault="000B12A2">
            <w:pPr>
              <w:jc w:val="center"/>
              <w:rPr>
                <w:lang w:val="uk-UA"/>
              </w:rPr>
            </w:pPr>
            <w:r w:rsidRPr="00822871">
              <w:rPr>
                <w:lang w:val="uk-UA"/>
              </w:rPr>
              <w:t>Підпис</w:t>
            </w:r>
          </w:p>
        </w:tc>
      </w:tr>
      <w:tr w:rsidR="000B12A2" w:rsidRPr="00822871" w:rsidTr="005A208B">
        <w:tc>
          <w:tcPr>
            <w:tcW w:w="1951" w:type="dxa"/>
            <w:tcBorders>
              <w:top w:val="single" w:sz="4" w:space="0" w:color="auto"/>
              <w:left w:val="single" w:sz="4" w:space="0" w:color="auto"/>
              <w:bottom w:val="single" w:sz="4" w:space="0" w:color="auto"/>
              <w:right w:val="single" w:sz="4" w:space="0" w:color="auto"/>
            </w:tcBorders>
            <w:hideMark/>
          </w:tcPr>
          <w:p w:rsidR="000B12A2" w:rsidRPr="00822871" w:rsidRDefault="000B12A2">
            <w:pPr>
              <w:spacing w:line="360" w:lineRule="auto"/>
              <w:rPr>
                <w:lang w:val="uk-UA"/>
              </w:rPr>
            </w:pPr>
            <w:r w:rsidRPr="00822871">
              <w:rPr>
                <w:lang w:val="uk-UA"/>
              </w:rPr>
              <w:t>Головний Суддя</w:t>
            </w:r>
          </w:p>
        </w:tc>
        <w:tc>
          <w:tcPr>
            <w:tcW w:w="6662"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1951" w:type="dxa"/>
            <w:tcBorders>
              <w:top w:val="single" w:sz="4" w:space="0" w:color="auto"/>
              <w:left w:val="single" w:sz="4" w:space="0" w:color="auto"/>
              <w:bottom w:val="single" w:sz="4" w:space="0" w:color="auto"/>
              <w:right w:val="single" w:sz="4" w:space="0" w:color="auto"/>
            </w:tcBorders>
            <w:hideMark/>
          </w:tcPr>
          <w:p w:rsidR="000B12A2" w:rsidRPr="00822871" w:rsidRDefault="000B12A2">
            <w:pPr>
              <w:spacing w:line="360" w:lineRule="auto"/>
              <w:rPr>
                <w:lang w:val="uk-UA"/>
              </w:rPr>
            </w:pPr>
            <w:r w:rsidRPr="00822871">
              <w:rPr>
                <w:lang w:val="uk-UA"/>
              </w:rPr>
              <w:t>Лікар</w:t>
            </w:r>
          </w:p>
        </w:tc>
        <w:tc>
          <w:tcPr>
            <w:tcW w:w="6662"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1951" w:type="dxa"/>
            <w:tcBorders>
              <w:top w:val="single" w:sz="4" w:space="0" w:color="auto"/>
              <w:left w:val="single" w:sz="4" w:space="0" w:color="auto"/>
              <w:bottom w:val="single" w:sz="4" w:space="0" w:color="auto"/>
              <w:right w:val="single" w:sz="4" w:space="0" w:color="auto"/>
            </w:tcBorders>
            <w:hideMark/>
          </w:tcPr>
          <w:p w:rsidR="000B12A2" w:rsidRPr="00822871" w:rsidRDefault="000B12A2">
            <w:pPr>
              <w:spacing w:line="360" w:lineRule="auto"/>
              <w:rPr>
                <w:lang w:val="uk-UA"/>
              </w:rPr>
            </w:pPr>
            <w:r w:rsidRPr="00822871">
              <w:rPr>
                <w:lang w:val="uk-UA"/>
              </w:rPr>
              <w:t>Тренер/капітан</w:t>
            </w:r>
          </w:p>
        </w:tc>
        <w:tc>
          <w:tcPr>
            <w:tcW w:w="6662"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1951" w:type="dxa"/>
            <w:tcBorders>
              <w:top w:val="single" w:sz="4" w:space="0" w:color="auto"/>
              <w:left w:val="single" w:sz="4" w:space="0" w:color="auto"/>
              <w:bottom w:val="single" w:sz="4" w:space="0" w:color="auto"/>
              <w:right w:val="single" w:sz="4" w:space="0" w:color="auto"/>
            </w:tcBorders>
            <w:hideMark/>
          </w:tcPr>
          <w:p w:rsidR="000B12A2" w:rsidRPr="00822871" w:rsidRDefault="000B12A2">
            <w:pPr>
              <w:spacing w:line="360" w:lineRule="auto"/>
              <w:rPr>
                <w:lang w:val="uk-UA"/>
              </w:rPr>
            </w:pPr>
            <w:r w:rsidRPr="00822871">
              <w:rPr>
                <w:lang w:val="uk-UA"/>
              </w:rPr>
              <w:t>Секретар</w:t>
            </w:r>
          </w:p>
        </w:tc>
        <w:tc>
          <w:tcPr>
            <w:tcW w:w="6662"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1951" w:type="dxa"/>
            <w:tcBorders>
              <w:top w:val="single" w:sz="4" w:space="0" w:color="auto"/>
              <w:left w:val="single" w:sz="4" w:space="0" w:color="auto"/>
              <w:bottom w:val="single" w:sz="4" w:space="0" w:color="auto"/>
              <w:right w:val="single" w:sz="4" w:space="0" w:color="auto"/>
            </w:tcBorders>
            <w:hideMark/>
          </w:tcPr>
          <w:p w:rsidR="000B12A2" w:rsidRPr="00822871" w:rsidRDefault="000B12A2">
            <w:pPr>
              <w:spacing w:line="360" w:lineRule="auto"/>
              <w:rPr>
                <w:lang w:val="uk-UA"/>
              </w:rPr>
            </w:pPr>
            <w:r w:rsidRPr="00822871">
              <w:rPr>
                <w:lang w:val="uk-UA"/>
              </w:rPr>
              <w:t>Організатор</w:t>
            </w:r>
          </w:p>
        </w:tc>
        <w:tc>
          <w:tcPr>
            <w:tcW w:w="6662"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1951" w:type="dxa"/>
            <w:tcBorders>
              <w:top w:val="single" w:sz="4" w:space="0" w:color="auto"/>
              <w:left w:val="single" w:sz="4" w:space="0" w:color="auto"/>
              <w:bottom w:val="single" w:sz="4" w:space="0" w:color="auto"/>
              <w:right w:val="single" w:sz="4" w:space="0" w:color="auto"/>
            </w:tcBorders>
            <w:hideMark/>
          </w:tcPr>
          <w:p w:rsidR="000B12A2" w:rsidRPr="00822871" w:rsidRDefault="000B12A2">
            <w:pPr>
              <w:spacing w:line="360" w:lineRule="auto"/>
              <w:rPr>
                <w:lang w:val="uk-UA"/>
              </w:rPr>
            </w:pPr>
            <w:r w:rsidRPr="00822871">
              <w:rPr>
                <w:lang w:val="uk-UA"/>
              </w:rPr>
              <w:t>Відповідальний</w:t>
            </w:r>
          </w:p>
        </w:tc>
        <w:tc>
          <w:tcPr>
            <w:tcW w:w="6662"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bl>
    <w:p w:rsidR="009828DE" w:rsidRPr="00822871" w:rsidRDefault="009828DE" w:rsidP="009828DE">
      <w:pPr>
        <w:ind w:firstLine="360"/>
        <w:jc w:val="both"/>
        <w:rPr>
          <w:lang w:val="uk-UA"/>
        </w:rPr>
      </w:pPr>
    </w:p>
    <w:p w:rsidR="00FB3F8E" w:rsidRPr="00822871" w:rsidRDefault="00FB3F8E" w:rsidP="009828DE">
      <w:pPr>
        <w:rPr>
          <w:lang w:val="uk-UA"/>
        </w:rPr>
      </w:pPr>
    </w:p>
    <w:p w:rsidR="00FB3F8E" w:rsidRPr="00822871" w:rsidRDefault="003E0425" w:rsidP="00FB3F8E">
      <w:pPr>
        <w:ind w:firstLine="567"/>
        <w:jc w:val="center"/>
        <w:rPr>
          <w:lang w:val="uk-UA"/>
        </w:rPr>
      </w:pPr>
      <w:r w:rsidRPr="00822871">
        <w:rPr>
          <w:noProof/>
          <w:color w:val="0000FF"/>
        </w:rPr>
        <mc:AlternateContent>
          <mc:Choice Requires="wps">
            <w:drawing>
              <wp:anchor distT="45720" distB="45720" distL="114300" distR="114300" simplePos="0" relativeHeight="251659264" behindDoc="0" locked="0" layoutInCell="1" allowOverlap="1" wp14:anchorId="01769045" wp14:editId="3C896A5A">
                <wp:simplePos x="0" y="0"/>
                <wp:positionH relativeFrom="column">
                  <wp:posOffset>5549265</wp:posOffset>
                </wp:positionH>
                <wp:positionV relativeFrom="paragraph">
                  <wp:posOffset>-120015</wp:posOffset>
                </wp:positionV>
                <wp:extent cx="859790" cy="307975"/>
                <wp:effectExtent l="0" t="0" r="0" b="0"/>
                <wp:wrapNone/>
                <wp:docPr id="8"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9790" cy="307975"/>
                        </a:xfrm>
                        <a:prstGeom prst="rect">
                          <a:avLst/>
                        </a:prstGeom>
                        <a:solidFill>
                          <a:srgbClr val="FFFFFF"/>
                        </a:solidFill>
                        <a:ln w="9525">
                          <a:solidFill>
                            <a:srgbClr val="000000"/>
                          </a:solidFill>
                          <a:miter lim="800000"/>
                          <a:headEnd/>
                          <a:tailEnd/>
                        </a:ln>
                      </wps:spPr>
                      <wps:txbx>
                        <w:txbxContent>
                          <w:p w:rsidR="005264D1" w:rsidRDefault="005264D1" w:rsidP="00FB3F8E">
                            <w:r>
                              <w:rPr>
                                <w:lang w:val="uk-UA"/>
                              </w:rPr>
                              <w:t>Додаток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36.95pt;margin-top:-9.45pt;width:67.7pt;height:2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vXOwIAAFAEAAAOAAAAZHJzL2Uyb0RvYy54bWysVM2O0zAQviPxDpbvNG1p6TZquoJdipCW&#10;H2nhASaO01j4D9ttUm7Lo/AISHsBCV4h+0ZMnG63/F0QOVgznpnPM9/MZHHaKEm23HlhdEZHgyEl&#10;XDNTCL3O6Ns3qwcnlPgAugBpNM/ojnt6urx/b1HblI9NZWTBHUEQ7dPaZrQKwaZJ4lnFFfiBsVyj&#10;sTROQUDVrZPCQY3oSibj4fBRUhtXWGcY9x5vz3sjXUb8suQsvCpLzwORGcXcQjxdPPPuTJYLSNcO&#10;bCXYPg34hywUCI2PHqDOIQDZOPEblBLMGW/KMGBGJaYsBeOxBqxmNPylmssKLI+1IDneHmjy/w+W&#10;vdy+dkQUGcVGaVDYovZTe91+ubm6+dh+az+316T9jsJXFMYdXbX1KUZdWowLzRPTYNtj6d5eGPbO&#10;o0ty5NMH+M47r1+YAh+ATTAxoimd6khDGgjCYH92h57wJhCGlyfT+WyOFoamh8PZfDbtkkggvQ22&#10;zodn3CjSCRl12PIIDtsLH3rXW5fuLW+kKFZCyqi4dX4mHdkCjscqfnv0n9ykJnVG59PxtC/0rxDD&#10;+P0JQomAcy6FwooOTpBWHIqnusA0IQ0gZC9jdVLvaeyY6zkMTd7ETkUGOopzU+yQV2f6scY1RKEy&#10;7gMlNY50Rv37DThOiXyucWbmo8mk24GoTKazMSru2JIfW0AzhMpooKQXz0K/NxvrxLrCl/q2a/MY&#10;+1mKyPVdVvv0cWxjt/Yr1u3FsR697n4Eyx8AAAD//wMAUEsDBBQABgAIAAAAIQDBzUwo4QAAAAsB&#10;AAAPAAAAZHJzL2Rvd25yZXYueG1sTI/dTsMwDEbvkXiHyEjcbclWMdpSd+JHSAhNmlj3AFlj2kLj&#10;VE22lbcnu4I7Wz76fL5iPdlenGj0nWOExVyBIK6d6bhB2FevsxSED5qN7h0Twg95WJfXV4XOjTvz&#10;B512oRExhH2uEdoQhlxKX7dktZ+7gTjePt1odYjr2Egz6nMMt71cKrWSVnccP7R6oOeW6u/d0SK8&#10;fCXbPXetsUPy9l5Vm+luK58Qb2+mxwcQgabwB8NFP6pDGZ0O7sjGix4hvU+yiCLMFmkcLoRSWQLi&#10;gLDMViDLQv7vUP4CAAD//wMAUEsBAi0AFAAGAAgAAAAhALaDOJL+AAAA4QEAABMAAAAAAAAAAAAA&#10;AAAAAAAAAFtDb250ZW50X1R5cGVzXS54bWxQSwECLQAUAAYACAAAACEAOP0h/9YAAACUAQAACwAA&#10;AAAAAAAAAAAAAAAvAQAAX3JlbHMvLnJlbHNQSwECLQAUAAYACAAAACEAWM5L1zsCAABQBAAADgAA&#10;AAAAAAAAAAAAAAAuAgAAZHJzL2Uyb0RvYy54bWxQSwECLQAUAAYACAAAACEAwc1MKOEAAAALAQAA&#10;DwAAAAAAAAAAAAAAAACVBAAAZHJzL2Rvd25yZXYueG1sUEsFBgAAAAAEAAQA8wAAAKMFAAAAAA==&#10;">
                <v:path arrowok="t"/>
                <v:textbox>
                  <w:txbxContent>
                    <w:p w:rsidR="005264D1" w:rsidRDefault="005264D1" w:rsidP="00FB3F8E">
                      <w:r>
                        <w:rPr>
                          <w:lang w:val="uk-UA"/>
                        </w:rPr>
                        <w:t>Додаток 6</w:t>
                      </w:r>
                    </w:p>
                  </w:txbxContent>
                </v:textbox>
              </v:shape>
            </w:pict>
          </mc:Fallback>
        </mc:AlternateContent>
      </w:r>
      <w:r w:rsidRPr="00822871">
        <w:rPr>
          <w:noProof/>
          <w:color w:val="0000FF"/>
        </w:rPr>
        <w:drawing>
          <wp:inline distT="0" distB="0" distL="0" distR="0" wp14:anchorId="7EC1DCE1" wp14:editId="6E439567">
            <wp:extent cx="348615" cy="45720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615" cy="45720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p>
    <w:p w:rsidR="00FB3F8E" w:rsidRPr="00822871" w:rsidRDefault="00FB3F8E" w:rsidP="00FB3F8E">
      <w:pPr>
        <w:pStyle w:val="a5"/>
        <w:jc w:val="center"/>
        <w:rPr>
          <w:b/>
        </w:rPr>
      </w:pPr>
      <w:r w:rsidRPr="00822871">
        <w:rPr>
          <w:b/>
        </w:rPr>
        <w:t>ГІРСЬКА  СІЛЬСЬКА  РАДА</w:t>
      </w:r>
    </w:p>
    <w:p w:rsidR="00FB3F8E" w:rsidRPr="00822871" w:rsidRDefault="00FB3F8E" w:rsidP="00FB3F8E">
      <w:pPr>
        <w:pStyle w:val="a5"/>
        <w:pBdr>
          <w:bottom w:val="single" w:sz="6" w:space="1" w:color="auto"/>
        </w:pBdr>
        <w:jc w:val="center"/>
      </w:pPr>
      <w:r w:rsidRPr="00822871">
        <w:t>Бориспільський район  Київська область</w:t>
      </w:r>
    </w:p>
    <w:p w:rsidR="009828DE" w:rsidRPr="00822871" w:rsidRDefault="009828DE" w:rsidP="009828DE">
      <w:pPr>
        <w:rPr>
          <w:lang w:val="uk-UA"/>
        </w:rPr>
      </w:pPr>
    </w:p>
    <w:p w:rsidR="009828DE" w:rsidRPr="00822871" w:rsidRDefault="00FB3F8E" w:rsidP="009828DE">
      <w:pPr>
        <w:tabs>
          <w:tab w:val="left" w:pos="4284"/>
        </w:tabs>
        <w:jc w:val="center"/>
        <w:rPr>
          <w:b/>
          <w:lang w:val="uk-UA"/>
        </w:rPr>
      </w:pPr>
      <w:r w:rsidRPr="00822871">
        <w:rPr>
          <w:b/>
          <w:lang w:val="uk-UA"/>
        </w:rPr>
        <w:t>ДОДАТОК №____ ДО ПРОТОКОЛУ №________</w:t>
      </w:r>
    </w:p>
    <w:p w:rsidR="009828DE" w:rsidRPr="00822871" w:rsidRDefault="009828DE" w:rsidP="009828DE">
      <w:pPr>
        <w:tabs>
          <w:tab w:val="left" w:pos="3576"/>
        </w:tabs>
        <w:rPr>
          <w:lang w:val="uk-UA"/>
        </w:rPr>
      </w:pPr>
    </w:p>
    <w:p w:rsidR="009828DE" w:rsidRPr="00822871" w:rsidRDefault="009828DE" w:rsidP="009828DE">
      <w:pPr>
        <w:tabs>
          <w:tab w:val="left" w:pos="1128"/>
        </w:tabs>
        <w:rPr>
          <w:lang w:val="uk-UA"/>
        </w:rPr>
      </w:pPr>
      <w:r w:rsidRPr="00822871">
        <w:rPr>
          <w:lang w:val="uk-UA"/>
        </w:rPr>
        <w:t>Назва турніру___________________________________________________________________</w:t>
      </w:r>
    </w:p>
    <w:p w:rsidR="009828DE" w:rsidRPr="00822871" w:rsidRDefault="009828DE" w:rsidP="009828DE">
      <w:pPr>
        <w:tabs>
          <w:tab w:val="left" w:pos="1128"/>
        </w:tabs>
        <w:rPr>
          <w:lang w:val="uk-UA"/>
        </w:rPr>
      </w:pPr>
    </w:p>
    <w:p w:rsidR="009828DE" w:rsidRPr="00822871" w:rsidRDefault="009828DE" w:rsidP="009828DE">
      <w:pPr>
        <w:rPr>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857"/>
        <w:gridCol w:w="2126"/>
        <w:gridCol w:w="1560"/>
      </w:tblGrid>
      <w:tr w:rsidR="000B12A2" w:rsidRPr="00822871" w:rsidTr="005A208B">
        <w:tc>
          <w:tcPr>
            <w:tcW w:w="630" w:type="dxa"/>
            <w:tcBorders>
              <w:top w:val="single" w:sz="4" w:space="0" w:color="auto"/>
              <w:left w:val="single" w:sz="4" w:space="0" w:color="auto"/>
              <w:bottom w:val="single" w:sz="4" w:space="0" w:color="auto"/>
              <w:right w:val="single" w:sz="4" w:space="0" w:color="auto"/>
            </w:tcBorders>
            <w:hideMark/>
          </w:tcPr>
          <w:p w:rsidR="000B12A2" w:rsidRPr="00822871" w:rsidRDefault="000B12A2">
            <w:pPr>
              <w:spacing w:line="360" w:lineRule="auto"/>
              <w:rPr>
                <w:lang w:val="uk-UA"/>
              </w:rPr>
            </w:pPr>
            <w:r w:rsidRPr="00822871">
              <w:rPr>
                <w:lang w:val="uk-UA"/>
              </w:rPr>
              <w:t>№</w:t>
            </w:r>
          </w:p>
        </w:tc>
        <w:tc>
          <w:tcPr>
            <w:tcW w:w="5857" w:type="dxa"/>
            <w:tcBorders>
              <w:top w:val="single" w:sz="4" w:space="0" w:color="auto"/>
              <w:left w:val="single" w:sz="4" w:space="0" w:color="auto"/>
              <w:bottom w:val="single" w:sz="4" w:space="0" w:color="auto"/>
              <w:right w:val="single" w:sz="4" w:space="0" w:color="auto"/>
            </w:tcBorders>
            <w:hideMark/>
          </w:tcPr>
          <w:p w:rsidR="000B12A2" w:rsidRPr="00822871" w:rsidRDefault="000B12A2">
            <w:pPr>
              <w:spacing w:line="360" w:lineRule="auto"/>
              <w:jc w:val="center"/>
              <w:rPr>
                <w:lang w:val="uk-UA"/>
              </w:rPr>
            </w:pPr>
            <w:r w:rsidRPr="00822871">
              <w:rPr>
                <w:lang w:val="uk-UA"/>
              </w:rPr>
              <w:t>ПІБ</w:t>
            </w:r>
          </w:p>
        </w:tc>
        <w:tc>
          <w:tcPr>
            <w:tcW w:w="2126" w:type="dxa"/>
            <w:tcBorders>
              <w:top w:val="single" w:sz="4" w:space="0" w:color="auto"/>
              <w:left w:val="single" w:sz="4" w:space="0" w:color="auto"/>
              <w:bottom w:val="single" w:sz="4" w:space="0" w:color="auto"/>
              <w:right w:val="single" w:sz="4" w:space="0" w:color="auto"/>
            </w:tcBorders>
            <w:hideMark/>
          </w:tcPr>
          <w:p w:rsidR="000B12A2" w:rsidRPr="00822871" w:rsidRDefault="000B12A2">
            <w:pPr>
              <w:spacing w:line="360" w:lineRule="auto"/>
              <w:jc w:val="center"/>
              <w:rPr>
                <w:lang w:val="uk-UA"/>
              </w:rPr>
            </w:pPr>
            <w:r w:rsidRPr="00822871">
              <w:rPr>
                <w:lang w:val="uk-UA"/>
              </w:rPr>
              <w:t>Дата народження</w:t>
            </w:r>
          </w:p>
        </w:tc>
        <w:tc>
          <w:tcPr>
            <w:tcW w:w="1560" w:type="dxa"/>
            <w:tcBorders>
              <w:top w:val="single" w:sz="4" w:space="0" w:color="auto"/>
              <w:left w:val="single" w:sz="4" w:space="0" w:color="auto"/>
              <w:bottom w:val="single" w:sz="4" w:space="0" w:color="auto"/>
              <w:right w:val="single" w:sz="4" w:space="0" w:color="auto"/>
            </w:tcBorders>
            <w:hideMark/>
          </w:tcPr>
          <w:p w:rsidR="000B12A2" w:rsidRPr="00822871" w:rsidRDefault="000B12A2">
            <w:pPr>
              <w:spacing w:line="360" w:lineRule="auto"/>
              <w:rPr>
                <w:lang w:val="uk-UA"/>
              </w:rPr>
            </w:pPr>
            <w:r w:rsidRPr="00822871">
              <w:rPr>
                <w:lang w:val="uk-UA"/>
              </w:rPr>
              <w:t xml:space="preserve">Підпис </w:t>
            </w:r>
          </w:p>
        </w:tc>
      </w:tr>
      <w:tr w:rsidR="000B12A2" w:rsidRPr="00822871" w:rsidTr="005A208B">
        <w:tc>
          <w:tcPr>
            <w:tcW w:w="63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jc w:val="center"/>
              <w:rPr>
                <w:lang w:val="uk-UA"/>
              </w:rPr>
            </w:pPr>
          </w:p>
        </w:tc>
        <w:tc>
          <w:tcPr>
            <w:tcW w:w="5857"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63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jc w:val="center"/>
              <w:rPr>
                <w:lang w:val="uk-UA"/>
              </w:rPr>
            </w:pPr>
          </w:p>
        </w:tc>
        <w:tc>
          <w:tcPr>
            <w:tcW w:w="5857"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63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jc w:val="center"/>
              <w:rPr>
                <w:lang w:val="uk-UA"/>
              </w:rPr>
            </w:pPr>
          </w:p>
        </w:tc>
        <w:tc>
          <w:tcPr>
            <w:tcW w:w="5857"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63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jc w:val="center"/>
              <w:rPr>
                <w:lang w:val="uk-UA"/>
              </w:rPr>
            </w:pPr>
          </w:p>
        </w:tc>
        <w:tc>
          <w:tcPr>
            <w:tcW w:w="5857"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63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jc w:val="center"/>
              <w:rPr>
                <w:lang w:val="uk-UA"/>
              </w:rPr>
            </w:pPr>
          </w:p>
        </w:tc>
        <w:tc>
          <w:tcPr>
            <w:tcW w:w="5857"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63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jc w:val="center"/>
              <w:rPr>
                <w:lang w:val="uk-UA"/>
              </w:rPr>
            </w:pPr>
          </w:p>
        </w:tc>
        <w:tc>
          <w:tcPr>
            <w:tcW w:w="5857"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63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jc w:val="center"/>
              <w:rPr>
                <w:lang w:val="uk-UA"/>
              </w:rPr>
            </w:pPr>
          </w:p>
        </w:tc>
        <w:tc>
          <w:tcPr>
            <w:tcW w:w="5857"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63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jc w:val="center"/>
              <w:rPr>
                <w:lang w:val="uk-UA"/>
              </w:rPr>
            </w:pPr>
          </w:p>
        </w:tc>
        <w:tc>
          <w:tcPr>
            <w:tcW w:w="5857"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63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5857"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63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jc w:val="center"/>
              <w:rPr>
                <w:lang w:val="uk-UA"/>
              </w:rPr>
            </w:pPr>
          </w:p>
        </w:tc>
        <w:tc>
          <w:tcPr>
            <w:tcW w:w="5857"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63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jc w:val="center"/>
              <w:rPr>
                <w:lang w:val="uk-UA"/>
              </w:rPr>
            </w:pPr>
          </w:p>
        </w:tc>
        <w:tc>
          <w:tcPr>
            <w:tcW w:w="5857"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63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jc w:val="center"/>
              <w:rPr>
                <w:lang w:val="uk-UA"/>
              </w:rPr>
            </w:pPr>
          </w:p>
        </w:tc>
        <w:tc>
          <w:tcPr>
            <w:tcW w:w="5857"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63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jc w:val="center"/>
              <w:rPr>
                <w:lang w:val="uk-UA"/>
              </w:rPr>
            </w:pPr>
          </w:p>
        </w:tc>
        <w:tc>
          <w:tcPr>
            <w:tcW w:w="5857"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63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jc w:val="center"/>
              <w:rPr>
                <w:lang w:val="uk-UA"/>
              </w:rPr>
            </w:pPr>
          </w:p>
        </w:tc>
        <w:tc>
          <w:tcPr>
            <w:tcW w:w="5857"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63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jc w:val="center"/>
              <w:rPr>
                <w:lang w:val="uk-UA"/>
              </w:rPr>
            </w:pPr>
          </w:p>
        </w:tc>
        <w:tc>
          <w:tcPr>
            <w:tcW w:w="5857"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63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jc w:val="center"/>
              <w:rPr>
                <w:lang w:val="uk-UA"/>
              </w:rPr>
            </w:pPr>
          </w:p>
        </w:tc>
        <w:tc>
          <w:tcPr>
            <w:tcW w:w="5857"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63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jc w:val="center"/>
              <w:rPr>
                <w:lang w:val="uk-UA"/>
              </w:rPr>
            </w:pPr>
          </w:p>
        </w:tc>
        <w:tc>
          <w:tcPr>
            <w:tcW w:w="5857"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63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jc w:val="center"/>
              <w:rPr>
                <w:lang w:val="uk-UA"/>
              </w:rPr>
            </w:pPr>
          </w:p>
        </w:tc>
        <w:tc>
          <w:tcPr>
            <w:tcW w:w="5857"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63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jc w:val="center"/>
              <w:rPr>
                <w:lang w:val="uk-UA"/>
              </w:rPr>
            </w:pPr>
          </w:p>
        </w:tc>
        <w:tc>
          <w:tcPr>
            <w:tcW w:w="5857"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63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jc w:val="center"/>
              <w:rPr>
                <w:lang w:val="uk-UA"/>
              </w:rPr>
            </w:pPr>
          </w:p>
        </w:tc>
        <w:tc>
          <w:tcPr>
            <w:tcW w:w="5857"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63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jc w:val="center"/>
              <w:rPr>
                <w:lang w:val="uk-UA"/>
              </w:rPr>
            </w:pPr>
          </w:p>
        </w:tc>
        <w:tc>
          <w:tcPr>
            <w:tcW w:w="5857"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63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jc w:val="center"/>
              <w:rPr>
                <w:lang w:val="uk-UA"/>
              </w:rPr>
            </w:pPr>
          </w:p>
        </w:tc>
        <w:tc>
          <w:tcPr>
            <w:tcW w:w="5857"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r w:rsidR="000B12A2" w:rsidRPr="00822871" w:rsidTr="005A208B">
        <w:tc>
          <w:tcPr>
            <w:tcW w:w="63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jc w:val="center"/>
              <w:rPr>
                <w:lang w:val="uk-UA"/>
              </w:rPr>
            </w:pPr>
          </w:p>
        </w:tc>
        <w:tc>
          <w:tcPr>
            <w:tcW w:w="5857"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2126"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c>
          <w:tcPr>
            <w:tcW w:w="1560" w:type="dxa"/>
            <w:tcBorders>
              <w:top w:val="single" w:sz="4" w:space="0" w:color="auto"/>
              <w:left w:val="single" w:sz="4" w:space="0" w:color="auto"/>
              <w:bottom w:val="single" w:sz="4" w:space="0" w:color="auto"/>
              <w:right w:val="single" w:sz="4" w:space="0" w:color="auto"/>
            </w:tcBorders>
          </w:tcPr>
          <w:p w:rsidR="000B12A2" w:rsidRPr="00822871" w:rsidRDefault="000B12A2">
            <w:pPr>
              <w:spacing w:line="360" w:lineRule="auto"/>
              <w:rPr>
                <w:lang w:val="uk-UA"/>
              </w:rPr>
            </w:pPr>
          </w:p>
        </w:tc>
      </w:tr>
    </w:tbl>
    <w:p w:rsidR="009828DE" w:rsidRPr="00822871" w:rsidRDefault="009828DE" w:rsidP="009828DE">
      <w:pPr>
        <w:tabs>
          <w:tab w:val="left" w:pos="360"/>
          <w:tab w:val="left" w:pos="4188"/>
        </w:tabs>
        <w:rPr>
          <w:lang w:val="uk-UA"/>
        </w:rPr>
      </w:pPr>
    </w:p>
    <w:p w:rsidR="009828DE" w:rsidRPr="00822871" w:rsidRDefault="009828DE" w:rsidP="009828DE">
      <w:pPr>
        <w:tabs>
          <w:tab w:val="left" w:pos="360"/>
          <w:tab w:val="left" w:pos="4188"/>
        </w:tabs>
        <w:rPr>
          <w:lang w:val="uk-UA"/>
        </w:rPr>
      </w:pPr>
      <w:r w:rsidRPr="00822871">
        <w:rPr>
          <w:lang w:val="uk-UA"/>
        </w:rPr>
        <w:t>Головний суддя ________________________</w:t>
      </w:r>
    </w:p>
    <w:p w:rsidR="009828DE" w:rsidRPr="00822871" w:rsidRDefault="009828DE" w:rsidP="009828DE">
      <w:pPr>
        <w:tabs>
          <w:tab w:val="left" w:pos="360"/>
          <w:tab w:val="left" w:pos="4188"/>
        </w:tabs>
        <w:rPr>
          <w:lang w:val="uk-UA"/>
        </w:rPr>
      </w:pPr>
    </w:p>
    <w:p w:rsidR="00EF7447" w:rsidRPr="00822871" w:rsidRDefault="009828DE" w:rsidP="000B12A2">
      <w:pPr>
        <w:tabs>
          <w:tab w:val="left" w:pos="360"/>
          <w:tab w:val="left" w:pos="4188"/>
        </w:tabs>
        <w:rPr>
          <w:lang w:val="uk-UA"/>
        </w:rPr>
      </w:pPr>
      <w:r w:rsidRPr="00822871">
        <w:rPr>
          <w:lang w:val="uk-UA"/>
        </w:rPr>
        <w:t>Відповідальний ________________________</w:t>
      </w:r>
    </w:p>
    <w:p w:rsidR="009D1A58" w:rsidRPr="00822871" w:rsidRDefault="003E0425" w:rsidP="009D1A58">
      <w:pPr>
        <w:spacing w:line="360" w:lineRule="auto"/>
        <w:ind w:left="5812"/>
        <w:contextualSpacing/>
        <w:rPr>
          <w:lang w:val="uk-UA"/>
        </w:rPr>
      </w:pPr>
      <w:r w:rsidRPr="00822871">
        <w:rPr>
          <w:noProof/>
        </w:rPr>
        <w:lastRenderedPageBreak/>
        <mc:AlternateContent>
          <mc:Choice Requires="wps">
            <w:drawing>
              <wp:anchor distT="45720" distB="45720" distL="114300" distR="114300" simplePos="0" relativeHeight="251660288" behindDoc="0" locked="0" layoutInCell="1" allowOverlap="1" wp14:anchorId="56FADC51" wp14:editId="70E2ECA2">
                <wp:simplePos x="0" y="0"/>
                <wp:positionH relativeFrom="column">
                  <wp:posOffset>5330190</wp:posOffset>
                </wp:positionH>
                <wp:positionV relativeFrom="paragraph">
                  <wp:posOffset>-96520</wp:posOffset>
                </wp:positionV>
                <wp:extent cx="859790" cy="307975"/>
                <wp:effectExtent l="0" t="0" r="0" b="0"/>
                <wp:wrapNone/>
                <wp:docPr id="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9790" cy="307975"/>
                        </a:xfrm>
                        <a:prstGeom prst="rect">
                          <a:avLst/>
                        </a:prstGeom>
                        <a:solidFill>
                          <a:srgbClr val="FFFFFF"/>
                        </a:solidFill>
                        <a:ln w="9525">
                          <a:solidFill>
                            <a:srgbClr val="000000"/>
                          </a:solidFill>
                          <a:miter lim="800000"/>
                          <a:headEnd/>
                          <a:tailEnd/>
                        </a:ln>
                      </wps:spPr>
                      <wps:txbx>
                        <w:txbxContent>
                          <w:p w:rsidR="005264D1" w:rsidRDefault="005264D1" w:rsidP="009D1A58">
                            <w:r>
                              <w:rPr>
                                <w:lang w:val="uk-UA"/>
                              </w:rPr>
                              <w:t>Додаток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19.7pt;margin-top:-7.6pt;width:67.7pt;height:2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QjPQIAAFAEAAAOAAAAZHJzL2Uyb0RvYy54bWysVM2O0zAQviPxDpbvNG1pt9uo6Qp2KUJa&#10;fqSFB3Acp7GwPcZ2myy35VF4BKS9gASvkH0jJk5byt8FkYM145n5PDPfTBZnjVZkK5yXYDI6Ggwp&#10;EYZDIc06o29erx6cUuIDMwVTYERGr4WnZ8v79xa1TcUYKlCFcARBjE9rm9EqBJsmieeV0MwPwAqD&#10;xhKcZgFVt04Kx2pE1yoZD4cnSQ2usA648B5vL3ojXUb8shQ8vCxLLwJRGcXcQjxdPPPuTJYLlq4d&#10;s5XkuzTYP2ShmTT46AHqggVGNk7+BqUld+ChDAMOOoGylFzEGrCa0fCXaq4qZkWsBZvj7aFN/v/B&#10;8hfbV47IIqMzSgzTSFH7sb1tP9/d3H1ov7af2lvSfkPhCwrjrl219SlGXVmMC81jaJD2WLq3l8Df&#10;enRJjnz6AN955/VzKPABtgkQI5rS6a5p2AaCMMjP9YET0QTC8fJ0Op/N0cLR9HA4m8+mXRIJS/fB&#10;1vnwVIAmnZBRh5RHcLa99KF33bt0b3lQslhJpaLi1vm5cmTLcDxW8duh/+SmDKkzOp+Op32hf4UY&#10;xu9PEFoGnHMlNVZ0cGJpJVjxxBSYJksDk6qXsTpldm3sOtf3MDR5E5k62dOQQ3GNfXXQjzWuIQoV&#10;uPeU1DjSGfXvNswJStQzgzMzH00m3Q5EZTKdjVFxx5b82MIMR6iMBkp68Tz0e7OxTq4rfKmn3cAj&#10;5LOUsdcd8X1Wu/RxbCNbuxXr9uJYj14/fgTL7wAAAP//AwBQSwMEFAAGAAgAAAAhAKGc9lDhAAAA&#10;CgEAAA8AAABkcnMvZG93bnJldi54bWxMj8tOwzAQRfdI/IM1SOxap3ULbcik4iEkhJAqmn6AGw9x&#10;IB5HsduGv8esYDmao3vPLTaj68SJhtB6RphNMxDEtTctNwj76nmyAhGiZqM7z4TwTQE25eVFoXPj&#10;z/xOp11sRArhkGsEG2OfSxlqS06Hqe+J0+/DD07HdA6NNIM+p3DXyXmW3UinW04NVvf0aKn+2h0d&#10;wtOn2u65tcb16uW1qt7G5VY+IF5fjfd3ICKN8Q+GX/2kDmVyOvgjmyA6hJVaLxKKMJkt5yASsb5d&#10;pDEHBKUUyLKQ/yeUPwAAAP//AwBQSwECLQAUAAYACAAAACEAtoM4kv4AAADhAQAAEwAAAAAAAAAA&#10;AAAAAAAAAAAAW0NvbnRlbnRfVHlwZXNdLnhtbFBLAQItABQABgAIAAAAIQA4/SH/1gAAAJQBAAAL&#10;AAAAAAAAAAAAAAAAAC8BAABfcmVscy8ucmVsc1BLAQItABQABgAIAAAAIQBoqSQjPQIAAFAEAAAO&#10;AAAAAAAAAAAAAAAAAC4CAABkcnMvZTJvRG9jLnhtbFBLAQItABQABgAIAAAAIQChnPZQ4QAAAAoB&#10;AAAPAAAAAAAAAAAAAAAAAJcEAABkcnMvZG93bnJldi54bWxQSwUGAAAAAAQABADzAAAApQUAAAAA&#10;">
                <v:path arrowok="t"/>
                <v:textbox>
                  <w:txbxContent>
                    <w:p w:rsidR="005264D1" w:rsidRDefault="005264D1" w:rsidP="009D1A58">
                      <w:r>
                        <w:rPr>
                          <w:lang w:val="uk-UA"/>
                        </w:rPr>
                        <w:t>Додаток 7</w:t>
                      </w:r>
                    </w:p>
                  </w:txbxContent>
                </v:textbox>
              </v:shape>
            </w:pict>
          </mc:Fallback>
        </mc:AlternateContent>
      </w:r>
    </w:p>
    <w:p w:rsidR="009D1A58" w:rsidRPr="00822871" w:rsidRDefault="009D1A58" w:rsidP="009D1A58">
      <w:pPr>
        <w:spacing w:line="276" w:lineRule="auto"/>
        <w:ind w:left="4248"/>
        <w:contextualSpacing/>
        <w:jc w:val="both"/>
        <w:rPr>
          <w:lang w:val="uk-UA"/>
        </w:rPr>
      </w:pPr>
      <w:r w:rsidRPr="00822871">
        <w:rPr>
          <w:lang w:val="uk-UA"/>
        </w:rPr>
        <w:t xml:space="preserve">Виконавчому комітету Гірської </w:t>
      </w:r>
      <w:r w:rsidR="00F50945" w:rsidRPr="00822871">
        <w:rPr>
          <w:lang w:val="uk-UA"/>
        </w:rPr>
        <w:t>сільської ради</w:t>
      </w:r>
    </w:p>
    <w:p w:rsidR="009D1A58" w:rsidRPr="00822871" w:rsidRDefault="009D1A58" w:rsidP="009D1A58">
      <w:pPr>
        <w:spacing w:line="276" w:lineRule="auto"/>
        <w:ind w:left="4248"/>
        <w:contextualSpacing/>
        <w:jc w:val="both"/>
        <w:rPr>
          <w:u w:val="single"/>
          <w:lang w:val="uk-UA"/>
        </w:rPr>
      </w:pPr>
      <w:r w:rsidRPr="00822871">
        <w:rPr>
          <w:lang w:val="uk-UA"/>
        </w:rPr>
        <w:t>Тренера (капітана) ___________________________</w:t>
      </w:r>
    </w:p>
    <w:p w:rsidR="009D1A58" w:rsidRPr="00822871" w:rsidRDefault="009D1A58" w:rsidP="009D1A58">
      <w:pPr>
        <w:spacing w:line="276" w:lineRule="auto"/>
        <w:ind w:left="4248"/>
        <w:contextualSpacing/>
        <w:jc w:val="both"/>
        <w:rPr>
          <w:lang w:val="uk-UA"/>
        </w:rPr>
      </w:pPr>
      <w:r w:rsidRPr="00822871">
        <w:rPr>
          <w:u w:val="single"/>
          <w:lang w:val="uk-UA"/>
        </w:rPr>
        <w:tab/>
      </w:r>
      <w:r w:rsidRPr="00822871">
        <w:rPr>
          <w:u w:val="single"/>
          <w:lang w:val="uk-UA"/>
        </w:rPr>
        <w:tab/>
        <w:t xml:space="preserve">                           </w:t>
      </w:r>
      <w:r w:rsidRPr="00822871">
        <w:rPr>
          <w:lang w:val="uk-UA"/>
        </w:rPr>
        <w:t>команди/секції с. Гора</w:t>
      </w:r>
    </w:p>
    <w:p w:rsidR="009D1A58" w:rsidRPr="00822871" w:rsidRDefault="009D1A58" w:rsidP="009D1A58">
      <w:pPr>
        <w:spacing w:line="276" w:lineRule="auto"/>
        <w:ind w:left="4248"/>
        <w:contextualSpacing/>
        <w:jc w:val="both"/>
        <w:rPr>
          <w:lang w:val="uk-UA"/>
        </w:rPr>
      </w:pPr>
      <w:r w:rsidRPr="00822871">
        <w:rPr>
          <w:u w:val="single"/>
          <w:lang w:val="uk-UA"/>
        </w:rPr>
        <w:tab/>
      </w:r>
      <w:r w:rsidRPr="00822871">
        <w:rPr>
          <w:u w:val="single"/>
          <w:lang w:val="uk-UA"/>
        </w:rPr>
        <w:tab/>
      </w:r>
      <w:r w:rsidRPr="00822871">
        <w:rPr>
          <w:u w:val="single"/>
          <w:lang w:val="uk-UA"/>
        </w:rPr>
        <w:tab/>
        <w:t xml:space="preserve">                                  </w:t>
      </w:r>
      <w:r w:rsidRPr="00822871">
        <w:rPr>
          <w:u w:val="single"/>
          <w:lang w:val="uk-UA"/>
        </w:rPr>
        <w:tab/>
      </w:r>
      <w:r w:rsidRPr="00822871">
        <w:rPr>
          <w:u w:val="single"/>
          <w:lang w:val="uk-UA"/>
        </w:rPr>
        <w:tab/>
      </w:r>
      <w:r w:rsidRPr="00822871">
        <w:rPr>
          <w:lang w:val="uk-UA"/>
        </w:rPr>
        <w:t xml:space="preserve"> </w:t>
      </w:r>
    </w:p>
    <w:p w:rsidR="009D1A58" w:rsidRPr="00822871" w:rsidRDefault="009D1A58" w:rsidP="009D1A58">
      <w:pPr>
        <w:spacing w:line="276" w:lineRule="auto"/>
        <w:ind w:firstLine="5670"/>
        <w:contextualSpacing/>
        <w:rPr>
          <w:lang w:val="uk-UA"/>
        </w:rPr>
      </w:pPr>
    </w:p>
    <w:p w:rsidR="009D1A58" w:rsidRPr="00822871" w:rsidRDefault="009D1A58" w:rsidP="009D1A58">
      <w:pPr>
        <w:spacing w:line="276" w:lineRule="auto"/>
        <w:ind w:firstLine="6237"/>
        <w:contextualSpacing/>
        <w:rPr>
          <w:lang w:val="uk-UA"/>
        </w:rPr>
      </w:pPr>
    </w:p>
    <w:p w:rsidR="009D1A58" w:rsidRPr="00822871" w:rsidRDefault="009D1A58" w:rsidP="009D1A58">
      <w:pPr>
        <w:spacing w:line="276" w:lineRule="auto"/>
        <w:contextualSpacing/>
        <w:jc w:val="center"/>
        <w:rPr>
          <w:b/>
          <w:lang w:val="uk-UA"/>
        </w:rPr>
      </w:pPr>
      <w:r w:rsidRPr="00822871">
        <w:rPr>
          <w:b/>
          <w:lang w:val="uk-UA"/>
        </w:rPr>
        <w:t>ЗВІТ</w:t>
      </w:r>
    </w:p>
    <w:p w:rsidR="009D1A58" w:rsidRPr="00822871" w:rsidRDefault="009D1A58" w:rsidP="009D1A58">
      <w:pPr>
        <w:spacing w:line="276" w:lineRule="auto"/>
        <w:contextualSpacing/>
        <w:jc w:val="center"/>
        <w:rPr>
          <w:b/>
          <w:lang w:val="uk-UA"/>
        </w:rPr>
      </w:pPr>
      <w:r w:rsidRPr="00822871">
        <w:rPr>
          <w:b/>
          <w:lang w:val="uk-UA"/>
        </w:rPr>
        <w:t xml:space="preserve">про виконану роботу за період з ______________ по </w:t>
      </w:r>
      <w:r w:rsidRPr="00822871">
        <w:rPr>
          <w:u w:val="single"/>
          <w:lang w:val="uk-UA"/>
        </w:rPr>
        <w:tab/>
      </w:r>
      <w:r w:rsidRPr="00822871">
        <w:rPr>
          <w:u w:val="single"/>
          <w:lang w:val="uk-UA"/>
        </w:rPr>
        <w:tab/>
      </w:r>
      <w:r w:rsidRPr="00822871">
        <w:rPr>
          <w:u w:val="single"/>
          <w:lang w:val="uk-UA"/>
        </w:rPr>
        <w:tab/>
      </w:r>
      <w:r w:rsidRPr="00822871">
        <w:rPr>
          <w:b/>
          <w:lang w:val="uk-UA"/>
        </w:rPr>
        <w:t xml:space="preserve"> включно</w:t>
      </w:r>
    </w:p>
    <w:p w:rsidR="009D1A58" w:rsidRPr="00822871" w:rsidRDefault="009D1A58" w:rsidP="009D1A58">
      <w:pPr>
        <w:spacing w:line="276" w:lineRule="auto"/>
        <w:contextualSpacing/>
        <w:jc w:val="center"/>
        <w:rPr>
          <w:b/>
          <w:i/>
          <w:vertAlign w:val="superscript"/>
          <w:lang w:val="uk-UA"/>
        </w:rPr>
      </w:pPr>
      <w:r w:rsidRPr="00822871">
        <w:rPr>
          <w:b/>
          <w:i/>
          <w:vertAlign w:val="superscript"/>
          <w:lang w:val="uk-UA"/>
        </w:rPr>
        <w:t>(рекомендована форма)</w:t>
      </w:r>
    </w:p>
    <w:p w:rsidR="009D1A58" w:rsidRPr="00822871" w:rsidRDefault="009D1A58" w:rsidP="009D1A58">
      <w:pPr>
        <w:spacing w:line="276" w:lineRule="auto"/>
        <w:contextualSpacing/>
        <w:jc w:val="both"/>
        <w:rPr>
          <w:lang w:val="uk-UA"/>
        </w:rPr>
      </w:pPr>
      <w:r w:rsidRPr="00822871">
        <w:rPr>
          <w:lang w:val="uk-UA"/>
        </w:rPr>
        <w:t xml:space="preserve">Я, </w:t>
      </w:r>
      <w:r w:rsidRPr="00822871">
        <w:rPr>
          <w:u w:val="single"/>
          <w:lang w:val="uk-UA"/>
        </w:rPr>
        <w:tab/>
      </w:r>
      <w:r w:rsidRPr="00822871">
        <w:rPr>
          <w:u w:val="single"/>
          <w:lang w:val="uk-UA"/>
        </w:rPr>
        <w:tab/>
      </w:r>
      <w:r w:rsidRPr="00822871">
        <w:rPr>
          <w:u w:val="single"/>
          <w:lang w:val="uk-UA"/>
        </w:rPr>
        <w:tab/>
      </w:r>
      <w:r w:rsidRPr="00822871">
        <w:rPr>
          <w:u w:val="single"/>
          <w:lang w:val="uk-UA"/>
        </w:rPr>
        <w:tab/>
      </w:r>
      <w:r w:rsidRPr="00822871">
        <w:rPr>
          <w:u w:val="single"/>
          <w:lang w:val="uk-UA"/>
        </w:rPr>
        <w:tab/>
      </w:r>
      <w:r w:rsidRPr="00822871">
        <w:rPr>
          <w:u w:val="single"/>
          <w:lang w:val="uk-UA"/>
        </w:rPr>
        <w:tab/>
      </w:r>
      <w:r w:rsidRPr="00822871">
        <w:rPr>
          <w:u w:val="single"/>
          <w:lang w:val="uk-UA"/>
        </w:rPr>
        <w:tab/>
        <w:t xml:space="preserve">             </w:t>
      </w:r>
      <w:r w:rsidRPr="00822871">
        <w:rPr>
          <w:u w:val="single"/>
          <w:lang w:val="uk-UA"/>
        </w:rPr>
        <w:tab/>
      </w:r>
      <w:r w:rsidRPr="00822871">
        <w:rPr>
          <w:u w:val="single"/>
          <w:lang w:val="uk-UA"/>
        </w:rPr>
        <w:tab/>
      </w:r>
      <w:r w:rsidRPr="00822871">
        <w:rPr>
          <w:lang w:val="uk-UA"/>
        </w:rPr>
        <w:t>, за вказаний період:</w:t>
      </w:r>
    </w:p>
    <w:p w:rsidR="009D1A58" w:rsidRPr="00822871" w:rsidRDefault="009D1A58" w:rsidP="009D1A58">
      <w:pPr>
        <w:spacing w:line="276" w:lineRule="auto"/>
        <w:contextualSpacing/>
        <w:jc w:val="both"/>
        <w:rPr>
          <w:lang w:val="uk-UA"/>
        </w:rPr>
      </w:pPr>
    </w:p>
    <w:p w:rsidR="009D1A58" w:rsidRPr="00822871" w:rsidRDefault="009D1A58" w:rsidP="009D1A58">
      <w:pPr>
        <w:spacing w:line="276" w:lineRule="auto"/>
        <w:contextualSpacing/>
        <w:jc w:val="both"/>
        <w:rPr>
          <w:lang w:val="uk-UA"/>
        </w:rPr>
      </w:pPr>
      <w:r w:rsidRPr="00822871">
        <w:rPr>
          <w:lang w:val="uk-UA"/>
        </w:rPr>
        <w:t>У звіті вказується інформація про усі проведені заходи, змагання, тренування командами (секціями) за період, включно з тими, де команда була запрошена сторонніми  організаторами.</w:t>
      </w:r>
    </w:p>
    <w:p w:rsidR="009D1A58" w:rsidRPr="00822871" w:rsidRDefault="009D1A58" w:rsidP="009D1A58">
      <w:pPr>
        <w:spacing w:line="276" w:lineRule="auto"/>
        <w:contextualSpacing/>
        <w:jc w:val="both"/>
        <w:rPr>
          <w:lang w:val="uk-UA"/>
        </w:rPr>
      </w:pPr>
      <w:r w:rsidRPr="00822871">
        <w:rPr>
          <w:lang w:val="uk-UA"/>
        </w:rPr>
        <w:t>Обов’язково у звіті вказується інформація про:</w:t>
      </w:r>
    </w:p>
    <w:p w:rsidR="009D1A58" w:rsidRPr="00822871" w:rsidRDefault="009D1A58" w:rsidP="009D1A58">
      <w:pPr>
        <w:pStyle w:val="a8"/>
        <w:numPr>
          <w:ilvl w:val="0"/>
          <w:numId w:val="24"/>
        </w:numPr>
        <w:spacing w:after="200" w:line="276" w:lineRule="auto"/>
        <w:jc w:val="both"/>
      </w:pPr>
      <w:r w:rsidRPr="00822871">
        <w:t>Кількість гравців у команді (командах).</w:t>
      </w:r>
    </w:p>
    <w:p w:rsidR="009D1A58" w:rsidRPr="00822871" w:rsidRDefault="009D1A58" w:rsidP="009D1A58">
      <w:pPr>
        <w:pStyle w:val="a8"/>
        <w:numPr>
          <w:ilvl w:val="0"/>
          <w:numId w:val="24"/>
        </w:numPr>
        <w:spacing w:after="200" w:line="276" w:lineRule="auto"/>
        <w:jc w:val="both"/>
      </w:pPr>
      <w:r w:rsidRPr="00822871">
        <w:t>Кількість вихованців у секціях.</w:t>
      </w:r>
    </w:p>
    <w:p w:rsidR="009D1A58" w:rsidRPr="00822871" w:rsidRDefault="009D1A58" w:rsidP="009D1A58">
      <w:pPr>
        <w:pStyle w:val="a8"/>
        <w:numPr>
          <w:ilvl w:val="0"/>
          <w:numId w:val="24"/>
        </w:numPr>
        <w:spacing w:after="200" w:line="276" w:lineRule="auto"/>
        <w:jc w:val="both"/>
      </w:pPr>
      <w:r w:rsidRPr="00822871">
        <w:t>Кількість та регулярність  тренувань команд (секцій) за вказаний період, з середньою явкою спортсменів та тривалістю, за можливості підтвердження фото або відео.</w:t>
      </w:r>
    </w:p>
    <w:p w:rsidR="009D1A58" w:rsidRPr="00822871" w:rsidRDefault="009D1A58" w:rsidP="009D1A58">
      <w:pPr>
        <w:pStyle w:val="a8"/>
        <w:numPr>
          <w:ilvl w:val="0"/>
          <w:numId w:val="24"/>
        </w:numPr>
        <w:spacing w:after="200" w:line="276" w:lineRule="auto"/>
        <w:jc w:val="both"/>
      </w:pPr>
      <w:r w:rsidRPr="00822871">
        <w:t>Кількість офіційних (в рамках змагань на які команда заявлена) та товариських зустрічей (організованих тренером (капітаном)).</w:t>
      </w:r>
    </w:p>
    <w:p w:rsidR="009D1A58" w:rsidRPr="00822871" w:rsidRDefault="009D1A58" w:rsidP="009D1A58">
      <w:pPr>
        <w:pStyle w:val="a8"/>
        <w:numPr>
          <w:ilvl w:val="0"/>
          <w:numId w:val="24"/>
        </w:numPr>
        <w:spacing w:after="200" w:line="276" w:lineRule="auto"/>
        <w:jc w:val="both"/>
      </w:pPr>
      <w:r w:rsidRPr="00822871">
        <w:t>Результати команди у змаганнях (поточні та підсумкові).</w:t>
      </w:r>
    </w:p>
    <w:p w:rsidR="009D1A58" w:rsidRPr="00822871" w:rsidRDefault="009D1A58" w:rsidP="009D1A58">
      <w:pPr>
        <w:pStyle w:val="a8"/>
        <w:numPr>
          <w:ilvl w:val="0"/>
          <w:numId w:val="24"/>
        </w:numPr>
        <w:spacing w:after="200" w:line="276" w:lineRule="auto"/>
        <w:jc w:val="both"/>
      </w:pPr>
      <w:r w:rsidRPr="00822871">
        <w:t>Інформація про динаміку результатів команд у змаганнях у порівнянні з попередніми періодами.</w:t>
      </w:r>
    </w:p>
    <w:p w:rsidR="009D1A58" w:rsidRPr="00822871" w:rsidRDefault="009D1A58" w:rsidP="009D1A58">
      <w:pPr>
        <w:pStyle w:val="a8"/>
        <w:numPr>
          <w:ilvl w:val="0"/>
          <w:numId w:val="24"/>
        </w:numPr>
        <w:spacing w:after="200" w:line="276" w:lineRule="auto"/>
        <w:jc w:val="both"/>
      </w:pPr>
      <w:r w:rsidRPr="00822871">
        <w:t xml:space="preserve">Інформація про динаміку збільшення (зменшення) кількості відвідувачів занять секції у порівнянні з минулими періодами. У разі зменшення активності відвідувачів вказати її  причини та перспективи на майбутні періоди. </w:t>
      </w:r>
    </w:p>
    <w:p w:rsidR="009D1A58" w:rsidRPr="00822871" w:rsidRDefault="009D1A58" w:rsidP="009D1A58">
      <w:pPr>
        <w:pStyle w:val="a8"/>
        <w:numPr>
          <w:ilvl w:val="0"/>
          <w:numId w:val="24"/>
        </w:numPr>
        <w:spacing w:after="200" w:line="276" w:lineRule="auto"/>
        <w:jc w:val="both"/>
      </w:pPr>
      <w:r w:rsidRPr="00822871">
        <w:t>Інформація про витрату особистих коштів на: інвентар, транспортування команди на виїзну гру, воду та харчування (для команди), матеріали необхідні для проведення змагань відповідно до  їх регламенту; у випадку наявності витрат особистих коштів на вищевказані потреби, обов’язково додаються протоколи виїзних ігор та чеки у відповідності до витрат.</w:t>
      </w:r>
    </w:p>
    <w:p w:rsidR="009D1A58" w:rsidRPr="00822871" w:rsidRDefault="009D1A58" w:rsidP="009D1A58">
      <w:pPr>
        <w:pStyle w:val="a8"/>
        <w:numPr>
          <w:ilvl w:val="0"/>
          <w:numId w:val="24"/>
        </w:numPr>
        <w:spacing w:after="200" w:line="276" w:lineRule="auto"/>
        <w:jc w:val="both"/>
      </w:pPr>
      <w:r w:rsidRPr="00822871">
        <w:t>Інші роботи пов’язані з організацію та обслуговуванням команди (відвідування засідань федерацій, підготовка поля (спортивної зали), тощо).</w:t>
      </w:r>
    </w:p>
    <w:p w:rsidR="009D1A58" w:rsidRPr="00822871" w:rsidRDefault="009D1A58" w:rsidP="009D1A58">
      <w:pPr>
        <w:spacing w:line="276" w:lineRule="auto"/>
        <w:contextualSpacing/>
        <w:jc w:val="both"/>
        <w:rPr>
          <w:lang w:val="uk-UA"/>
        </w:rPr>
      </w:pPr>
      <w:r w:rsidRPr="00822871">
        <w:rPr>
          <w:lang w:val="uk-UA"/>
        </w:rPr>
        <w:t xml:space="preserve">           _____    _________ 20___ р.</w:t>
      </w:r>
      <w:r w:rsidRPr="00822871">
        <w:rPr>
          <w:lang w:val="uk-UA"/>
        </w:rPr>
        <w:tab/>
      </w:r>
      <w:r w:rsidRPr="00822871">
        <w:rPr>
          <w:lang w:val="uk-UA"/>
        </w:rPr>
        <w:tab/>
        <w:t xml:space="preserve">    </w:t>
      </w:r>
      <w:r w:rsidRPr="00822871">
        <w:rPr>
          <w:u w:val="single"/>
          <w:lang w:val="uk-UA"/>
        </w:rPr>
        <w:t>(підпис)</w:t>
      </w:r>
      <w:r w:rsidRPr="00822871">
        <w:rPr>
          <w:lang w:val="uk-UA"/>
        </w:rPr>
        <w:tab/>
        <w:t xml:space="preserve">                     </w:t>
      </w:r>
      <w:r w:rsidRPr="00822871">
        <w:rPr>
          <w:u w:val="single"/>
          <w:lang w:val="uk-UA"/>
        </w:rPr>
        <w:t>(ПІБ)</w:t>
      </w:r>
      <w:r w:rsidRPr="00822871">
        <w:rPr>
          <w:u w:val="single"/>
          <w:lang w:val="uk-UA"/>
        </w:rPr>
        <w:tab/>
      </w:r>
      <w:r w:rsidRPr="00822871">
        <w:rPr>
          <w:lang w:val="uk-UA"/>
        </w:rPr>
        <w:tab/>
      </w:r>
      <w:r w:rsidRPr="00822871">
        <w:rPr>
          <w:lang w:val="uk-UA"/>
        </w:rPr>
        <w:tab/>
      </w:r>
    </w:p>
    <w:p w:rsidR="009D1A58" w:rsidRPr="00822871" w:rsidRDefault="009D1A58" w:rsidP="009D1A58">
      <w:pPr>
        <w:tabs>
          <w:tab w:val="left" w:pos="360"/>
          <w:tab w:val="left" w:pos="4188"/>
        </w:tabs>
        <w:spacing w:line="276" w:lineRule="auto"/>
        <w:rPr>
          <w:lang w:val="uk-UA"/>
        </w:rPr>
      </w:pPr>
    </w:p>
    <w:sectPr w:rsidR="009D1A58" w:rsidRPr="00822871" w:rsidSect="00B26AE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B8" w:rsidRDefault="00EA6AB8" w:rsidP="007F5FA6">
      <w:r>
        <w:separator/>
      </w:r>
    </w:p>
  </w:endnote>
  <w:endnote w:type="continuationSeparator" w:id="0">
    <w:p w:rsidR="00EA6AB8" w:rsidRDefault="00EA6AB8" w:rsidP="007F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B8" w:rsidRDefault="00EA6AB8" w:rsidP="007F5FA6">
      <w:r>
        <w:separator/>
      </w:r>
    </w:p>
  </w:footnote>
  <w:footnote w:type="continuationSeparator" w:id="0">
    <w:p w:rsidR="00EA6AB8" w:rsidRDefault="00EA6AB8" w:rsidP="007F5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A10"/>
    <w:multiLevelType w:val="hybridMultilevel"/>
    <w:tmpl w:val="C29A3AFE"/>
    <w:lvl w:ilvl="0" w:tplc="B2121444">
      <w:start w:val="1"/>
      <w:numFmt w:val="decimal"/>
      <w:suff w:val="space"/>
      <w:lvlText w:val="%1."/>
      <w:lvlJc w:val="left"/>
      <w:pPr>
        <w:ind w:left="284" w:hanging="284"/>
      </w:pPr>
      <w:rPr>
        <w:rFonts w:ascii="Times New Roman" w:eastAsia="Calibri"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42F35A5"/>
    <w:multiLevelType w:val="hybridMultilevel"/>
    <w:tmpl w:val="C29A3AFE"/>
    <w:lvl w:ilvl="0" w:tplc="B2121444">
      <w:start w:val="1"/>
      <w:numFmt w:val="decimal"/>
      <w:suff w:val="space"/>
      <w:lvlText w:val="%1."/>
      <w:lvlJc w:val="left"/>
      <w:pPr>
        <w:ind w:left="284" w:hanging="284"/>
      </w:pPr>
      <w:rPr>
        <w:rFonts w:ascii="Times New Roman" w:eastAsia="Calibri"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4944CF1"/>
    <w:multiLevelType w:val="hybridMultilevel"/>
    <w:tmpl w:val="C29A3AFE"/>
    <w:lvl w:ilvl="0" w:tplc="B2121444">
      <w:start w:val="1"/>
      <w:numFmt w:val="decimal"/>
      <w:suff w:val="space"/>
      <w:lvlText w:val="%1."/>
      <w:lvlJc w:val="left"/>
      <w:pPr>
        <w:ind w:left="284" w:hanging="284"/>
      </w:pPr>
      <w:rPr>
        <w:rFonts w:ascii="Times New Roman" w:eastAsia="Calibri"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A951A86"/>
    <w:multiLevelType w:val="hybridMultilevel"/>
    <w:tmpl w:val="C29A3AFE"/>
    <w:lvl w:ilvl="0" w:tplc="B2121444">
      <w:start w:val="1"/>
      <w:numFmt w:val="decimal"/>
      <w:suff w:val="space"/>
      <w:lvlText w:val="%1."/>
      <w:lvlJc w:val="left"/>
      <w:pPr>
        <w:ind w:left="284" w:hanging="284"/>
      </w:pPr>
      <w:rPr>
        <w:rFonts w:ascii="Times New Roman" w:eastAsia="Calibri"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0B003228"/>
    <w:multiLevelType w:val="hybridMultilevel"/>
    <w:tmpl w:val="6B32EA3C"/>
    <w:lvl w:ilvl="0" w:tplc="246204D2">
      <w:start w:val="1"/>
      <w:numFmt w:val="decimal"/>
      <w:suff w:val="space"/>
      <w:lvlText w:val="%1)"/>
      <w:lvlJc w:val="left"/>
      <w:pPr>
        <w:ind w:left="227" w:hanging="227"/>
      </w:pPr>
      <w:rPr>
        <w:rFonts w:ascii="Times New Roman" w:eastAsia="Calibr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B642655"/>
    <w:multiLevelType w:val="hybridMultilevel"/>
    <w:tmpl w:val="C29A3AFE"/>
    <w:lvl w:ilvl="0" w:tplc="B2121444">
      <w:start w:val="1"/>
      <w:numFmt w:val="decimal"/>
      <w:suff w:val="space"/>
      <w:lvlText w:val="%1."/>
      <w:lvlJc w:val="left"/>
      <w:pPr>
        <w:ind w:left="284" w:hanging="284"/>
      </w:pPr>
      <w:rPr>
        <w:rFonts w:ascii="Times New Roman" w:eastAsia="Calibri"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5895851"/>
    <w:multiLevelType w:val="hybridMultilevel"/>
    <w:tmpl w:val="16225620"/>
    <w:lvl w:ilvl="0" w:tplc="A41C5822">
      <w:start w:val="1"/>
      <w:numFmt w:val="decimal"/>
      <w:lvlText w:val="%1."/>
      <w:lvlJc w:val="lef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193F3BC9"/>
    <w:multiLevelType w:val="hybridMultilevel"/>
    <w:tmpl w:val="F3EA0268"/>
    <w:lvl w:ilvl="0" w:tplc="986848D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8">
    <w:nsid w:val="211D2022"/>
    <w:multiLevelType w:val="hybridMultilevel"/>
    <w:tmpl w:val="9C863242"/>
    <w:lvl w:ilvl="0" w:tplc="178C98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A4845FD"/>
    <w:multiLevelType w:val="hybridMultilevel"/>
    <w:tmpl w:val="C29A3AFE"/>
    <w:lvl w:ilvl="0" w:tplc="B2121444">
      <w:start w:val="1"/>
      <w:numFmt w:val="decimal"/>
      <w:suff w:val="space"/>
      <w:lvlText w:val="%1."/>
      <w:lvlJc w:val="left"/>
      <w:pPr>
        <w:ind w:left="284" w:hanging="284"/>
      </w:pPr>
      <w:rPr>
        <w:rFonts w:ascii="Times New Roman" w:eastAsia="Calibri"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B021CF5"/>
    <w:multiLevelType w:val="hybridMultilevel"/>
    <w:tmpl w:val="C29A3AFE"/>
    <w:lvl w:ilvl="0" w:tplc="B2121444">
      <w:start w:val="1"/>
      <w:numFmt w:val="decimal"/>
      <w:suff w:val="space"/>
      <w:lvlText w:val="%1."/>
      <w:lvlJc w:val="left"/>
      <w:pPr>
        <w:ind w:left="284" w:hanging="284"/>
      </w:pPr>
      <w:rPr>
        <w:rFonts w:ascii="Times New Roman" w:eastAsia="Calibri"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2B6911EE"/>
    <w:multiLevelType w:val="hybridMultilevel"/>
    <w:tmpl w:val="C29A3AFE"/>
    <w:lvl w:ilvl="0" w:tplc="B2121444">
      <w:start w:val="1"/>
      <w:numFmt w:val="decimal"/>
      <w:suff w:val="space"/>
      <w:lvlText w:val="%1."/>
      <w:lvlJc w:val="left"/>
      <w:pPr>
        <w:ind w:left="284" w:hanging="284"/>
      </w:pPr>
      <w:rPr>
        <w:rFonts w:ascii="Times New Roman" w:eastAsia="Calibri"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2CB43A81"/>
    <w:multiLevelType w:val="hybridMultilevel"/>
    <w:tmpl w:val="C29A3AFE"/>
    <w:lvl w:ilvl="0" w:tplc="B2121444">
      <w:start w:val="1"/>
      <w:numFmt w:val="decimal"/>
      <w:suff w:val="space"/>
      <w:lvlText w:val="%1."/>
      <w:lvlJc w:val="left"/>
      <w:pPr>
        <w:ind w:left="284" w:hanging="284"/>
      </w:pPr>
      <w:rPr>
        <w:rFonts w:ascii="Times New Roman" w:eastAsia="Calibri"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301A1D57"/>
    <w:multiLevelType w:val="hybridMultilevel"/>
    <w:tmpl w:val="C29A3AFE"/>
    <w:lvl w:ilvl="0" w:tplc="B2121444">
      <w:start w:val="1"/>
      <w:numFmt w:val="decimal"/>
      <w:suff w:val="space"/>
      <w:lvlText w:val="%1."/>
      <w:lvlJc w:val="left"/>
      <w:pPr>
        <w:ind w:left="284" w:hanging="284"/>
      </w:pPr>
      <w:rPr>
        <w:rFonts w:ascii="Times New Roman" w:eastAsia="Calibri"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33AD2F1D"/>
    <w:multiLevelType w:val="hybridMultilevel"/>
    <w:tmpl w:val="C29A3AFE"/>
    <w:lvl w:ilvl="0" w:tplc="B2121444">
      <w:start w:val="1"/>
      <w:numFmt w:val="decimal"/>
      <w:suff w:val="space"/>
      <w:lvlText w:val="%1."/>
      <w:lvlJc w:val="left"/>
      <w:pPr>
        <w:ind w:left="284" w:hanging="284"/>
      </w:pPr>
      <w:rPr>
        <w:rFonts w:ascii="Times New Roman" w:eastAsia="Calibri"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37FC7D36"/>
    <w:multiLevelType w:val="hybridMultilevel"/>
    <w:tmpl w:val="C29A3AFE"/>
    <w:lvl w:ilvl="0" w:tplc="B2121444">
      <w:start w:val="1"/>
      <w:numFmt w:val="decimal"/>
      <w:suff w:val="space"/>
      <w:lvlText w:val="%1."/>
      <w:lvlJc w:val="left"/>
      <w:pPr>
        <w:ind w:left="284" w:hanging="284"/>
      </w:pPr>
      <w:rPr>
        <w:rFonts w:ascii="Times New Roman" w:eastAsia="Calibri"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38930D3C"/>
    <w:multiLevelType w:val="hybridMultilevel"/>
    <w:tmpl w:val="E05E1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770DA2"/>
    <w:multiLevelType w:val="hybridMultilevel"/>
    <w:tmpl w:val="7D2682FC"/>
    <w:lvl w:ilvl="0" w:tplc="F2F8B37E">
      <w:start w:val="1"/>
      <w:numFmt w:val="decimal"/>
      <w:suff w:val="space"/>
      <w:lvlText w:val="%1)"/>
      <w:lvlJc w:val="left"/>
      <w:pPr>
        <w:ind w:left="284" w:hanging="284"/>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CFB44D8"/>
    <w:multiLevelType w:val="hybridMultilevel"/>
    <w:tmpl w:val="C29A3AFE"/>
    <w:lvl w:ilvl="0" w:tplc="B2121444">
      <w:start w:val="1"/>
      <w:numFmt w:val="decimal"/>
      <w:suff w:val="space"/>
      <w:lvlText w:val="%1."/>
      <w:lvlJc w:val="left"/>
      <w:pPr>
        <w:ind w:left="284" w:hanging="284"/>
      </w:pPr>
      <w:rPr>
        <w:rFonts w:ascii="Times New Roman" w:eastAsia="Calibri"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6068447F"/>
    <w:multiLevelType w:val="hybridMultilevel"/>
    <w:tmpl w:val="7D2682FC"/>
    <w:lvl w:ilvl="0" w:tplc="F2F8B37E">
      <w:start w:val="1"/>
      <w:numFmt w:val="decimal"/>
      <w:suff w:val="space"/>
      <w:lvlText w:val="%1)"/>
      <w:lvlJc w:val="left"/>
      <w:pPr>
        <w:ind w:left="284" w:hanging="284"/>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650A6B8F"/>
    <w:multiLevelType w:val="hybridMultilevel"/>
    <w:tmpl w:val="C29A3AFE"/>
    <w:lvl w:ilvl="0" w:tplc="B2121444">
      <w:start w:val="1"/>
      <w:numFmt w:val="decimal"/>
      <w:suff w:val="space"/>
      <w:lvlText w:val="%1."/>
      <w:lvlJc w:val="left"/>
      <w:pPr>
        <w:ind w:left="284" w:hanging="284"/>
      </w:pPr>
      <w:rPr>
        <w:rFonts w:ascii="Times New Roman" w:eastAsia="Calibri"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6D483ED2"/>
    <w:multiLevelType w:val="hybridMultilevel"/>
    <w:tmpl w:val="C29A3AFE"/>
    <w:lvl w:ilvl="0" w:tplc="B2121444">
      <w:start w:val="1"/>
      <w:numFmt w:val="decimal"/>
      <w:suff w:val="space"/>
      <w:lvlText w:val="%1."/>
      <w:lvlJc w:val="left"/>
      <w:pPr>
        <w:ind w:left="284" w:hanging="284"/>
      </w:pPr>
      <w:rPr>
        <w:rFonts w:ascii="Times New Roman" w:eastAsia="Calibri"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775F53F7"/>
    <w:multiLevelType w:val="hybridMultilevel"/>
    <w:tmpl w:val="7B56050C"/>
    <w:lvl w:ilvl="0" w:tplc="519E6B36">
      <w:start w:val="8"/>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3">
    <w:nsid w:val="78436EB5"/>
    <w:multiLevelType w:val="hybridMultilevel"/>
    <w:tmpl w:val="C29A3AFE"/>
    <w:lvl w:ilvl="0" w:tplc="B2121444">
      <w:start w:val="1"/>
      <w:numFmt w:val="decimal"/>
      <w:suff w:val="space"/>
      <w:lvlText w:val="%1."/>
      <w:lvlJc w:val="left"/>
      <w:pPr>
        <w:ind w:left="284" w:hanging="284"/>
      </w:pPr>
      <w:rPr>
        <w:rFonts w:ascii="Times New Roman" w:eastAsia="Calibri"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7C385647"/>
    <w:multiLevelType w:val="hybridMultilevel"/>
    <w:tmpl w:val="417A643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7E154509"/>
    <w:multiLevelType w:val="hybridMultilevel"/>
    <w:tmpl w:val="31DE6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5"/>
  </w:num>
  <w:num w:numId="3">
    <w:abstractNumId w:val="6"/>
  </w:num>
  <w:num w:numId="4">
    <w:abstractNumId w:val="7"/>
  </w:num>
  <w:num w:numId="5">
    <w:abstractNumId w:val="4"/>
  </w:num>
  <w:num w:numId="6">
    <w:abstractNumId w:val="17"/>
  </w:num>
  <w:num w:numId="7">
    <w:abstractNumId w:val="19"/>
  </w:num>
  <w:num w:numId="8">
    <w:abstractNumId w:val="23"/>
  </w:num>
  <w:num w:numId="9">
    <w:abstractNumId w:val="5"/>
  </w:num>
  <w:num w:numId="10">
    <w:abstractNumId w:val="12"/>
  </w:num>
  <w:num w:numId="11">
    <w:abstractNumId w:val="13"/>
  </w:num>
  <w:num w:numId="12">
    <w:abstractNumId w:val="2"/>
  </w:num>
  <w:num w:numId="13">
    <w:abstractNumId w:val="3"/>
  </w:num>
  <w:num w:numId="14">
    <w:abstractNumId w:val="20"/>
  </w:num>
  <w:num w:numId="15">
    <w:abstractNumId w:val="9"/>
  </w:num>
  <w:num w:numId="16">
    <w:abstractNumId w:val="11"/>
  </w:num>
  <w:num w:numId="17">
    <w:abstractNumId w:val="21"/>
  </w:num>
  <w:num w:numId="18">
    <w:abstractNumId w:val="1"/>
  </w:num>
  <w:num w:numId="19">
    <w:abstractNumId w:val="0"/>
  </w:num>
  <w:num w:numId="20">
    <w:abstractNumId w:val="14"/>
  </w:num>
  <w:num w:numId="21">
    <w:abstractNumId w:val="18"/>
  </w:num>
  <w:num w:numId="22">
    <w:abstractNumId w:val="10"/>
  </w:num>
  <w:num w:numId="23">
    <w:abstractNumId w:val="24"/>
  </w:num>
  <w:num w:numId="24">
    <w:abstractNumId w:val="8"/>
  </w:num>
  <w:num w:numId="25">
    <w:abstractNumId w:val="16"/>
  </w:num>
  <w:num w:numId="2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15"/>
    <w:rsid w:val="000116D7"/>
    <w:rsid w:val="000177A9"/>
    <w:rsid w:val="0002632A"/>
    <w:rsid w:val="00030708"/>
    <w:rsid w:val="00044B62"/>
    <w:rsid w:val="00052592"/>
    <w:rsid w:val="00053C76"/>
    <w:rsid w:val="00054B91"/>
    <w:rsid w:val="00054D5F"/>
    <w:rsid w:val="00062876"/>
    <w:rsid w:val="00064B6B"/>
    <w:rsid w:val="0007201A"/>
    <w:rsid w:val="000743C5"/>
    <w:rsid w:val="00077B75"/>
    <w:rsid w:val="00080DB2"/>
    <w:rsid w:val="00083CDA"/>
    <w:rsid w:val="0009098E"/>
    <w:rsid w:val="000A2C6E"/>
    <w:rsid w:val="000A33A9"/>
    <w:rsid w:val="000A61F9"/>
    <w:rsid w:val="000A660B"/>
    <w:rsid w:val="000B12A2"/>
    <w:rsid w:val="000C60D4"/>
    <w:rsid w:val="000D05FB"/>
    <w:rsid w:val="000D2272"/>
    <w:rsid w:val="000D2A12"/>
    <w:rsid w:val="000D3CA7"/>
    <w:rsid w:val="000D5B6E"/>
    <w:rsid w:val="001013FE"/>
    <w:rsid w:val="00102AAB"/>
    <w:rsid w:val="0010691B"/>
    <w:rsid w:val="0011057A"/>
    <w:rsid w:val="00110A35"/>
    <w:rsid w:val="00116E70"/>
    <w:rsid w:val="00126F6D"/>
    <w:rsid w:val="00130B5A"/>
    <w:rsid w:val="0013226D"/>
    <w:rsid w:val="001357BC"/>
    <w:rsid w:val="001530AA"/>
    <w:rsid w:val="00153EF4"/>
    <w:rsid w:val="0016553B"/>
    <w:rsid w:val="001673A1"/>
    <w:rsid w:val="00170FD3"/>
    <w:rsid w:val="00176087"/>
    <w:rsid w:val="00182AD4"/>
    <w:rsid w:val="001F4304"/>
    <w:rsid w:val="001F5E50"/>
    <w:rsid w:val="001F76DA"/>
    <w:rsid w:val="002110D3"/>
    <w:rsid w:val="00235F40"/>
    <w:rsid w:val="00242C09"/>
    <w:rsid w:val="002442D3"/>
    <w:rsid w:val="00246DED"/>
    <w:rsid w:val="0024783D"/>
    <w:rsid w:val="00252133"/>
    <w:rsid w:val="0025785E"/>
    <w:rsid w:val="00261F00"/>
    <w:rsid w:val="002635F4"/>
    <w:rsid w:val="002724A0"/>
    <w:rsid w:val="002746A3"/>
    <w:rsid w:val="00277816"/>
    <w:rsid w:val="00290705"/>
    <w:rsid w:val="002A4D07"/>
    <w:rsid w:val="002A6CFF"/>
    <w:rsid w:val="002B3A46"/>
    <w:rsid w:val="002C2B5B"/>
    <w:rsid w:val="002D6BB2"/>
    <w:rsid w:val="002D7809"/>
    <w:rsid w:val="002E066F"/>
    <w:rsid w:val="002F3A02"/>
    <w:rsid w:val="00301866"/>
    <w:rsid w:val="003036A8"/>
    <w:rsid w:val="0032271F"/>
    <w:rsid w:val="00333442"/>
    <w:rsid w:val="00343C10"/>
    <w:rsid w:val="00343CD5"/>
    <w:rsid w:val="00344BF9"/>
    <w:rsid w:val="00364550"/>
    <w:rsid w:val="003657E8"/>
    <w:rsid w:val="00371D78"/>
    <w:rsid w:val="00373D39"/>
    <w:rsid w:val="00382F86"/>
    <w:rsid w:val="00384021"/>
    <w:rsid w:val="00395C86"/>
    <w:rsid w:val="0039601B"/>
    <w:rsid w:val="0039729B"/>
    <w:rsid w:val="003A4EF7"/>
    <w:rsid w:val="003A5ED3"/>
    <w:rsid w:val="003E0425"/>
    <w:rsid w:val="003E3A01"/>
    <w:rsid w:val="003F15F7"/>
    <w:rsid w:val="00404F32"/>
    <w:rsid w:val="00405221"/>
    <w:rsid w:val="00412880"/>
    <w:rsid w:val="00413943"/>
    <w:rsid w:val="00413F42"/>
    <w:rsid w:val="004146DF"/>
    <w:rsid w:val="004167D0"/>
    <w:rsid w:val="00420B60"/>
    <w:rsid w:val="00421BFB"/>
    <w:rsid w:val="004234C4"/>
    <w:rsid w:val="004333A4"/>
    <w:rsid w:val="004358B8"/>
    <w:rsid w:val="004370F9"/>
    <w:rsid w:val="00441A65"/>
    <w:rsid w:val="00453793"/>
    <w:rsid w:val="00460529"/>
    <w:rsid w:val="00470848"/>
    <w:rsid w:val="00472E46"/>
    <w:rsid w:val="00477A74"/>
    <w:rsid w:val="00480E8B"/>
    <w:rsid w:val="00485D93"/>
    <w:rsid w:val="004A1AC2"/>
    <w:rsid w:val="004A1C7B"/>
    <w:rsid w:val="004A49FD"/>
    <w:rsid w:val="004A592D"/>
    <w:rsid w:val="004A64E5"/>
    <w:rsid w:val="004A6C21"/>
    <w:rsid w:val="004B088F"/>
    <w:rsid w:val="004B2C90"/>
    <w:rsid w:val="004B6AD3"/>
    <w:rsid w:val="004C3CA0"/>
    <w:rsid w:val="004D0B09"/>
    <w:rsid w:val="004D2802"/>
    <w:rsid w:val="004D61EA"/>
    <w:rsid w:val="004E12C7"/>
    <w:rsid w:val="004E5FB1"/>
    <w:rsid w:val="004E6A31"/>
    <w:rsid w:val="0051482F"/>
    <w:rsid w:val="00514DC8"/>
    <w:rsid w:val="0051587A"/>
    <w:rsid w:val="00516A9D"/>
    <w:rsid w:val="00522B73"/>
    <w:rsid w:val="005264D1"/>
    <w:rsid w:val="0054205B"/>
    <w:rsid w:val="00543F05"/>
    <w:rsid w:val="00550B73"/>
    <w:rsid w:val="00550C3A"/>
    <w:rsid w:val="00560EFB"/>
    <w:rsid w:val="00561236"/>
    <w:rsid w:val="00563BBF"/>
    <w:rsid w:val="0057142C"/>
    <w:rsid w:val="005762E8"/>
    <w:rsid w:val="0058791D"/>
    <w:rsid w:val="00591D95"/>
    <w:rsid w:val="00596DAC"/>
    <w:rsid w:val="005A1E90"/>
    <w:rsid w:val="005A208B"/>
    <w:rsid w:val="005A26D0"/>
    <w:rsid w:val="005A4785"/>
    <w:rsid w:val="005A4F52"/>
    <w:rsid w:val="005D2B5D"/>
    <w:rsid w:val="005D469F"/>
    <w:rsid w:val="005F02E5"/>
    <w:rsid w:val="005F047D"/>
    <w:rsid w:val="005F4EB5"/>
    <w:rsid w:val="005F53BF"/>
    <w:rsid w:val="005F79A2"/>
    <w:rsid w:val="00601217"/>
    <w:rsid w:val="00617474"/>
    <w:rsid w:val="0062273A"/>
    <w:rsid w:val="00627B23"/>
    <w:rsid w:val="00637FC0"/>
    <w:rsid w:val="00643AA3"/>
    <w:rsid w:val="006469E5"/>
    <w:rsid w:val="006552D7"/>
    <w:rsid w:val="00662E7E"/>
    <w:rsid w:val="006674B1"/>
    <w:rsid w:val="00681E19"/>
    <w:rsid w:val="00682002"/>
    <w:rsid w:val="006871DE"/>
    <w:rsid w:val="00693713"/>
    <w:rsid w:val="00696708"/>
    <w:rsid w:val="006A3C44"/>
    <w:rsid w:val="006A3E95"/>
    <w:rsid w:val="006A6815"/>
    <w:rsid w:val="006B49C0"/>
    <w:rsid w:val="006C0EF3"/>
    <w:rsid w:val="006C1563"/>
    <w:rsid w:val="006C433B"/>
    <w:rsid w:val="006D12DA"/>
    <w:rsid w:val="006D1BAF"/>
    <w:rsid w:val="006D3C7B"/>
    <w:rsid w:val="006F3A30"/>
    <w:rsid w:val="006F69DB"/>
    <w:rsid w:val="0070538C"/>
    <w:rsid w:val="00710925"/>
    <w:rsid w:val="00710C65"/>
    <w:rsid w:val="00715624"/>
    <w:rsid w:val="00715D2B"/>
    <w:rsid w:val="0072238D"/>
    <w:rsid w:val="00722800"/>
    <w:rsid w:val="007307E3"/>
    <w:rsid w:val="00737953"/>
    <w:rsid w:val="007413C1"/>
    <w:rsid w:val="007440C9"/>
    <w:rsid w:val="0075159D"/>
    <w:rsid w:val="0075244E"/>
    <w:rsid w:val="007547E2"/>
    <w:rsid w:val="0076404F"/>
    <w:rsid w:val="0077491F"/>
    <w:rsid w:val="00775589"/>
    <w:rsid w:val="007829DE"/>
    <w:rsid w:val="00787FD8"/>
    <w:rsid w:val="00790EB5"/>
    <w:rsid w:val="007976A4"/>
    <w:rsid w:val="007A3CB0"/>
    <w:rsid w:val="007B3952"/>
    <w:rsid w:val="007C15EF"/>
    <w:rsid w:val="007C7A62"/>
    <w:rsid w:val="007D1707"/>
    <w:rsid w:val="007D18FD"/>
    <w:rsid w:val="007E68E9"/>
    <w:rsid w:val="007F00CC"/>
    <w:rsid w:val="007F5FA6"/>
    <w:rsid w:val="0080120D"/>
    <w:rsid w:val="00820055"/>
    <w:rsid w:val="008215CC"/>
    <w:rsid w:val="00822156"/>
    <w:rsid w:val="00822871"/>
    <w:rsid w:val="00827815"/>
    <w:rsid w:val="0083291E"/>
    <w:rsid w:val="0083752D"/>
    <w:rsid w:val="008439DA"/>
    <w:rsid w:val="00847820"/>
    <w:rsid w:val="00847F36"/>
    <w:rsid w:val="008615F6"/>
    <w:rsid w:val="00862EBD"/>
    <w:rsid w:val="008660EE"/>
    <w:rsid w:val="00873E29"/>
    <w:rsid w:val="00882ED3"/>
    <w:rsid w:val="008862F9"/>
    <w:rsid w:val="00893B72"/>
    <w:rsid w:val="008A3052"/>
    <w:rsid w:val="008A7559"/>
    <w:rsid w:val="008B01A1"/>
    <w:rsid w:val="008D2573"/>
    <w:rsid w:val="008D5B47"/>
    <w:rsid w:val="008E0CE1"/>
    <w:rsid w:val="008E2C0C"/>
    <w:rsid w:val="008E387F"/>
    <w:rsid w:val="008E4C6F"/>
    <w:rsid w:val="008E500F"/>
    <w:rsid w:val="008E624D"/>
    <w:rsid w:val="008F0098"/>
    <w:rsid w:val="00906856"/>
    <w:rsid w:val="0091691B"/>
    <w:rsid w:val="00926160"/>
    <w:rsid w:val="00935EE0"/>
    <w:rsid w:val="00941680"/>
    <w:rsid w:val="0096057F"/>
    <w:rsid w:val="00964B40"/>
    <w:rsid w:val="00966512"/>
    <w:rsid w:val="00974E9A"/>
    <w:rsid w:val="0097683E"/>
    <w:rsid w:val="009828DE"/>
    <w:rsid w:val="00991D04"/>
    <w:rsid w:val="00991E7B"/>
    <w:rsid w:val="009A75F8"/>
    <w:rsid w:val="009C1BA1"/>
    <w:rsid w:val="009C22F1"/>
    <w:rsid w:val="009D1A58"/>
    <w:rsid w:val="009E37E6"/>
    <w:rsid w:val="00A11183"/>
    <w:rsid w:val="00A14FEC"/>
    <w:rsid w:val="00A15102"/>
    <w:rsid w:val="00A17651"/>
    <w:rsid w:val="00A220CB"/>
    <w:rsid w:val="00A236F0"/>
    <w:rsid w:val="00A2612B"/>
    <w:rsid w:val="00A26DEF"/>
    <w:rsid w:val="00A30105"/>
    <w:rsid w:val="00A32E3C"/>
    <w:rsid w:val="00A43719"/>
    <w:rsid w:val="00A471B2"/>
    <w:rsid w:val="00A47E93"/>
    <w:rsid w:val="00A65BD4"/>
    <w:rsid w:val="00A876D0"/>
    <w:rsid w:val="00A91C23"/>
    <w:rsid w:val="00A93B87"/>
    <w:rsid w:val="00AA4B1B"/>
    <w:rsid w:val="00AC6CE0"/>
    <w:rsid w:val="00AD2838"/>
    <w:rsid w:val="00AD33E7"/>
    <w:rsid w:val="00AD4D60"/>
    <w:rsid w:val="00AD50FE"/>
    <w:rsid w:val="00AE25AC"/>
    <w:rsid w:val="00AF14AD"/>
    <w:rsid w:val="00AF4EA4"/>
    <w:rsid w:val="00AF5C01"/>
    <w:rsid w:val="00B06537"/>
    <w:rsid w:val="00B11B48"/>
    <w:rsid w:val="00B23727"/>
    <w:rsid w:val="00B26AEC"/>
    <w:rsid w:val="00B275D9"/>
    <w:rsid w:val="00B34B09"/>
    <w:rsid w:val="00B4059F"/>
    <w:rsid w:val="00B54BFD"/>
    <w:rsid w:val="00B576FB"/>
    <w:rsid w:val="00B6738A"/>
    <w:rsid w:val="00B72628"/>
    <w:rsid w:val="00B7372B"/>
    <w:rsid w:val="00B753DD"/>
    <w:rsid w:val="00B87498"/>
    <w:rsid w:val="00B97E50"/>
    <w:rsid w:val="00BA79A1"/>
    <w:rsid w:val="00BB6567"/>
    <w:rsid w:val="00BC0154"/>
    <w:rsid w:val="00BC02E7"/>
    <w:rsid w:val="00BC4BDE"/>
    <w:rsid w:val="00BC59A3"/>
    <w:rsid w:val="00BC6DA7"/>
    <w:rsid w:val="00BE31D5"/>
    <w:rsid w:val="00BE7A8C"/>
    <w:rsid w:val="00BF47B9"/>
    <w:rsid w:val="00C05BCE"/>
    <w:rsid w:val="00C07B9B"/>
    <w:rsid w:val="00C108E8"/>
    <w:rsid w:val="00C14470"/>
    <w:rsid w:val="00C15C24"/>
    <w:rsid w:val="00C2006E"/>
    <w:rsid w:val="00C216C9"/>
    <w:rsid w:val="00C2473E"/>
    <w:rsid w:val="00C257B6"/>
    <w:rsid w:val="00C27487"/>
    <w:rsid w:val="00C27EA8"/>
    <w:rsid w:val="00C44ED6"/>
    <w:rsid w:val="00C57400"/>
    <w:rsid w:val="00C62CA8"/>
    <w:rsid w:val="00C73F4C"/>
    <w:rsid w:val="00C7534E"/>
    <w:rsid w:val="00C92231"/>
    <w:rsid w:val="00C95644"/>
    <w:rsid w:val="00C9633E"/>
    <w:rsid w:val="00C96EF6"/>
    <w:rsid w:val="00CA2795"/>
    <w:rsid w:val="00CA3BDB"/>
    <w:rsid w:val="00CA4929"/>
    <w:rsid w:val="00CB17CD"/>
    <w:rsid w:val="00CB78EC"/>
    <w:rsid w:val="00CC7DDF"/>
    <w:rsid w:val="00CE6B77"/>
    <w:rsid w:val="00CE7F1E"/>
    <w:rsid w:val="00D04566"/>
    <w:rsid w:val="00D047F1"/>
    <w:rsid w:val="00D079F2"/>
    <w:rsid w:val="00D07A9C"/>
    <w:rsid w:val="00D14AED"/>
    <w:rsid w:val="00D3246F"/>
    <w:rsid w:val="00D33489"/>
    <w:rsid w:val="00D40D0E"/>
    <w:rsid w:val="00D44113"/>
    <w:rsid w:val="00D51567"/>
    <w:rsid w:val="00D5178F"/>
    <w:rsid w:val="00D537DC"/>
    <w:rsid w:val="00D556C3"/>
    <w:rsid w:val="00D629FA"/>
    <w:rsid w:val="00D63AB1"/>
    <w:rsid w:val="00D63DF5"/>
    <w:rsid w:val="00D81163"/>
    <w:rsid w:val="00D90374"/>
    <w:rsid w:val="00DA081C"/>
    <w:rsid w:val="00DB58E0"/>
    <w:rsid w:val="00DB7EF4"/>
    <w:rsid w:val="00DD10AF"/>
    <w:rsid w:val="00DD2822"/>
    <w:rsid w:val="00DE209D"/>
    <w:rsid w:val="00DF5857"/>
    <w:rsid w:val="00E06240"/>
    <w:rsid w:val="00E062DC"/>
    <w:rsid w:val="00E11211"/>
    <w:rsid w:val="00E14BDB"/>
    <w:rsid w:val="00E15635"/>
    <w:rsid w:val="00E17632"/>
    <w:rsid w:val="00E20EBF"/>
    <w:rsid w:val="00E23412"/>
    <w:rsid w:val="00E24544"/>
    <w:rsid w:val="00E24916"/>
    <w:rsid w:val="00E26A4A"/>
    <w:rsid w:val="00E44F27"/>
    <w:rsid w:val="00E63779"/>
    <w:rsid w:val="00E65755"/>
    <w:rsid w:val="00E7535C"/>
    <w:rsid w:val="00E8592A"/>
    <w:rsid w:val="00E85E0C"/>
    <w:rsid w:val="00E867C0"/>
    <w:rsid w:val="00E91593"/>
    <w:rsid w:val="00E93835"/>
    <w:rsid w:val="00EA6626"/>
    <w:rsid w:val="00EA6AB8"/>
    <w:rsid w:val="00EB0CB3"/>
    <w:rsid w:val="00EB123F"/>
    <w:rsid w:val="00EB2857"/>
    <w:rsid w:val="00EB4B35"/>
    <w:rsid w:val="00EC51D5"/>
    <w:rsid w:val="00ED06F2"/>
    <w:rsid w:val="00ED2DFE"/>
    <w:rsid w:val="00ED52CF"/>
    <w:rsid w:val="00EE340B"/>
    <w:rsid w:val="00EE477D"/>
    <w:rsid w:val="00EE7FA9"/>
    <w:rsid w:val="00EF17CA"/>
    <w:rsid w:val="00EF4F39"/>
    <w:rsid w:val="00EF7447"/>
    <w:rsid w:val="00F16C85"/>
    <w:rsid w:val="00F20A54"/>
    <w:rsid w:val="00F324C1"/>
    <w:rsid w:val="00F33440"/>
    <w:rsid w:val="00F50945"/>
    <w:rsid w:val="00F51DEF"/>
    <w:rsid w:val="00F5305F"/>
    <w:rsid w:val="00F560DE"/>
    <w:rsid w:val="00F56400"/>
    <w:rsid w:val="00F65D5D"/>
    <w:rsid w:val="00F7098B"/>
    <w:rsid w:val="00F732DD"/>
    <w:rsid w:val="00F820D0"/>
    <w:rsid w:val="00F82954"/>
    <w:rsid w:val="00F91E8D"/>
    <w:rsid w:val="00F92210"/>
    <w:rsid w:val="00F933FB"/>
    <w:rsid w:val="00F94D33"/>
    <w:rsid w:val="00F959F4"/>
    <w:rsid w:val="00FA2645"/>
    <w:rsid w:val="00FA345F"/>
    <w:rsid w:val="00FB3F8E"/>
    <w:rsid w:val="00FC11FA"/>
    <w:rsid w:val="00FC2D2D"/>
    <w:rsid w:val="00FD495B"/>
    <w:rsid w:val="00FF29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09D"/>
    <w:rPr>
      <w:sz w:val="24"/>
      <w:szCs w:val="24"/>
      <w:lang w:val="ru-RU" w:eastAsia="ru-RU"/>
    </w:rPr>
  </w:style>
  <w:style w:type="paragraph" w:styleId="3">
    <w:name w:val="heading 3"/>
    <w:basedOn w:val="a"/>
    <w:next w:val="a"/>
    <w:link w:val="30"/>
    <w:qFormat/>
    <w:rsid w:val="00B34B09"/>
    <w:pPr>
      <w:keepNext/>
      <w:spacing w:line="276" w:lineRule="auto"/>
      <w:jc w:val="center"/>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rsid w:val="006A6815"/>
    <w:rPr>
      <w:sz w:val="24"/>
      <w:szCs w:val="24"/>
      <w:lang w:val="ru-RU" w:eastAsia="ru-RU" w:bidi="ar-SA"/>
    </w:rPr>
  </w:style>
  <w:style w:type="paragraph" w:styleId="a4">
    <w:name w:val="footer"/>
    <w:basedOn w:val="a"/>
    <w:link w:val="a3"/>
    <w:rsid w:val="006A6815"/>
    <w:pPr>
      <w:tabs>
        <w:tab w:val="center" w:pos="4677"/>
        <w:tab w:val="right" w:pos="9355"/>
      </w:tabs>
    </w:pPr>
  </w:style>
  <w:style w:type="paragraph" w:styleId="a5">
    <w:name w:val="Body Text Indent"/>
    <w:basedOn w:val="a"/>
    <w:rsid w:val="006A6815"/>
    <w:pPr>
      <w:ind w:firstLine="480"/>
    </w:pPr>
    <w:rPr>
      <w:lang w:val="uk-UA"/>
    </w:rPr>
  </w:style>
  <w:style w:type="table" w:styleId="a6">
    <w:name w:val="Table Grid"/>
    <w:basedOn w:val="a1"/>
    <w:uiPriority w:val="39"/>
    <w:rsid w:val="006A6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B34B09"/>
    <w:rPr>
      <w:b/>
      <w:sz w:val="28"/>
      <w:lang w:val="uk-UA"/>
    </w:rPr>
  </w:style>
  <w:style w:type="paragraph" w:styleId="a7">
    <w:name w:val="Normal (Web)"/>
    <w:basedOn w:val="a"/>
    <w:uiPriority w:val="99"/>
    <w:unhideWhenUsed/>
    <w:rsid w:val="00B34B09"/>
    <w:pPr>
      <w:spacing w:before="100" w:beforeAutospacing="1" w:after="100" w:afterAutospacing="1"/>
    </w:pPr>
  </w:style>
  <w:style w:type="paragraph" w:styleId="a8">
    <w:name w:val="List Paragraph"/>
    <w:basedOn w:val="a"/>
    <w:uiPriority w:val="34"/>
    <w:qFormat/>
    <w:rsid w:val="008E387F"/>
    <w:pPr>
      <w:ind w:left="720"/>
      <w:contextualSpacing/>
    </w:pPr>
    <w:rPr>
      <w:lang w:val="uk-UA"/>
    </w:rPr>
  </w:style>
  <w:style w:type="character" w:customStyle="1" w:styleId="a9">
    <w:name w:val="Основной текст_"/>
    <w:link w:val="1"/>
    <w:rsid w:val="00080DB2"/>
    <w:rPr>
      <w:sz w:val="26"/>
      <w:szCs w:val="26"/>
      <w:shd w:val="clear" w:color="auto" w:fill="FFFFFF"/>
    </w:rPr>
  </w:style>
  <w:style w:type="paragraph" w:customStyle="1" w:styleId="1">
    <w:name w:val="Основной текст1"/>
    <w:basedOn w:val="a"/>
    <w:link w:val="a9"/>
    <w:rsid w:val="00080DB2"/>
    <w:pPr>
      <w:widowControl w:val="0"/>
      <w:shd w:val="clear" w:color="auto" w:fill="FFFFFF"/>
      <w:spacing w:line="322" w:lineRule="exact"/>
      <w:jc w:val="both"/>
    </w:pPr>
    <w:rPr>
      <w:sz w:val="26"/>
      <w:szCs w:val="26"/>
    </w:rPr>
  </w:style>
  <w:style w:type="paragraph" w:styleId="aa">
    <w:name w:val="header"/>
    <w:basedOn w:val="a"/>
    <w:link w:val="ab"/>
    <w:uiPriority w:val="99"/>
    <w:unhideWhenUsed/>
    <w:rsid w:val="007F5FA6"/>
    <w:pPr>
      <w:tabs>
        <w:tab w:val="center" w:pos="4819"/>
        <w:tab w:val="right" w:pos="9639"/>
      </w:tabs>
    </w:pPr>
  </w:style>
  <w:style w:type="character" w:customStyle="1" w:styleId="ab">
    <w:name w:val="Верхний колонтитул Знак"/>
    <w:link w:val="aa"/>
    <w:uiPriority w:val="99"/>
    <w:rsid w:val="007F5FA6"/>
    <w:rPr>
      <w:sz w:val="24"/>
      <w:szCs w:val="24"/>
      <w:lang w:val="ru-RU" w:eastAsia="ru-RU"/>
    </w:rPr>
  </w:style>
  <w:style w:type="paragraph" w:styleId="ac">
    <w:name w:val="Balloon Text"/>
    <w:basedOn w:val="a"/>
    <w:link w:val="ad"/>
    <w:uiPriority w:val="99"/>
    <w:semiHidden/>
    <w:unhideWhenUsed/>
    <w:rsid w:val="00550C3A"/>
    <w:rPr>
      <w:rFonts w:ascii="Segoe UI" w:hAnsi="Segoe UI" w:cs="Segoe UI"/>
      <w:sz w:val="18"/>
      <w:szCs w:val="18"/>
    </w:rPr>
  </w:style>
  <w:style w:type="character" w:customStyle="1" w:styleId="ad">
    <w:name w:val="Текст выноски Знак"/>
    <w:link w:val="ac"/>
    <w:uiPriority w:val="99"/>
    <w:semiHidden/>
    <w:rsid w:val="00550C3A"/>
    <w:rPr>
      <w:rFonts w:ascii="Segoe UI" w:hAnsi="Segoe UI" w:cs="Segoe UI"/>
      <w:sz w:val="18"/>
      <w:szCs w:val="18"/>
      <w:lang w:val="ru-RU" w:eastAsia="ru-RU"/>
    </w:rPr>
  </w:style>
  <w:style w:type="character" w:styleId="ae">
    <w:name w:val="Strong"/>
    <w:uiPriority w:val="22"/>
    <w:qFormat/>
    <w:rsid w:val="00EE340B"/>
    <w:rPr>
      <w:b/>
      <w:bCs/>
    </w:rPr>
  </w:style>
  <w:style w:type="character" w:customStyle="1" w:styleId="10">
    <w:name w:val="Заголовок №1_"/>
    <w:link w:val="11"/>
    <w:uiPriority w:val="99"/>
    <w:locked/>
    <w:rsid w:val="00B97E50"/>
    <w:rPr>
      <w:b/>
      <w:bCs/>
      <w:shd w:val="clear" w:color="auto" w:fill="FFFFFF"/>
    </w:rPr>
  </w:style>
  <w:style w:type="paragraph" w:customStyle="1" w:styleId="11">
    <w:name w:val="Заголовок №1"/>
    <w:basedOn w:val="a"/>
    <w:link w:val="10"/>
    <w:uiPriority w:val="99"/>
    <w:rsid w:val="00B97E50"/>
    <w:pPr>
      <w:widowControl w:val="0"/>
      <w:shd w:val="clear" w:color="auto" w:fill="FFFFFF"/>
      <w:spacing w:line="322" w:lineRule="exact"/>
      <w:outlineLvl w:val="0"/>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09D"/>
    <w:rPr>
      <w:sz w:val="24"/>
      <w:szCs w:val="24"/>
      <w:lang w:val="ru-RU" w:eastAsia="ru-RU"/>
    </w:rPr>
  </w:style>
  <w:style w:type="paragraph" w:styleId="3">
    <w:name w:val="heading 3"/>
    <w:basedOn w:val="a"/>
    <w:next w:val="a"/>
    <w:link w:val="30"/>
    <w:qFormat/>
    <w:rsid w:val="00B34B09"/>
    <w:pPr>
      <w:keepNext/>
      <w:spacing w:line="276" w:lineRule="auto"/>
      <w:jc w:val="center"/>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rsid w:val="006A6815"/>
    <w:rPr>
      <w:sz w:val="24"/>
      <w:szCs w:val="24"/>
      <w:lang w:val="ru-RU" w:eastAsia="ru-RU" w:bidi="ar-SA"/>
    </w:rPr>
  </w:style>
  <w:style w:type="paragraph" w:styleId="a4">
    <w:name w:val="footer"/>
    <w:basedOn w:val="a"/>
    <w:link w:val="a3"/>
    <w:rsid w:val="006A6815"/>
    <w:pPr>
      <w:tabs>
        <w:tab w:val="center" w:pos="4677"/>
        <w:tab w:val="right" w:pos="9355"/>
      </w:tabs>
    </w:pPr>
  </w:style>
  <w:style w:type="paragraph" w:styleId="a5">
    <w:name w:val="Body Text Indent"/>
    <w:basedOn w:val="a"/>
    <w:rsid w:val="006A6815"/>
    <w:pPr>
      <w:ind w:firstLine="480"/>
    </w:pPr>
    <w:rPr>
      <w:lang w:val="uk-UA"/>
    </w:rPr>
  </w:style>
  <w:style w:type="table" w:styleId="a6">
    <w:name w:val="Table Grid"/>
    <w:basedOn w:val="a1"/>
    <w:uiPriority w:val="39"/>
    <w:rsid w:val="006A6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B34B09"/>
    <w:rPr>
      <w:b/>
      <w:sz w:val="28"/>
      <w:lang w:val="uk-UA"/>
    </w:rPr>
  </w:style>
  <w:style w:type="paragraph" w:styleId="a7">
    <w:name w:val="Normal (Web)"/>
    <w:basedOn w:val="a"/>
    <w:uiPriority w:val="99"/>
    <w:unhideWhenUsed/>
    <w:rsid w:val="00B34B09"/>
    <w:pPr>
      <w:spacing w:before="100" w:beforeAutospacing="1" w:after="100" w:afterAutospacing="1"/>
    </w:pPr>
  </w:style>
  <w:style w:type="paragraph" w:styleId="a8">
    <w:name w:val="List Paragraph"/>
    <w:basedOn w:val="a"/>
    <w:uiPriority w:val="34"/>
    <w:qFormat/>
    <w:rsid w:val="008E387F"/>
    <w:pPr>
      <w:ind w:left="720"/>
      <w:contextualSpacing/>
    </w:pPr>
    <w:rPr>
      <w:lang w:val="uk-UA"/>
    </w:rPr>
  </w:style>
  <w:style w:type="character" w:customStyle="1" w:styleId="a9">
    <w:name w:val="Основной текст_"/>
    <w:link w:val="1"/>
    <w:rsid w:val="00080DB2"/>
    <w:rPr>
      <w:sz w:val="26"/>
      <w:szCs w:val="26"/>
      <w:shd w:val="clear" w:color="auto" w:fill="FFFFFF"/>
    </w:rPr>
  </w:style>
  <w:style w:type="paragraph" w:customStyle="1" w:styleId="1">
    <w:name w:val="Основной текст1"/>
    <w:basedOn w:val="a"/>
    <w:link w:val="a9"/>
    <w:rsid w:val="00080DB2"/>
    <w:pPr>
      <w:widowControl w:val="0"/>
      <w:shd w:val="clear" w:color="auto" w:fill="FFFFFF"/>
      <w:spacing w:line="322" w:lineRule="exact"/>
      <w:jc w:val="both"/>
    </w:pPr>
    <w:rPr>
      <w:sz w:val="26"/>
      <w:szCs w:val="26"/>
    </w:rPr>
  </w:style>
  <w:style w:type="paragraph" w:styleId="aa">
    <w:name w:val="header"/>
    <w:basedOn w:val="a"/>
    <w:link w:val="ab"/>
    <w:uiPriority w:val="99"/>
    <w:unhideWhenUsed/>
    <w:rsid w:val="007F5FA6"/>
    <w:pPr>
      <w:tabs>
        <w:tab w:val="center" w:pos="4819"/>
        <w:tab w:val="right" w:pos="9639"/>
      </w:tabs>
    </w:pPr>
  </w:style>
  <w:style w:type="character" w:customStyle="1" w:styleId="ab">
    <w:name w:val="Верхний колонтитул Знак"/>
    <w:link w:val="aa"/>
    <w:uiPriority w:val="99"/>
    <w:rsid w:val="007F5FA6"/>
    <w:rPr>
      <w:sz w:val="24"/>
      <w:szCs w:val="24"/>
      <w:lang w:val="ru-RU" w:eastAsia="ru-RU"/>
    </w:rPr>
  </w:style>
  <w:style w:type="paragraph" w:styleId="ac">
    <w:name w:val="Balloon Text"/>
    <w:basedOn w:val="a"/>
    <w:link w:val="ad"/>
    <w:uiPriority w:val="99"/>
    <w:semiHidden/>
    <w:unhideWhenUsed/>
    <w:rsid w:val="00550C3A"/>
    <w:rPr>
      <w:rFonts w:ascii="Segoe UI" w:hAnsi="Segoe UI" w:cs="Segoe UI"/>
      <w:sz w:val="18"/>
      <w:szCs w:val="18"/>
    </w:rPr>
  </w:style>
  <w:style w:type="character" w:customStyle="1" w:styleId="ad">
    <w:name w:val="Текст выноски Знак"/>
    <w:link w:val="ac"/>
    <w:uiPriority w:val="99"/>
    <w:semiHidden/>
    <w:rsid w:val="00550C3A"/>
    <w:rPr>
      <w:rFonts w:ascii="Segoe UI" w:hAnsi="Segoe UI" w:cs="Segoe UI"/>
      <w:sz w:val="18"/>
      <w:szCs w:val="18"/>
      <w:lang w:val="ru-RU" w:eastAsia="ru-RU"/>
    </w:rPr>
  </w:style>
  <w:style w:type="character" w:styleId="ae">
    <w:name w:val="Strong"/>
    <w:uiPriority w:val="22"/>
    <w:qFormat/>
    <w:rsid w:val="00EE340B"/>
    <w:rPr>
      <w:b/>
      <w:bCs/>
    </w:rPr>
  </w:style>
  <w:style w:type="character" w:customStyle="1" w:styleId="10">
    <w:name w:val="Заголовок №1_"/>
    <w:link w:val="11"/>
    <w:uiPriority w:val="99"/>
    <w:locked/>
    <w:rsid w:val="00B97E50"/>
    <w:rPr>
      <w:b/>
      <w:bCs/>
      <w:shd w:val="clear" w:color="auto" w:fill="FFFFFF"/>
    </w:rPr>
  </w:style>
  <w:style w:type="paragraph" w:customStyle="1" w:styleId="11">
    <w:name w:val="Заголовок №1"/>
    <w:basedOn w:val="a"/>
    <w:link w:val="10"/>
    <w:uiPriority w:val="99"/>
    <w:rsid w:val="00B97E50"/>
    <w:pPr>
      <w:widowControl w:val="0"/>
      <w:shd w:val="clear" w:color="auto" w:fill="FFFFFF"/>
      <w:spacing w:line="322" w:lineRule="exact"/>
      <w:outlineLvl w:val="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0866">
      <w:bodyDiv w:val="1"/>
      <w:marLeft w:val="0"/>
      <w:marRight w:val="0"/>
      <w:marTop w:val="0"/>
      <w:marBottom w:val="0"/>
      <w:divBdr>
        <w:top w:val="none" w:sz="0" w:space="0" w:color="auto"/>
        <w:left w:val="none" w:sz="0" w:space="0" w:color="auto"/>
        <w:bottom w:val="none" w:sz="0" w:space="0" w:color="auto"/>
        <w:right w:val="none" w:sz="0" w:space="0" w:color="auto"/>
      </w:divBdr>
    </w:div>
    <w:div w:id="551234314">
      <w:bodyDiv w:val="1"/>
      <w:marLeft w:val="0"/>
      <w:marRight w:val="0"/>
      <w:marTop w:val="0"/>
      <w:marBottom w:val="0"/>
      <w:divBdr>
        <w:top w:val="none" w:sz="0" w:space="0" w:color="auto"/>
        <w:left w:val="none" w:sz="0" w:space="0" w:color="auto"/>
        <w:bottom w:val="none" w:sz="0" w:space="0" w:color="auto"/>
        <w:right w:val="none" w:sz="0" w:space="0" w:color="auto"/>
      </w:divBdr>
    </w:div>
    <w:div w:id="655302112">
      <w:bodyDiv w:val="1"/>
      <w:marLeft w:val="0"/>
      <w:marRight w:val="0"/>
      <w:marTop w:val="0"/>
      <w:marBottom w:val="0"/>
      <w:divBdr>
        <w:top w:val="none" w:sz="0" w:space="0" w:color="auto"/>
        <w:left w:val="none" w:sz="0" w:space="0" w:color="auto"/>
        <w:bottom w:val="none" w:sz="0" w:space="0" w:color="auto"/>
        <w:right w:val="none" w:sz="0" w:space="0" w:color="auto"/>
      </w:divBdr>
    </w:div>
    <w:div w:id="902906396">
      <w:bodyDiv w:val="1"/>
      <w:marLeft w:val="0"/>
      <w:marRight w:val="0"/>
      <w:marTop w:val="0"/>
      <w:marBottom w:val="0"/>
      <w:divBdr>
        <w:top w:val="none" w:sz="0" w:space="0" w:color="auto"/>
        <w:left w:val="none" w:sz="0" w:space="0" w:color="auto"/>
        <w:bottom w:val="none" w:sz="0" w:space="0" w:color="auto"/>
        <w:right w:val="none" w:sz="0" w:space="0" w:color="auto"/>
      </w:divBdr>
    </w:div>
    <w:div w:id="978732282">
      <w:bodyDiv w:val="1"/>
      <w:marLeft w:val="0"/>
      <w:marRight w:val="0"/>
      <w:marTop w:val="0"/>
      <w:marBottom w:val="0"/>
      <w:divBdr>
        <w:top w:val="none" w:sz="0" w:space="0" w:color="auto"/>
        <w:left w:val="none" w:sz="0" w:space="0" w:color="auto"/>
        <w:bottom w:val="none" w:sz="0" w:space="0" w:color="auto"/>
        <w:right w:val="none" w:sz="0" w:space="0" w:color="auto"/>
      </w:divBdr>
    </w:div>
    <w:div w:id="1134103829">
      <w:bodyDiv w:val="1"/>
      <w:marLeft w:val="0"/>
      <w:marRight w:val="0"/>
      <w:marTop w:val="0"/>
      <w:marBottom w:val="0"/>
      <w:divBdr>
        <w:top w:val="none" w:sz="0" w:space="0" w:color="auto"/>
        <w:left w:val="none" w:sz="0" w:space="0" w:color="auto"/>
        <w:bottom w:val="none" w:sz="0" w:space="0" w:color="auto"/>
        <w:right w:val="none" w:sz="0" w:space="0" w:color="auto"/>
      </w:divBdr>
    </w:div>
    <w:div w:id="1353217683">
      <w:bodyDiv w:val="1"/>
      <w:marLeft w:val="0"/>
      <w:marRight w:val="0"/>
      <w:marTop w:val="0"/>
      <w:marBottom w:val="0"/>
      <w:divBdr>
        <w:top w:val="none" w:sz="0" w:space="0" w:color="auto"/>
        <w:left w:val="none" w:sz="0" w:space="0" w:color="auto"/>
        <w:bottom w:val="none" w:sz="0" w:space="0" w:color="auto"/>
        <w:right w:val="none" w:sz="0" w:space="0" w:color="auto"/>
      </w:divBdr>
    </w:div>
    <w:div w:id="1560743609">
      <w:bodyDiv w:val="1"/>
      <w:marLeft w:val="0"/>
      <w:marRight w:val="0"/>
      <w:marTop w:val="0"/>
      <w:marBottom w:val="0"/>
      <w:divBdr>
        <w:top w:val="none" w:sz="0" w:space="0" w:color="auto"/>
        <w:left w:val="none" w:sz="0" w:space="0" w:color="auto"/>
        <w:bottom w:val="none" w:sz="0" w:space="0" w:color="auto"/>
        <w:right w:val="none" w:sz="0" w:space="0" w:color="auto"/>
      </w:divBdr>
    </w:div>
    <w:div w:id="1566645134">
      <w:bodyDiv w:val="1"/>
      <w:marLeft w:val="0"/>
      <w:marRight w:val="0"/>
      <w:marTop w:val="0"/>
      <w:marBottom w:val="0"/>
      <w:divBdr>
        <w:top w:val="none" w:sz="0" w:space="0" w:color="auto"/>
        <w:left w:val="none" w:sz="0" w:space="0" w:color="auto"/>
        <w:bottom w:val="none" w:sz="0" w:space="0" w:color="auto"/>
        <w:right w:val="none" w:sz="0" w:space="0" w:color="auto"/>
      </w:divBdr>
    </w:div>
    <w:div w:id="1972856419">
      <w:bodyDiv w:val="1"/>
      <w:marLeft w:val="0"/>
      <w:marRight w:val="0"/>
      <w:marTop w:val="0"/>
      <w:marBottom w:val="0"/>
      <w:divBdr>
        <w:top w:val="none" w:sz="0" w:space="0" w:color="auto"/>
        <w:left w:val="none" w:sz="0" w:space="0" w:color="auto"/>
        <w:bottom w:val="none" w:sz="0" w:space="0" w:color="auto"/>
        <w:right w:val="none" w:sz="0" w:space="0" w:color="auto"/>
      </w:divBdr>
    </w:div>
    <w:div w:id="2053579476">
      <w:bodyDiv w:val="1"/>
      <w:marLeft w:val="0"/>
      <w:marRight w:val="0"/>
      <w:marTop w:val="0"/>
      <w:marBottom w:val="0"/>
      <w:divBdr>
        <w:top w:val="none" w:sz="0" w:space="0" w:color="auto"/>
        <w:left w:val="none" w:sz="0" w:space="0" w:color="auto"/>
        <w:bottom w:val="none" w:sz="0" w:space="0" w:color="auto"/>
        <w:right w:val="none" w:sz="0" w:space="0" w:color="auto"/>
      </w:divBdr>
    </w:div>
    <w:div w:id="208510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EFED-8D19-4D34-AA4C-D1F77DB1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27</Pages>
  <Words>5084</Words>
  <Characters>28980</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Шершень</cp:lastModifiedBy>
  <cp:revision>8</cp:revision>
  <cp:lastPrinted>2021-05-27T08:59:00Z</cp:lastPrinted>
  <dcterms:created xsi:type="dcterms:W3CDTF">2021-01-28T22:01:00Z</dcterms:created>
  <dcterms:modified xsi:type="dcterms:W3CDTF">2021-05-27T08:59:00Z</dcterms:modified>
</cp:coreProperties>
</file>