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B1" w:rsidRDefault="00245AB1" w:rsidP="00245AB1">
      <w:pPr>
        <w:pStyle w:val="30"/>
        <w:shd w:val="clear" w:color="auto" w:fill="auto"/>
        <w:spacing w:after="0" w:line="240" w:lineRule="auto"/>
        <w:ind w:left="40"/>
        <w:rPr>
          <w:color w:val="000000"/>
          <w:lang w:val="uk-UA" w:eastAsia="uk-UA" w:bidi="uk-UA"/>
        </w:rPr>
      </w:pPr>
      <w:r w:rsidRPr="00D50CFB">
        <w:rPr>
          <w:sz w:val="36"/>
          <w:szCs w:val="36"/>
          <w:lang w:val="ru-RU" w:eastAsia="ru-RU"/>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65.75pt" o:ole="">
            <v:imagedata r:id="rId6" o:title=""/>
          </v:shape>
          <o:OLEObject Type="Embed" ProgID="PBrush" ShapeID="_x0000_i1025" DrawAspect="Content" ObjectID="_1672477724" r:id="rId7"/>
        </w:object>
      </w:r>
    </w:p>
    <w:p w:rsidR="00675D05" w:rsidRDefault="00675D05" w:rsidP="00245AB1">
      <w:pPr>
        <w:pStyle w:val="30"/>
        <w:shd w:val="clear" w:color="auto" w:fill="auto"/>
        <w:spacing w:after="0" w:line="240" w:lineRule="auto"/>
        <w:ind w:left="40"/>
        <w:rPr>
          <w:rStyle w:val="318pt"/>
          <w:b/>
        </w:rPr>
      </w:pPr>
      <w:r>
        <w:rPr>
          <w:color w:val="000000"/>
          <w:lang w:val="uk-UA" w:eastAsia="uk-UA" w:bidi="uk-UA"/>
        </w:rPr>
        <w:t>ГІРСЬКА СІЛЬСЬКА РАДА</w:t>
      </w:r>
      <w:r>
        <w:rPr>
          <w:color w:val="000000"/>
          <w:lang w:val="uk-UA" w:eastAsia="uk-UA" w:bidi="uk-UA"/>
        </w:rPr>
        <w:br/>
        <w:t>БОРИСПІЛЬСЬКИЙ РАЙОН</w:t>
      </w:r>
      <w:r>
        <w:rPr>
          <w:color w:val="000000"/>
          <w:lang w:val="uk-UA" w:eastAsia="uk-UA" w:bidi="uk-UA"/>
        </w:rPr>
        <w:br/>
        <w:t>КИЇВСЬКОЇ ОБЛАСТІ</w:t>
      </w:r>
      <w:r>
        <w:rPr>
          <w:color w:val="000000"/>
          <w:lang w:val="uk-UA" w:eastAsia="uk-UA" w:bidi="uk-UA"/>
        </w:rPr>
        <w:br/>
      </w:r>
      <w:r w:rsidR="00245AB1">
        <w:rPr>
          <w:rStyle w:val="318pt"/>
          <w:b/>
        </w:rPr>
        <w:t xml:space="preserve">Проект </w:t>
      </w:r>
      <w:bookmarkStart w:id="0" w:name="_GoBack"/>
      <w:bookmarkEnd w:id="0"/>
      <w:r w:rsidRPr="00675D05">
        <w:rPr>
          <w:rStyle w:val="318pt"/>
          <w:b/>
        </w:rPr>
        <w:t>РІШЕННЯ</w:t>
      </w:r>
    </w:p>
    <w:p w:rsidR="00245AB1" w:rsidRDefault="00245AB1" w:rsidP="00675D05">
      <w:pPr>
        <w:pStyle w:val="40"/>
        <w:shd w:val="clear" w:color="auto" w:fill="auto"/>
        <w:spacing w:before="0"/>
        <w:ind w:left="40"/>
        <w:rPr>
          <w:color w:val="000000"/>
          <w:lang w:val="uk-UA" w:eastAsia="uk-UA" w:bidi="uk-UA"/>
        </w:rPr>
      </w:pPr>
    </w:p>
    <w:p w:rsidR="00675D05" w:rsidRPr="00245AB1" w:rsidRDefault="00675D05" w:rsidP="00245AB1">
      <w:pPr>
        <w:pStyle w:val="40"/>
        <w:shd w:val="clear" w:color="auto" w:fill="auto"/>
        <w:spacing w:before="0" w:line="240" w:lineRule="auto"/>
        <w:ind w:left="40"/>
        <w:rPr>
          <w:lang w:val="uk-UA"/>
        </w:rPr>
      </w:pPr>
      <w:r>
        <w:rPr>
          <w:color w:val="000000"/>
          <w:lang w:val="uk-UA" w:eastAsia="uk-UA" w:bidi="uk-UA"/>
        </w:rPr>
        <w:t>Про надання Виконавчому комітету Гірської сільської ради</w:t>
      </w:r>
      <w:r>
        <w:rPr>
          <w:color w:val="000000"/>
          <w:lang w:val="uk-UA" w:eastAsia="uk-UA" w:bidi="uk-UA"/>
        </w:rPr>
        <w:br/>
        <w:t>Бориспільського району Київської області повноважень у сфері державної</w:t>
      </w:r>
      <w:r>
        <w:rPr>
          <w:color w:val="000000"/>
          <w:lang w:val="uk-UA" w:eastAsia="uk-UA" w:bidi="uk-UA"/>
        </w:rPr>
        <w:br/>
        <w:t>реєстрації прав на нерухоме майно та їх обтяжень відповідно Закону</w:t>
      </w:r>
      <w:r>
        <w:rPr>
          <w:color w:val="000000"/>
          <w:lang w:val="uk-UA" w:eastAsia="uk-UA" w:bidi="uk-UA"/>
        </w:rPr>
        <w:br/>
        <w:t>України «Про державну реєстрацію речових прав на нерухоме майно та їх</w:t>
      </w:r>
    </w:p>
    <w:p w:rsidR="00675D05" w:rsidRPr="00245AB1" w:rsidRDefault="00675D05" w:rsidP="00245AB1">
      <w:pPr>
        <w:pStyle w:val="10"/>
        <w:shd w:val="clear" w:color="auto" w:fill="auto"/>
        <w:spacing w:line="240" w:lineRule="auto"/>
        <w:ind w:left="40"/>
        <w:rPr>
          <w:lang w:val="ru-RU"/>
        </w:rPr>
      </w:pPr>
      <w:bookmarkStart w:id="1" w:name="bookmark0"/>
      <w:r>
        <w:rPr>
          <w:color w:val="000000"/>
          <w:lang w:val="uk-UA" w:eastAsia="uk-UA" w:bidi="uk-UA"/>
        </w:rPr>
        <w:t>обтяжень»</w:t>
      </w:r>
      <w:bookmarkEnd w:id="1"/>
      <w:r w:rsidRPr="00245AB1">
        <w:rPr>
          <w:lang w:val="ru-RU"/>
        </w:rPr>
        <w:t xml:space="preserve"> та Закону </w:t>
      </w:r>
      <w:proofErr w:type="spellStart"/>
      <w:r w:rsidRPr="00245AB1">
        <w:rPr>
          <w:lang w:val="ru-RU"/>
        </w:rPr>
        <w:t>України</w:t>
      </w:r>
      <w:proofErr w:type="spellEnd"/>
      <w:r w:rsidRPr="00245AB1">
        <w:rPr>
          <w:lang w:val="ru-RU"/>
        </w:rPr>
        <w:t xml:space="preserve"> «</w:t>
      </w:r>
      <w:r w:rsidRPr="00245AB1">
        <w:rPr>
          <w:color w:val="000000"/>
          <w:lang w:val="ru-RU"/>
        </w:rPr>
        <w:t xml:space="preserve">Про </w:t>
      </w:r>
      <w:proofErr w:type="spellStart"/>
      <w:r w:rsidRPr="00245AB1">
        <w:rPr>
          <w:color w:val="000000"/>
          <w:lang w:val="ru-RU"/>
        </w:rPr>
        <w:t>державну</w:t>
      </w:r>
      <w:proofErr w:type="spellEnd"/>
      <w:r w:rsidRPr="00245AB1">
        <w:rPr>
          <w:color w:val="000000"/>
          <w:lang w:val="ru-RU"/>
        </w:rPr>
        <w:t xml:space="preserve"> </w:t>
      </w:r>
      <w:proofErr w:type="spellStart"/>
      <w:r w:rsidRPr="00245AB1">
        <w:rPr>
          <w:color w:val="000000"/>
          <w:lang w:val="ru-RU"/>
        </w:rPr>
        <w:t>реєстрацію</w:t>
      </w:r>
      <w:proofErr w:type="spellEnd"/>
      <w:r w:rsidRPr="00245AB1">
        <w:rPr>
          <w:color w:val="000000"/>
          <w:lang w:val="ru-RU"/>
        </w:rPr>
        <w:t xml:space="preserve"> </w:t>
      </w:r>
      <w:proofErr w:type="spellStart"/>
      <w:r w:rsidRPr="00245AB1">
        <w:rPr>
          <w:color w:val="000000"/>
          <w:lang w:val="ru-RU"/>
        </w:rPr>
        <w:t>юридичних</w:t>
      </w:r>
      <w:proofErr w:type="spellEnd"/>
      <w:r w:rsidRPr="00245AB1">
        <w:rPr>
          <w:color w:val="000000"/>
          <w:lang w:val="ru-RU"/>
        </w:rPr>
        <w:t xml:space="preserve"> </w:t>
      </w:r>
      <w:proofErr w:type="spellStart"/>
      <w:r w:rsidRPr="00245AB1">
        <w:rPr>
          <w:color w:val="000000"/>
          <w:lang w:val="ru-RU"/>
        </w:rPr>
        <w:t>осіб</w:t>
      </w:r>
      <w:proofErr w:type="spellEnd"/>
      <w:r w:rsidRPr="00245AB1">
        <w:rPr>
          <w:color w:val="000000"/>
          <w:lang w:val="ru-RU"/>
        </w:rPr>
        <w:t xml:space="preserve">, </w:t>
      </w:r>
      <w:proofErr w:type="spellStart"/>
      <w:r w:rsidRPr="00245AB1">
        <w:rPr>
          <w:color w:val="000000"/>
          <w:lang w:val="ru-RU"/>
        </w:rPr>
        <w:t>фізичних</w:t>
      </w:r>
      <w:proofErr w:type="spellEnd"/>
      <w:r w:rsidRPr="00245AB1">
        <w:rPr>
          <w:color w:val="000000"/>
          <w:lang w:val="ru-RU"/>
        </w:rPr>
        <w:t xml:space="preserve"> </w:t>
      </w:r>
      <w:proofErr w:type="spellStart"/>
      <w:r w:rsidRPr="00245AB1">
        <w:rPr>
          <w:color w:val="000000"/>
          <w:lang w:val="ru-RU"/>
        </w:rPr>
        <w:t>осіб</w:t>
      </w:r>
      <w:proofErr w:type="spellEnd"/>
      <w:r w:rsidRPr="00245AB1">
        <w:rPr>
          <w:color w:val="000000"/>
          <w:lang w:val="ru-RU"/>
        </w:rPr>
        <w:t xml:space="preserve"> - </w:t>
      </w:r>
      <w:proofErr w:type="spellStart"/>
      <w:r w:rsidRPr="00245AB1">
        <w:rPr>
          <w:color w:val="000000"/>
          <w:lang w:val="ru-RU"/>
        </w:rPr>
        <w:t>підприємців</w:t>
      </w:r>
      <w:proofErr w:type="spellEnd"/>
      <w:r w:rsidRPr="00245AB1">
        <w:rPr>
          <w:color w:val="000000"/>
          <w:lang w:val="ru-RU"/>
        </w:rPr>
        <w:t xml:space="preserve"> та </w:t>
      </w:r>
      <w:proofErr w:type="spellStart"/>
      <w:r w:rsidRPr="00245AB1">
        <w:rPr>
          <w:color w:val="000000"/>
          <w:lang w:val="ru-RU"/>
        </w:rPr>
        <w:t>громадських</w:t>
      </w:r>
      <w:proofErr w:type="spellEnd"/>
      <w:r w:rsidRPr="00245AB1">
        <w:rPr>
          <w:color w:val="000000"/>
          <w:lang w:val="ru-RU"/>
        </w:rPr>
        <w:t xml:space="preserve"> </w:t>
      </w:r>
      <w:proofErr w:type="spellStart"/>
      <w:r w:rsidRPr="00245AB1">
        <w:rPr>
          <w:color w:val="000000"/>
          <w:lang w:val="ru-RU"/>
        </w:rPr>
        <w:t>формувань</w:t>
      </w:r>
      <w:proofErr w:type="spellEnd"/>
      <w:r w:rsidRPr="00245AB1">
        <w:rPr>
          <w:color w:val="000000"/>
          <w:lang w:val="ru-RU"/>
        </w:rPr>
        <w:t>»</w:t>
      </w:r>
    </w:p>
    <w:p w:rsidR="00675D05" w:rsidRPr="00245AB1" w:rsidRDefault="00675D05" w:rsidP="00245AB1">
      <w:pPr>
        <w:pStyle w:val="20"/>
        <w:shd w:val="clear" w:color="auto" w:fill="auto"/>
        <w:spacing w:before="0" w:line="240" w:lineRule="auto"/>
        <w:ind w:firstLine="567"/>
        <w:rPr>
          <w:lang w:val="ru-RU"/>
        </w:rPr>
      </w:pPr>
      <w:proofErr w:type="spellStart"/>
      <w:proofErr w:type="gramStart"/>
      <w:r w:rsidRPr="00245AB1">
        <w:rPr>
          <w:lang w:val="ru-RU"/>
        </w:rPr>
        <w:t>Відповідно</w:t>
      </w:r>
      <w:proofErr w:type="spellEnd"/>
      <w:r w:rsidRPr="00245AB1">
        <w:rPr>
          <w:lang w:val="ru-RU"/>
        </w:rPr>
        <w:t xml:space="preserve"> до </w:t>
      </w:r>
      <w:r>
        <w:rPr>
          <w:color w:val="000000"/>
          <w:lang w:val="uk-UA" w:eastAsia="uk-UA" w:bidi="uk-UA"/>
        </w:rPr>
        <w:t>Закон</w:t>
      </w:r>
      <w:r w:rsidRPr="00245AB1">
        <w:rPr>
          <w:lang w:val="ru-RU"/>
        </w:rPr>
        <w:t>у</w:t>
      </w:r>
      <w:r>
        <w:rPr>
          <w:color w:val="000000"/>
          <w:lang w:val="uk-UA" w:eastAsia="uk-UA" w:bidi="uk-UA"/>
        </w:rPr>
        <w:t xml:space="preserve"> України </w:t>
      </w:r>
      <w:proofErr w:type="spellStart"/>
      <w:r w:rsidRPr="00245AB1">
        <w:rPr>
          <w:lang w:val="ru-RU"/>
        </w:rPr>
        <w:t>від</w:t>
      </w:r>
      <w:proofErr w:type="spellEnd"/>
      <w:r>
        <w:rPr>
          <w:color w:val="000000"/>
          <w:lang w:val="uk-UA" w:eastAsia="uk-UA" w:bidi="uk-UA"/>
        </w:rPr>
        <w:t xml:space="preserve"> </w:t>
      </w:r>
      <w:r w:rsidRPr="00245AB1">
        <w:rPr>
          <w:lang w:val="ru-RU"/>
        </w:rPr>
        <w:t>26 листопада</w:t>
      </w:r>
      <w:r>
        <w:rPr>
          <w:color w:val="000000"/>
          <w:lang w:val="uk-UA" w:eastAsia="uk-UA" w:bidi="uk-UA"/>
        </w:rPr>
        <w:t xml:space="preserve"> 2015 року</w:t>
      </w:r>
      <w:r w:rsidRPr="00245AB1">
        <w:rPr>
          <w:lang w:val="ru-RU"/>
        </w:rPr>
        <w:t xml:space="preserve"> №836-</w:t>
      </w:r>
      <w:r>
        <w:t>VI</w:t>
      </w:r>
      <w:r w:rsidRPr="00245AB1">
        <w:rPr>
          <w:lang w:val="ru-RU"/>
        </w:rPr>
        <w:t>І</w:t>
      </w:r>
      <w:r>
        <w:t>I</w:t>
      </w:r>
      <w:r>
        <w:rPr>
          <w:color w:val="000000"/>
          <w:lang w:val="uk-UA" w:eastAsia="uk-UA" w:bidi="uk-UA"/>
        </w:rPr>
        <w:t xml:space="preserve"> «Про внесення змін до Закону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w:t>
      </w:r>
      <w:proofErr w:type="gramEnd"/>
      <w:r>
        <w:rPr>
          <w:color w:val="000000"/>
          <w:lang w:val="uk-UA" w:eastAsia="uk-UA" w:bidi="uk-UA"/>
        </w:rPr>
        <w:t>»</w:t>
      </w:r>
      <w:r w:rsidRPr="00245AB1">
        <w:rPr>
          <w:lang w:val="ru-RU"/>
        </w:rPr>
        <w:t xml:space="preserve">, </w:t>
      </w:r>
      <w:r>
        <w:rPr>
          <w:color w:val="000000"/>
          <w:lang w:val="uk-UA" w:eastAsia="uk-UA" w:bidi="uk-UA"/>
        </w:rPr>
        <w:t>Закон</w:t>
      </w:r>
      <w:r w:rsidRPr="00245AB1">
        <w:rPr>
          <w:lang w:val="ru-RU"/>
        </w:rPr>
        <w:t>у</w:t>
      </w:r>
      <w:r>
        <w:rPr>
          <w:color w:val="000000"/>
          <w:lang w:val="uk-UA" w:eastAsia="uk-UA" w:bidi="uk-UA"/>
        </w:rPr>
        <w:t xml:space="preserve"> України </w:t>
      </w:r>
      <w:r w:rsidRPr="00245AB1">
        <w:rPr>
          <w:lang w:val="ru-RU"/>
        </w:rPr>
        <w:t>26 листопада</w:t>
      </w:r>
      <w:r>
        <w:rPr>
          <w:color w:val="000000"/>
          <w:lang w:val="uk-UA" w:eastAsia="uk-UA" w:bidi="uk-UA"/>
        </w:rPr>
        <w:t xml:space="preserve"> 2015 року</w:t>
      </w:r>
      <w:r w:rsidRPr="00245AB1">
        <w:rPr>
          <w:lang w:val="ru-RU"/>
        </w:rPr>
        <w:t xml:space="preserve"> №836-</w:t>
      </w:r>
      <w:r>
        <w:t>VI</w:t>
      </w:r>
      <w:r w:rsidRPr="00245AB1">
        <w:rPr>
          <w:lang w:val="ru-RU"/>
        </w:rPr>
        <w:t>І</w:t>
      </w:r>
      <w:r>
        <w:t>I</w:t>
      </w:r>
      <w:r w:rsidRPr="00245AB1">
        <w:rPr>
          <w:lang w:val="ru-RU"/>
        </w:rPr>
        <w:t xml:space="preserve"> «</w:t>
      </w:r>
      <w:r w:rsidRPr="00245AB1">
        <w:rPr>
          <w:color w:val="000000"/>
          <w:lang w:val="ru-RU"/>
        </w:rPr>
        <w:t xml:space="preserve">Про </w:t>
      </w:r>
      <w:proofErr w:type="spellStart"/>
      <w:r w:rsidRPr="00245AB1">
        <w:rPr>
          <w:color w:val="000000"/>
          <w:lang w:val="ru-RU"/>
        </w:rPr>
        <w:t>державну</w:t>
      </w:r>
      <w:proofErr w:type="spellEnd"/>
      <w:r w:rsidRPr="00245AB1">
        <w:rPr>
          <w:color w:val="000000"/>
          <w:lang w:val="ru-RU"/>
        </w:rPr>
        <w:t xml:space="preserve"> </w:t>
      </w:r>
      <w:proofErr w:type="spellStart"/>
      <w:r w:rsidRPr="00245AB1">
        <w:rPr>
          <w:color w:val="000000"/>
          <w:lang w:val="ru-RU"/>
        </w:rPr>
        <w:t>реєстрацію</w:t>
      </w:r>
      <w:proofErr w:type="spellEnd"/>
      <w:r w:rsidRPr="00245AB1">
        <w:rPr>
          <w:color w:val="000000"/>
          <w:lang w:val="ru-RU"/>
        </w:rPr>
        <w:t xml:space="preserve"> </w:t>
      </w:r>
      <w:proofErr w:type="spellStart"/>
      <w:r w:rsidRPr="00245AB1">
        <w:rPr>
          <w:color w:val="000000"/>
          <w:lang w:val="ru-RU"/>
        </w:rPr>
        <w:t>юридичних</w:t>
      </w:r>
      <w:proofErr w:type="spellEnd"/>
      <w:r w:rsidRPr="00245AB1">
        <w:rPr>
          <w:color w:val="000000"/>
          <w:lang w:val="ru-RU"/>
        </w:rPr>
        <w:t xml:space="preserve"> </w:t>
      </w:r>
      <w:proofErr w:type="spellStart"/>
      <w:r w:rsidRPr="00245AB1">
        <w:rPr>
          <w:color w:val="000000"/>
          <w:lang w:val="ru-RU"/>
        </w:rPr>
        <w:t>осіб</w:t>
      </w:r>
      <w:proofErr w:type="spellEnd"/>
      <w:r w:rsidRPr="00245AB1">
        <w:rPr>
          <w:color w:val="000000"/>
          <w:lang w:val="ru-RU"/>
        </w:rPr>
        <w:t xml:space="preserve">, </w:t>
      </w:r>
      <w:proofErr w:type="spellStart"/>
      <w:r w:rsidRPr="00245AB1">
        <w:rPr>
          <w:color w:val="000000"/>
          <w:lang w:val="ru-RU"/>
        </w:rPr>
        <w:t>фізичних</w:t>
      </w:r>
      <w:proofErr w:type="spellEnd"/>
      <w:r w:rsidRPr="00245AB1">
        <w:rPr>
          <w:color w:val="000000"/>
          <w:lang w:val="ru-RU"/>
        </w:rPr>
        <w:t xml:space="preserve"> </w:t>
      </w:r>
      <w:proofErr w:type="spellStart"/>
      <w:r w:rsidRPr="00245AB1">
        <w:rPr>
          <w:color w:val="000000"/>
          <w:lang w:val="ru-RU"/>
        </w:rPr>
        <w:t>осіб</w:t>
      </w:r>
      <w:proofErr w:type="spellEnd"/>
      <w:r w:rsidRPr="00245AB1">
        <w:rPr>
          <w:color w:val="000000"/>
          <w:lang w:val="ru-RU"/>
        </w:rPr>
        <w:t xml:space="preserve"> - </w:t>
      </w:r>
      <w:proofErr w:type="spellStart"/>
      <w:r w:rsidRPr="00245AB1">
        <w:rPr>
          <w:color w:val="000000"/>
          <w:lang w:val="ru-RU"/>
        </w:rPr>
        <w:t>підприємців</w:t>
      </w:r>
      <w:proofErr w:type="spellEnd"/>
      <w:r w:rsidRPr="00245AB1">
        <w:rPr>
          <w:color w:val="000000"/>
          <w:lang w:val="ru-RU"/>
        </w:rPr>
        <w:t xml:space="preserve"> та </w:t>
      </w:r>
      <w:proofErr w:type="spellStart"/>
      <w:r w:rsidRPr="00245AB1">
        <w:rPr>
          <w:color w:val="000000"/>
          <w:lang w:val="ru-RU"/>
        </w:rPr>
        <w:t>громадських</w:t>
      </w:r>
      <w:proofErr w:type="spellEnd"/>
      <w:r w:rsidRPr="00245AB1">
        <w:rPr>
          <w:color w:val="000000"/>
          <w:lang w:val="ru-RU"/>
        </w:rPr>
        <w:t xml:space="preserve"> </w:t>
      </w:r>
      <w:proofErr w:type="spellStart"/>
      <w:r w:rsidRPr="00245AB1">
        <w:rPr>
          <w:color w:val="000000"/>
          <w:lang w:val="ru-RU"/>
        </w:rPr>
        <w:t>формувань</w:t>
      </w:r>
      <w:proofErr w:type="spellEnd"/>
      <w:r w:rsidRPr="00245AB1">
        <w:rPr>
          <w:color w:val="000000"/>
          <w:lang w:val="ru-RU"/>
        </w:rPr>
        <w:t>»</w:t>
      </w:r>
      <w:r w:rsidRPr="00245AB1">
        <w:rPr>
          <w:lang w:val="ru-RU"/>
        </w:rPr>
        <w:t xml:space="preserve">, ст. 25, 26, 59 </w:t>
      </w:r>
      <w:r>
        <w:rPr>
          <w:color w:val="000000"/>
          <w:lang w:val="uk-UA" w:eastAsia="uk-UA" w:bidi="uk-UA"/>
        </w:rPr>
        <w:t xml:space="preserve"> Закону України «Про </w:t>
      </w:r>
      <w:proofErr w:type="gramStart"/>
      <w:r>
        <w:rPr>
          <w:color w:val="000000"/>
          <w:lang w:val="uk-UA" w:eastAsia="uk-UA" w:bidi="uk-UA"/>
        </w:rPr>
        <w:t>м</w:t>
      </w:r>
      <w:proofErr w:type="gramEnd"/>
      <w:r>
        <w:rPr>
          <w:color w:val="000000"/>
          <w:lang w:val="uk-UA" w:eastAsia="uk-UA" w:bidi="uk-UA"/>
        </w:rPr>
        <w:t>ісцеве самоврядування в Україні», Гірська сільська рада</w:t>
      </w:r>
    </w:p>
    <w:p w:rsidR="00675D05" w:rsidRPr="00245AB1" w:rsidRDefault="00675D05" w:rsidP="00245AB1">
      <w:pPr>
        <w:pStyle w:val="20"/>
        <w:shd w:val="clear" w:color="auto" w:fill="auto"/>
        <w:spacing w:before="0" w:line="240" w:lineRule="auto"/>
        <w:ind w:firstLine="760"/>
        <w:rPr>
          <w:lang w:val="ru-RU"/>
        </w:rPr>
      </w:pPr>
    </w:p>
    <w:p w:rsidR="00675D05" w:rsidRDefault="00675D05" w:rsidP="00245AB1">
      <w:pPr>
        <w:pStyle w:val="10"/>
        <w:shd w:val="clear" w:color="auto" w:fill="auto"/>
        <w:spacing w:after="0" w:line="240" w:lineRule="auto"/>
        <w:ind w:left="4380"/>
        <w:jc w:val="left"/>
        <w:rPr>
          <w:color w:val="000000"/>
          <w:lang w:val="uk-UA" w:eastAsia="uk-UA" w:bidi="uk-UA"/>
        </w:rPr>
      </w:pPr>
      <w:bookmarkStart w:id="2" w:name="bookmark1"/>
      <w:r>
        <w:rPr>
          <w:color w:val="000000"/>
          <w:lang w:val="uk-UA" w:eastAsia="uk-UA" w:bidi="uk-UA"/>
        </w:rPr>
        <w:t>ВИРІШИЛА:</w:t>
      </w:r>
      <w:bookmarkEnd w:id="2"/>
    </w:p>
    <w:p w:rsidR="00245AB1" w:rsidRDefault="00245AB1" w:rsidP="00245AB1">
      <w:pPr>
        <w:pStyle w:val="10"/>
        <w:shd w:val="clear" w:color="auto" w:fill="auto"/>
        <w:spacing w:after="0" w:line="240" w:lineRule="auto"/>
        <w:ind w:left="4380"/>
        <w:jc w:val="left"/>
      </w:pPr>
    </w:p>
    <w:p w:rsidR="00245AB1" w:rsidRDefault="00245AB1" w:rsidP="00245AB1">
      <w:pPr>
        <w:pStyle w:val="20"/>
        <w:shd w:val="clear" w:color="auto" w:fill="auto"/>
        <w:tabs>
          <w:tab w:val="left" w:pos="1028"/>
        </w:tabs>
        <w:spacing w:before="0" w:line="240" w:lineRule="auto"/>
        <w:ind w:firstLine="567"/>
        <w:rPr>
          <w:color w:val="000000"/>
          <w:lang w:val="uk-UA" w:eastAsia="uk-UA" w:bidi="uk-UA"/>
        </w:rPr>
      </w:pPr>
      <w:r>
        <w:rPr>
          <w:color w:val="000000"/>
          <w:lang w:val="uk-UA" w:eastAsia="uk-UA" w:bidi="uk-UA"/>
        </w:rPr>
        <w:t xml:space="preserve">1. </w:t>
      </w:r>
      <w:r w:rsidR="00675D05">
        <w:rPr>
          <w:color w:val="000000"/>
          <w:lang w:val="uk-UA" w:eastAsia="uk-UA" w:bidi="uk-UA"/>
        </w:rPr>
        <w:t>Визначити виконавчий комітет Гірської сільської ради Бориспільського району Київської області уповноваженим органом</w:t>
      </w:r>
      <w:r w:rsidR="00675D05">
        <w:t xml:space="preserve"> </w:t>
      </w:r>
      <w:r w:rsidR="00675D05">
        <w:rPr>
          <w:color w:val="000000"/>
          <w:lang w:val="uk-UA" w:eastAsia="uk-UA" w:bidi="uk-UA"/>
        </w:rPr>
        <w:t>у сфері державної реєстрації</w:t>
      </w:r>
      <w:r w:rsidR="00675D05">
        <w:t xml:space="preserve"> </w:t>
      </w:r>
      <w:r w:rsidR="00675D05">
        <w:rPr>
          <w:color w:val="000000"/>
          <w:lang w:val="uk-UA" w:eastAsia="uk-UA" w:bidi="uk-UA"/>
        </w:rPr>
        <w:t>прав на нерухоме майно та їх обтяжень відповідно Закону України «Про державну реєстрацію речових прав на нерухоме майно та їх обтяжень»</w:t>
      </w:r>
      <w:r w:rsidR="00675D05">
        <w:t xml:space="preserve"> </w:t>
      </w:r>
      <w:proofErr w:type="spellStart"/>
      <w:r w:rsidR="00675D05">
        <w:t>та</w:t>
      </w:r>
      <w:proofErr w:type="spellEnd"/>
      <w:r w:rsidR="00675D05">
        <w:t xml:space="preserve"> </w:t>
      </w:r>
      <w:r w:rsidR="00675D05">
        <w:rPr>
          <w:color w:val="000000"/>
          <w:lang w:val="uk-UA" w:eastAsia="uk-UA" w:bidi="uk-UA"/>
        </w:rPr>
        <w:t>державної реєстрації</w:t>
      </w:r>
      <w:r w:rsidR="00675D05">
        <w:t xml:space="preserve"> </w:t>
      </w:r>
      <w:proofErr w:type="spellStart"/>
      <w:r w:rsidR="00675D05">
        <w:rPr>
          <w:color w:val="333333"/>
          <w:shd w:val="clear" w:color="auto" w:fill="FFFFFF"/>
        </w:rPr>
        <w:t>юридичних</w:t>
      </w:r>
      <w:proofErr w:type="spellEnd"/>
      <w:r w:rsidR="00675D05">
        <w:rPr>
          <w:color w:val="333333"/>
          <w:shd w:val="clear" w:color="auto" w:fill="FFFFFF"/>
        </w:rPr>
        <w:t xml:space="preserve"> </w:t>
      </w:r>
      <w:proofErr w:type="spellStart"/>
      <w:r w:rsidR="00675D05">
        <w:rPr>
          <w:color w:val="333333"/>
          <w:shd w:val="clear" w:color="auto" w:fill="FFFFFF"/>
        </w:rPr>
        <w:t>осіб</w:t>
      </w:r>
      <w:proofErr w:type="spellEnd"/>
      <w:r w:rsidR="00675D05">
        <w:rPr>
          <w:color w:val="333333"/>
          <w:shd w:val="clear" w:color="auto" w:fill="FFFFFF"/>
        </w:rPr>
        <w:t xml:space="preserve">, </w:t>
      </w:r>
      <w:proofErr w:type="spellStart"/>
      <w:r w:rsidR="00675D05">
        <w:rPr>
          <w:color w:val="333333"/>
          <w:shd w:val="clear" w:color="auto" w:fill="FFFFFF"/>
        </w:rPr>
        <w:t>громадських</w:t>
      </w:r>
      <w:proofErr w:type="spellEnd"/>
      <w:r w:rsidR="00675D05">
        <w:rPr>
          <w:color w:val="333333"/>
          <w:shd w:val="clear" w:color="auto" w:fill="FFFFFF"/>
        </w:rPr>
        <w:t xml:space="preserve"> </w:t>
      </w:r>
      <w:proofErr w:type="spellStart"/>
      <w:r w:rsidR="00675D05">
        <w:rPr>
          <w:color w:val="333333"/>
          <w:shd w:val="clear" w:color="auto" w:fill="FFFFFF"/>
        </w:rPr>
        <w:t>формувань</w:t>
      </w:r>
      <w:proofErr w:type="spellEnd"/>
      <w:r w:rsidR="00675D05">
        <w:rPr>
          <w:color w:val="333333"/>
          <w:shd w:val="clear" w:color="auto" w:fill="FFFFFF"/>
        </w:rPr>
        <w:t xml:space="preserve">, </w:t>
      </w:r>
      <w:proofErr w:type="spellStart"/>
      <w:r w:rsidR="00675D05">
        <w:rPr>
          <w:color w:val="333333"/>
          <w:shd w:val="clear" w:color="auto" w:fill="FFFFFF"/>
        </w:rPr>
        <w:t>що</w:t>
      </w:r>
      <w:proofErr w:type="spellEnd"/>
      <w:r w:rsidR="00675D05">
        <w:rPr>
          <w:color w:val="333333"/>
          <w:shd w:val="clear" w:color="auto" w:fill="FFFFFF"/>
        </w:rPr>
        <w:t xml:space="preserve"> </w:t>
      </w:r>
      <w:proofErr w:type="spellStart"/>
      <w:r w:rsidR="00675D05">
        <w:rPr>
          <w:color w:val="333333"/>
          <w:shd w:val="clear" w:color="auto" w:fill="FFFFFF"/>
        </w:rPr>
        <w:t>не</w:t>
      </w:r>
      <w:proofErr w:type="spellEnd"/>
      <w:r w:rsidR="00675D05">
        <w:rPr>
          <w:color w:val="333333"/>
          <w:shd w:val="clear" w:color="auto" w:fill="FFFFFF"/>
        </w:rPr>
        <w:t xml:space="preserve"> </w:t>
      </w:r>
      <w:proofErr w:type="spellStart"/>
      <w:r w:rsidR="00675D05">
        <w:rPr>
          <w:color w:val="333333"/>
          <w:shd w:val="clear" w:color="auto" w:fill="FFFFFF"/>
        </w:rPr>
        <w:t>мають</w:t>
      </w:r>
      <w:proofErr w:type="spellEnd"/>
      <w:r w:rsidR="00675D05">
        <w:rPr>
          <w:color w:val="333333"/>
          <w:shd w:val="clear" w:color="auto" w:fill="FFFFFF"/>
        </w:rPr>
        <w:t xml:space="preserve"> </w:t>
      </w:r>
      <w:proofErr w:type="spellStart"/>
      <w:r w:rsidR="00675D05">
        <w:rPr>
          <w:color w:val="333333"/>
          <w:shd w:val="clear" w:color="auto" w:fill="FFFFFF"/>
        </w:rPr>
        <w:t>статусу</w:t>
      </w:r>
      <w:proofErr w:type="spellEnd"/>
      <w:r w:rsidR="00675D05">
        <w:rPr>
          <w:color w:val="333333"/>
          <w:shd w:val="clear" w:color="auto" w:fill="FFFFFF"/>
        </w:rPr>
        <w:t xml:space="preserve"> </w:t>
      </w:r>
      <w:proofErr w:type="spellStart"/>
      <w:r w:rsidR="00675D05">
        <w:rPr>
          <w:color w:val="333333"/>
          <w:shd w:val="clear" w:color="auto" w:fill="FFFFFF"/>
        </w:rPr>
        <w:t>юридичної</w:t>
      </w:r>
      <w:proofErr w:type="spellEnd"/>
      <w:r w:rsidR="00675D05">
        <w:rPr>
          <w:color w:val="333333"/>
          <w:shd w:val="clear" w:color="auto" w:fill="FFFFFF"/>
        </w:rPr>
        <w:t xml:space="preserve"> </w:t>
      </w:r>
      <w:proofErr w:type="spellStart"/>
      <w:r w:rsidR="00675D05">
        <w:rPr>
          <w:color w:val="333333"/>
          <w:shd w:val="clear" w:color="auto" w:fill="FFFFFF"/>
        </w:rPr>
        <w:t>особи</w:t>
      </w:r>
      <w:proofErr w:type="spellEnd"/>
      <w:r w:rsidR="00675D05">
        <w:rPr>
          <w:color w:val="333333"/>
          <w:shd w:val="clear" w:color="auto" w:fill="FFFFFF"/>
        </w:rPr>
        <w:t xml:space="preserve">, </w:t>
      </w:r>
      <w:proofErr w:type="spellStart"/>
      <w:r w:rsidR="00675D05">
        <w:rPr>
          <w:color w:val="333333"/>
          <w:shd w:val="clear" w:color="auto" w:fill="FFFFFF"/>
        </w:rPr>
        <w:t>та</w:t>
      </w:r>
      <w:proofErr w:type="spellEnd"/>
      <w:r w:rsidR="00675D05">
        <w:rPr>
          <w:color w:val="333333"/>
          <w:shd w:val="clear" w:color="auto" w:fill="FFFFFF"/>
        </w:rPr>
        <w:t xml:space="preserve"> </w:t>
      </w:r>
      <w:proofErr w:type="spellStart"/>
      <w:r w:rsidR="00675D05">
        <w:rPr>
          <w:color w:val="333333"/>
          <w:shd w:val="clear" w:color="auto" w:fill="FFFFFF"/>
        </w:rPr>
        <w:t>фізичних</w:t>
      </w:r>
      <w:proofErr w:type="spellEnd"/>
      <w:r w:rsidR="00675D05">
        <w:rPr>
          <w:color w:val="333333"/>
          <w:shd w:val="clear" w:color="auto" w:fill="FFFFFF"/>
        </w:rPr>
        <w:t xml:space="preserve"> </w:t>
      </w:r>
      <w:proofErr w:type="spellStart"/>
      <w:r w:rsidR="00675D05">
        <w:rPr>
          <w:color w:val="333333"/>
          <w:shd w:val="clear" w:color="auto" w:fill="FFFFFF"/>
        </w:rPr>
        <w:t>осіб</w:t>
      </w:r>
      <w:proofErr w:type="spellEnd"/>
      <w:r w:rsidR="00675D05">
        <w:rPr>
          <w:color w:val="333333"/>
          <w:shd w:val="clear" w:color="auto" w:fill="FFFFFF"/>
        </w:rPr>
        <w:t xml:space="preserve"> – </w:t>
      </w:r>
      <w:proofErr w:type="spellStart"/>
      <w:r w:rsidR="00675D05">
        <w:rPr>
          <w:color w:val="333333"/>
          <w:shd w:val="clear" w:color="auto" w:fill="FFFFFF"/>
        </w:rPr>
        <w:t>підприємців</w:t>
      </w:r>
      <w:proofErr w:type="spellEnd"/>
      <w:r w:rsidR="00675D05">
        <w:rPr>
          <w:color w:val="333333"/>
          <w:shd w:val="clear" w:color="auto" w:fill="FFFFFF"/>
        </w:rPr>
        <w:t xml:space="preserve"> </w:t>
      </w:r>
      <w:proofErr w:type="spellStart"/>
      <w:r w:rsidR="00675D05">
        <w:rPr>
          <w:color w:val="333333"/>
          <w:shd w:val="clear" w:color="auto" w:fill="FFFFFF"/>
        </w:rPr>
        <w:t>відповідно</w:t>
      </w:r>
      <w:proofErr w:type="spellEnd"/>
      <w:r w:rsidR="00675D05">
        <w:rPr>
          <w:color w:val="333333"/>
          <w:shd w:val="clear" w:color="auto" w:fill="FFFFFF"/>
        </w:rPr>
        <w:t xml:space="preserve"> </w:t>
      </w:r>
      <w:r w:rsidR="00675D05">
        <w:rPr>
          <w:color w:val="000000"/>
          <w:lang w:val="uk-UA" w:eastAsia="uk-UA" w:bidi="uk-UA"/>
        </w:rPr>
        <w:t>Закон</w:t>
      </w:r>
      <w:r w:rsidR="00675D05">
        <w:t>у</w:t>
      </w:r>
      <w:r w:rsidR="00675D05">
        <w:rPr>
          <w:color w:val="000000"/>
          <w:lang w:val="uk-UA" w:eastAsia="uk-UA" w:bidi="uk-UA"/>
        </w:rPr>
        <w:t xml:space="preserve"> України </w:t>
      </w:r>
      <w:r w:rsidR="00675D05">
        <w:t>«</w:t>
      </w:r>
      <w:proofErr w:type="spellStart"/>
      <w:r w:rsidR="00675D05" w:rsidRPr="00E9614F">
        <w:rPr>
          <w:color w:val="000000"/>
        </w:rPr>
        <w:t>Про</w:t>
      </w:r>
      <w:proofErr w:type="spellEnd"/>
      <w:r w:rsidR="00675D05" w:rsidRPr="00E9614F">
        <w:rPr>
          <w:color w:val="000000"/>
        </w:rPr>
        <w:t xml:space="preserve"> </w:t>
      </w:r>
      <w:proofErr w:type="spellStart"/>
      <w:r w:rsidR="00675D05" w:rsidRPr="00E9614F">
        <w:rPr>
          <w:color w:val="000000"/>
        </w:rPr>
        <w:t>державну</w:t>
      </w:r>
      <w:proofErr w:type="spellEnd"/>
      <w:r w:rsidR="00675D05" w:rsidRPr="00E9614F">
        <w:rPr>
          <w:color w:val="000000"/>
        </w:rPr>
        <w:t xml:space="preserve"> </w:t>
      </w:r>
      <w:proofErr w:type="spellStart"/>
      <w:r w:rsidR="00675D05" w:rsidRPr="00E9614F">
        <w:rPr>
          <w:color w:val="000000"/>
        </w:rPr>
        <w:t>реєстрацію</w:t>
      </w:r>
      <w:proofErr w:type="spellEnd"/>
      <w:r w:rsidR="00675D05" w:rsidRPr="00E9614F">
        <w:rPr>
          <w:color w:val="000000"/>
        </w:rPr>
        <w:t xml:space="preserve"> </w:t>
      </w:r>
      <w:proofErr w:type="spellStart"/>
      <w:r w:rsidR="00675D05" w:rsidRPr="00E9614F">
        <w:rPr>
          <w:color w:val="000000"/>
        </w:rPr>
        <w:t>юридичних</w:t>
      </w:r>
      <w:proofErr w:type="spellEnd"/>
      <w:r w:rsidR="00675D05" w:rsidRPr="00E9614F">
        <w:rPr>
          <w:color w:val="000000"/>
        </w:rPr>
        <w:t xml:space="preserve"> </w:t>
      </w:r>
      <w:proofErr w:type="spellStart"/>
      <w:r w:rsidR="00675D05" w:rsidRPr="00E9614F">
        <w:rPr>
          <w:color w:val="000000"/>
        </w:rPr>
        <w:t>осіб</w:t>
      </w:r>
      <w:proofErr w:type="spellEnd"/>
      <w:r w:rsidR="00675D05" w:rsidRPr="00E9614F">
        <w:rPr>
          <w:color w:val="000000"/>
        </w:rPr>
        <w:t xml:space="preserve">, </w:t>
      </w:r>
      <w:proofErr w:type="spellStart"/>
      <w:r w:rsidR="00675D05" w:rsidRPr="00E9614F">
        <w:rPr>
          <w:color w:val="000000"/>
        </w:rPr>
        <w:t>фізичних</w:t>
      </w:r>
      <w:proofErr w:type="spellEnd"/>
      <w:r w:rsidR="00675D05" w:rsidRPr="00E9614F">
        <w:rPr>
          <w:color w:val="000000"/>
        </w:rPr>
        <w:t xml:space="preserve"> </w:t>
      </w:r>
      <w:proofErr w:type="spellStart"/>
      <w:r w:rsidR="00675D05" w:rsidRPr="00E9614F">
        <w:rPr>
          <w:color w:val="000000"/>
        </w:rPr>
        <w:t>осіб</w:t>
      </w:r>
      <w:proofErr w:type="spellEnd"/>
      <w:r w:rsidR="00675D05" w:rsidRPr="00E9614F">
        <w:rPr>
          <w:color w:val="000000"/>
        </w:rPr>
        <w:t xml:space="preserve"> - </w:t>
      </w:r>
      <w:proofErr w:type="spellStart"/>
      <w:r w:rsidR="00675D05" w:rsidRPr="00E9614F">
        <w:rPr>
          <w:color w:val="000000"/>
        </w:rPr>
        <w:t>підприємців</w:t>
      </w:r>
      <w:proofErr w:type="spellEnd"/>
      <w:r w:rsidR="00675D05" w:rsidRPr="00E9614F">
        <w:rPr>
          <w:color w:val="000000"/>
        </w:rPr>
        <w:t xml:space="preserve"> </w:t>
      </w:r>
      <w:proofErr w:type="spellStart"/>
      <w:r w:rsidR="00675D05" w:rsidRPr="00E9614F">
        <w:rPr>
          <w:color w:val="000000"/>
        </w:rPr>
        <w:t>та</w:t>
      </w:r>
      <w:proofErr w:type="spellEnd"/>
      <w:r w:rsidR="00675D05" w:rsidRPr="00E9614F">
        <w:rPr>
          <w:color w:val="000000"/>
        </w:rPr>
        <w:t xml:space="preserve"> </w:t>
      </w:r>
      <w:proofErr w:type="spellStart"/>
      <w:r w:rsidR="00675D05" w:rsidRPr="00E9614F">
        <w:rPr>
          <w:color w:val="000000"/>
        </w:rPr>
        <w:t>громадських</w:t>
      </w:r>
      <w:proofErr w:type="spellEnd"/>
      <w:r w:rsidR="00675D05" w:rsidRPr="00E9614F">
        <w:rPr>
          <w:color w:val="000000"/>
        </w:rPr>
        <w:t xml:space="preserve"> </w:t>
      </w:r>
      <w:proofErr w:type="spellStart"/>
      <w:r w:rsidR="00675D05" w:rsidRPr="00E9614F">
        <w:rPr>
          <w:color w:val="000000"/>
        </w:rPr>
        <w:t>формувань</w:t>
      </w:r>
      <w:proofErr w:type="spellEnd"/>
      <w:r w:rsidR="00675D05" w:rsidRPr="00E9614F">
        <w:rPr>
          <w:color w:val="000000"/>
        </w:rPr>
        <w:t>»</w:t>
      </w:r>
      <w:r w:rsidR="00675D05">
        <w:rPr>
          <w:color w:val="000000"/>
          <w:lang w:val="uk-UA" w:eastAsia="uk-UA" w:bidi="uk-UA"/>
        </w:rPr>
        <w:t>.</w:t>
      </w:r>
    </w:p>
    <w:p w:rsidR="00245AB1" w:rsidRDefault="00245AB1" w:rsidP="00245AB1">
      <w:pPr>
        <w:pStyle w:val="20"/>
        <w:shd w:val="clear" w:color="auto" w:fill="auto"/>
        <w:tabs>
          <w:tab w:val="left" w:pos="1028"/>
        </w:tabs>
        <w:spacing w:before="0" w:line="240" w:lineRule="auto"/>
        <w:ind w:firstLine="567"/>
        <w:rPr>
          <w:color w:val="000000"/>
          <w:lang w:val="uk-UA" w:eastAsia="uk-UA" w:bidi="uk-UA"/>
        </w:rPr>
      </w:pPr>
      <w:r>
        <w:rPr>
          <w:color w:val="000000"/>
          <w:lang w:val="uk-UA" w:eastAsia="uk-UA" w:bidi="uk-UA"/>
        </w:rPr>
        <w:t xml:space="preserve">2. </w:t>
      </w:r>
      <w:r w:rsidR="00675D05" w:rsidRPr="00675D05">
        <w:rPr>
          <w:color w:val="000000"/>
          <w:lang w:val="uk-UA" w:eastAsia="uk-UA" w:bidi="uk-UA"/>
        </w:rPr>
        <w:t>Делегувати виконавчому комітету Гірської сільської ради Бориспільського району Київської області повноваження щодо державної реєстрації прав на нерухоме майно та їх обтяжень відповідно Закону України «Про державну реєстрацію речових прав на нерухоме майно та їх обтяжень»</w:t>
      </w:r>
      <w:r w:rsidR="00675D05" w:rsidRPr="00245AB1">
        <w:rPr>
          <w:lang w:val="uk-UA"/>
        </w:rPr>
        <w:t xml:space="preserve"> та </w:t>
      </w:r>
      <w:r w:rsidR="00675D05" w:rsidRPr="00675D05">
        <w:rPr>
          <w:color w:val="000000"/>
          <w:lang w:val="uk-UA" w:eastAsia="uk-UA" w:bidi="uk-UA"/>
        </w:rPr>
        <w:t>державної реєстрації</w:t>
      </w:r>
      <w:r w:rsidR="00675D05" w:rsidRPr="00245AB1">
        <w:rPr>
          <w:lang w:val="uk-UA"/>
        </w:rPr>
        <w:t xml:space="preserve"> </w:t>
      </w:r>
      <w:r w:rsidR="00675D05" w:rsidRPr="00245AB1">
        <w:rPr>
          <w:color w:val="333333"/>
          <w:shd w:val="clear" w:color="auto" w:fill="FFFFFF"/>
          <w:lang w:val="uk-UA"/>
        </w:rPr>
        <w:t xml:space="preserve">юридичних осіб, громадських формувань, що не мають статусу юридичної особи, та фізичних осіб – підприємців відповідно </w:t>
      </w:r>
      <w:r w:rsidR="00675D05" w:rsidRPr="00675D05">
        <w:rPr>
          <w:color w:val="000000"/>
          <w:lang w:val="uk-UA" w:eastAsia="uk-UA" w:bidi="uk-UA"/>
        </w:rPr>
        <w:t>Закон</w:t>
      </w:r>
      <w:r w:rsidR="00675D05" w:rsidRPr="00245AB1">
        <w:rPr>
          <w:lang w:val="uk-UA"/>
        </w:rPr>
        <w:t>у</w:t>
      </w:r>
      <w:r w:rsidR="00675D05" w:rsidRPr="00675D05">
        <w:rPr>
          <w:color w:val="000000"/>
          <w:lang w:val="uk-UA" w:eastAsia="uk-UA" w:bidi="uk-UA"/>
        </w:rPr>
        <w:t xml:space="preserve"> України </w:t>
      </w:r>
      <w:r w:rsidR="00675D05" w:rsidRPr="00245AB1">
        <w:rPr>
          <w:lang w:val="uk-UA"/>
        </w:rPr>
        <w:t>«</w:t>
      </w:r>
      <w:r w:rsidR="00675D05" w:rsidRPr="00245AB1">
        <w:rPr>
          <w:color w:val="000000"/>
          <w:lang w:val="uk-UA"/>
        </w:rPr>
        <w:t xml:space="preserve">Про </w:t>
      </w:r>
      <w:r w:rsidR="00675D05" w:rsidRPr="00245AB1">
        <w:rPr>
          <w:color w:val="000000"/>
          <w:lang w:val="uk-UA"/>
        </w:rPr>
        <w:lastRenderedPageBreak/>
        <w:t>державну реєстрацію юридичних осіб, фізичних осіб - підприємців та громадських формувань»</w:t>
      </w:r>
      <w:r w:rsidR="00675D05" w:rsidRPr="00675D05">
        <w:rPr>
          <w:color w:val="000000"/>
          <w:lang w:val="uk-UA" w:eastAsia="uk-UA" w:bidi="uk-UA"/>
        </w:rPr>
        <w:t>.</w:t>
      </w:r>
    </w:p>
    <w:p w:rsidR="00675D05" w:rsidRDefault="00245AB1" w:rsidP="00245AB1">
      <w:pPr>
        <w:pStyle w:val="20"/>
        <w:shd w:val="clear" w:color="auto" w:fill="auto"/>
        <w:tabs>
          <w:tab w:val="left" w:pos="1028"/>
        </w:tabs>
        <w:spacing w:before="0" w:line="240" w:lineRule="auto"/>
        <w:ind w:firstLine="567"/>
        <w:rPr>
          <w:color w:val="000000"/>
          <w:lang w:val="uk-UA" w:eastAsia="uk-UA" w:bidi="uk-UA"/>
        </w:rPr>
      </w:pPr>
      <w:r>
        <w:rPr>
          <w:color w:val="000000"/>
          <w:lang w:val="uk-UA" w:eastAsia="uk-UA" w:bidi="uk-UA"/>
        </w:rPr>
        <w:t>3.</w:t>
      </w:r>
      <w:r>
        <w:rPr>
          <w:lang w:val="uk-UA"/>
        </w:rPr>
        <w:t xml:space="preserve"> </w:t>
      </w:r>
      <w:r w:rsidR="00675D05">
        <w:rPr>
          <w:color w:val="000000"/>
          <w:lang w:val="uk-UA" w:eastAsia="uk-UA" w:bidi="uk-UA"/>
        </w:rPr>
        <w:t>Контроль за виконанням даного рішення покласти на секретаря виконавчого комітету Гірської сільської ради Бориспільського району Київської</w:t>
      </w:r>
      <w:r>
        <w:rPr>
          <w:color w:val="000000"/>
          <w:lang w:val="uk-UA" w:eastAsia="uk-UA" w:bidi="uk-UA"/>
        </w:rPr>
        <w:t xml:space="preserve"> </w:t>
      </w:r>
      <w:r w:rsidR="00675D05">
        <w:rPr>
          <w:color w:val="000000"/>
          <w:lang w:val="uk-UA" w:eastAsia="uk-UA" w:bidi="uk-UA"/>
        </w:rPr>
        <w:t>області.</w:t>
      </w:r>
    </w:p>
    <w:p w:rsidR="00245AB1" w:rsidRDefault="00245AB1" w:rsidP="00245AB1">
      <w:pPr>
        <w:pStyle w:val="20"/>
        <w:shd w:val="clear" w:color="auto" w:fill="auto"/>
        <w:spacing w:before="0" w:line="240" w:lineRule="auto"/>
        <w:ind w:right="8838"/>
        <w:rPr>
          <w:lang w:val="uk-UA" w:eastAsia="uk-UA" w:bidi="uk-UA"/>
        </w:rPr>
      </w:pPr>
    </w:p>
    <w:p w:rsidR="00245AB1" w:rsidRDefault="00245AB1" w:rsidP="00245AB1">
      <w:pPr>
        <w:pStyle w:val="20"/>
        <w:shd w:val="clear" w:color="auto" w:fill="auto"/>
        <w:spacing w:before="0" w:line="240" w:lineRule="auto"/>
        <w:ind w:right="8838"/>
        <w:rPr>
          <w:lang w:val="uk-UA" w:eastAsia="uk-UA" w:bidi="uk-UA"/>
        </w:rPr>
      </w:pPr>
    </w:p>
    <w:p w:rsidR="00675D05" w:rsidRPr="00245AB1" w:rsidRDefault="00675D05" w:rsidP="00245AB1">
      <w:pPr>
        <w:pStyle w:val="20"/>
        <w:shd w:val="clear" w:color="auto" w:fill="auto"/>
        <w:spacing w:before="0" w:line="240" w:lineRule="auto"/>
        <w:ind w:right="8838"/>
        <w:rPr>
          <w:lang w:val="ru-RU"/>
        </w:rPr>
      </w:pPr>
      <w:r w:rsidRPr="00245AB1">
        <w:rPr>
          <w:lang w:val="uk-UA" w:eastAsia="uk-UA" w:bidi="uk-UA"/>
        </w:rPr>
        <w:t>с. Гора</w:t>
      </w:r>
    </w:p>
    <w:p w:rsidR="00675D05" w:rsidRPr="00245AB1" w:rsidRDefault="00675D05" w:rsidP="00245AB1">
      <w:pPr>
        <w:pStyle w:val="20"/>
        <w:shd w:val="clear" w:color="auto" w:fill="auto"/>
        <w:tabs>
          <w:tab w:val="left" w:pos="792"/>
        </w:tabs>
        <w:spacing w:before="0" w:line="240" w:lineRule="auto"/>
        <w:ind w:right="50"/>
        <w:jc w:val="left"/>
        <w:rPr>
          <w:lang w:val="uk-UA" w:eastAsia="uk-UA" w:bidi="uk-UA"/>
        </w:rPr>
      </w:pPr>
      <w:r w:rsidRPr="00245AB1">
        <w:rPr>
          <w:lang w:val="uk-UA" w:eastAsia="uk-UA" w:bidi="uk-UA"/>
        </w:rPr>
        <w:t xml:space="preserve">від </w:t>
      </w:r>
      <w:r w:rsidR="00245AB1" w:rsidRPr="00245AB1">
        <w:rPr>
          <w:lang w:val="uk-UA" w:eastAsia="uk-UA" w:bidi="uk-UA"/>
        </w:rPr>
        <w:t>________________</w:t>
      </w:r>
      <w:r w:rsidRPr="00245AB1">
        <w:rPr>
          <w:lang w:val="uk-UA" w:eastAsia="uk-UA" w:bidi="uk-UA"/>
        </w:rPr>
        <w:t xml:space="preserve"> року</w:t>
      </w:r>
      <w:r w:rsidRPr="00245AB1">
        <w:rPr>
          <w:lang w:val="uk-UA" w:eastAsia="uk-UA" w:bidi="uk-UA"/>
        </w:rPr>
        <w:br/>
        <w:t xml:space="preserve">№ </w:t>
      </w:r>
      <w:r w:rsidR="00245AB1" w:rsidRPr="00245AB1">
        <w:rPr>
          <w:lang w:val="uk-UA" w:eastAsia="uk-UA" w:bidi="uk-UA"/>
        </w:rPr>
        <w:t>________________</w:t>
      </w:r>
      <w:r w:rsidR="00245AB1" w:rsidRPr="00245AB1">
        <w:rPr>
          <w:lang w:val="ru-RU" w:eastAsia="uk-UA" w:bidi="uk-UA"/>
        </w:rPr>
        <w:t xml:space="preserve"> </w:t>
      </w:r>
      <w:r w:rsidR="00245AB1" w:rsidRPr="00245AB1">
        <w:rPr>
          <w:lang w:eastAsia="uk-UA" w:bidi="uk-UA"/>
        </w:rPr>
        <w:t>V</w:t>
      </w:r>
      <w:r w:rsidR="00245AB1" w:rsidRPr="00245AB1">
        <w:rPr>
          <w:lang w:val="uk-UA" w:eastAsia="uk-UA" w:bidi="uk-UA"/>
        </w:rPr>
        <w:t>ІІІ</w:t>
      </w:r>
    </w:p>
    <w:p w:rsidR="00675D05" w:rsidRDefault="00675D05" w:rsidP="00245AB1">
      <w:pPr>
        <w:pStyle w:val="20"/>
        <w:shd w:val="clear" w:color="auto" w:fill="auto"/>
        <w:tabs>
          <w:tab w:val="left" w:pos="792"/>
        </w:tabs>
        <w:spacing w:before="0" w:after="300" w:line="240" w:lineRule="auto"/>
        <w:ind w:right="7176"/>
        <w:rPr>
          <w:color w:val="000000"/>
          <w:lang w:val="uk-UA" w:eastAsia="uk-UA" w:bidi="uk-UA"/>
        </w:rPr>
      </w:pPr>
    </w:p>
    <w:p w:rsidR="00675D05" w:rsidRPr="00245AB1" w:rsidRDefault="00675D05" w:rsidP="00245AB1">
      <w:pPr>
        <w:pStyle w:val="20"/>
        <w:shd w:val="clear" w:color="auto" w:fill="auto"/>
        <w:tabs>
          <w:tab w:val="left" w:pos="792"/>
        </w:tabs>
        <w:spacing w:before="0" w:line="240" w:lineRule="auto"/>
        <w:ind w:right="50"/>
        <w:rPr>
          <w:b/>
          <w:lang w:val="ru-RU"/>
        </w:rPr>
      </w:pPr>
      <w:r w:rsidRPr="00245AB1">
        <w:rPr>
          <w:b/>
          <w:color w:val="000000"/>
          <w:lang w:val="uk-UA" w:eastAsia="uk-UA" w:bidi="uk-UA"/>
        </w:rPr>
        <w:t xml:space="preserve">Сільський голова                                              </w:t>
      </w:r>
      <w:r w:rsidR="00245AB1" w:rsidRPr="00245AB1">
        <w:rPr>
          <w:b/>
          <w:color w:val="000000"/>
          <w:lang w:val="uk-UA" w:eastAsia="uk-UA" w:bidi="uk-UA"/>
        </w:rPr>
        <w:t xml:space="preserve">              </w:t>
      </w:r>
      <w:r w:rsidRPr="00245AB1">
        <w:rPr>
          <w:b/>
          <w:color w:val="000000"/>
          <w:lang w:val="uk-UA" w:eastAsia="uk-UA" w:bidi="uk-UA"/>
        </w:rPr>
        <w:t xml:space="preserve">             Р</w:t>
      </w:r>
      <w:r w:rsidR="00245AB1" w:rsidRPr="00245AB1">
        <w:rPr>
          <w:b/>
          <w:color w:val="000000"/>
          <w:lang w:val="uk-UA" w:eastAsia="uk-UA" w:bidi="uk-UA"/>
        </w:rPr>
        <w:t>оман ДМИТРІВ</w:t>
      </w:r>
    </w:p>
    <w:sectPr w:rsidR="00675D05" w:rsidRPr="00245AB1" w:rsidSect="00245AB1">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12ECA"/>
    <w:multiLevelType w:val="multilevel"/>
    <w:tmpl w:val="8CE22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05"/>
    <w:rsid w:val="00245AB1"/>
    <w:rsid w:val="00675D05"/>
    <w:rsid w:val="00747C26"/>
    <w:rsid w:val="00BC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75D05"/>
    <w:rPr>
      <w:rFonts w:ascii="Times New Roman" w:eastAsia="Times New Roman" w:hAnsi="Times New Roman" w:cs="Times New Roman"/>
      <w:b/>
      <w:bCs/>
      <w:sz w:val="32"/>
      <w:szCs w:val="32"/>
      <w:shd w:val="clear" w:color="auto" w:fill="FFFFFF"/>
    </w:rPr>
  </w:style>
  <w:style w:type="character" w:customStyle="1" w:styleId="318pt">
    <w:name w:val="Основной текст (3) + 18 pt"/>
    <w:aliases w:val="Интервал 4 pt"/>
    <w:basedOn w:val="3"/>
    <w:rsid w:val="00675D05"/>
    <w:rPr>
      <w:rFonts w:ascii="Times New Roman" w:eastAsia="Times New Roman" w:hAnsi="Times New Roman" w:cs="Times New Roman"/>
      <w:b/>
      <w:bCs/>
      <w:color w:val="000000"/>
      <w:spacing w:val="90"/>
      <w:w w:val="100"/>
      <w:position w:val="0"/>
      <w:sz w:val="36"/>
      <w:szCs w:val="36"/>
      <w:shd w:val="clear" w:color="auto" w:fill="FFFFFF"/>
      <w:lang w:val="uk-UA" w:eastAsia="uk-UA" w:bidi="uk-UA"/>
    </w:rPr>
  </w:style>
  <w:style w:type="paragraph" w:customStyle="1" w:styleId="30">
    <w:name w:val="Основной текст (3)"/>
    <w:basedOn w:val="a"/>
    <w:link w:val="3"/>
    <w:rsid w:val="00675D05"/>
    <w:pPr>
      <w:widowControl w:val="0"/>
      <w:shd w:val="clear" w:color="auto" w:fill="FFFFFF"/>
      <w:spacing w:after="240" w:line="576" w:lineRule="exact"/>
      <w:jc w:val="center"/>
    </w:pPr>
    <w:rPr>
      <w:rFonts w:ascii="Times New Roman" w:eastAsia="Times New Roman" w:hAnsi="Times New Roman" w:cs="Times New Roman"/>
      <w:b/>
      <w:bCs/>
      <w:sz w:val="32"/>
      <w:szCs w:val="32"/>
    </w:rPr>
  </w:style>
  <w:style w:type="character" w:customStyle="1" w:styleId="4">
    <w:name w:val="Основной текст (4)_"/>
    <w:basedOn w:val="a0"/>
    <w:link w:val="40"/>
    <w:rsid w:val="00675D05"/>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675D05"/>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675D0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675D05"/>
    <w:pPr>
      <w:widowControl w:val="0"/>
      <w:shd w:val="clear" w:color="auto" w:fill="FFFFFF"/>
      <w:spacing w:before="240" w:after="0" w:line="370"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675D05"/>
    <w:pPr>
      <w:widowControl w:val="0"/>
      <w:shd w:val="clear" w:color="auto" w:fill="FFFFFF"/>
      <w:spacing w:after="300" w:line="370"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675D05"/>
    <w:pPr>
      <w:widowControl w:val="0"/>
      <w:shd w:val="clear" w:color="auto" w:fill="FFFFFF"/>
      <w:spacing w:before="300" w:after="0" w:line="370"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75D05"/>
    <w:rPr>
      <w:rFonts w:ascii="Times New Roman" w:eastAsia="Times New Roman" w:hAnsi="Times New Roman" w:cs="Times New Roman"/>
      <w:b/>
      <w:bCs/>
      <w:sz w:val="32"/>
      <w:szCs w:val="32"/>
      <w:shd w:val="clear" w:color="auto" w:fill="FFFFFF"/>
    </w:rPr>
  </w:style>
  <w:style w:type="character" w:customStyle="1" w:styleId="318pt">
    <w:name w:val="Основной текст (3) + 18 pt"/>
    <w:aliases w:val="Интервал 4 pt"/>
    <w:basedOn w:val="3"/>
    <w:rsid w:val="00675D05"/>
    <w:rPr>
      <w:rFonts w:ascii="Times New Roman" w:eastAsia="Times New Roman" w:hAnsi="Times New Roman" w:cs="Times New Roman"/>
      <w:b/>
      <w:bCs/>
      <w:color w:val="000000"/>
      <w:spacing w:val="90"/>
      <w:w w:val="100"/>
      <w:position w:val="0"/>
      <w:sz w:val="36"/>
      <w:szCs w:val="36"/>
      <w:shd w:val="clear" w:color="auto" w:fill="FFFFFF"/>
      <w:lang w:val="uk-UA" w:eastAsia="uk-UA" w:bidi="uk-UA"/>
    </w:rPr>
  </w:style>
  <w:style w:type="paragraph" w:customStyle="1" w:styleId="30">
    <w:name w:val="Основной текст (3)"/>
    <w:basedOn w:val="a"/>
    <w:link w:val="3"/>
    <w:rsid w:val="00675D05"/>
    <w:pPr>
      <w:widowControl w:val="0"/>
      <w:shd w:val="clear" w:color="auto" w:fill="FFFFFF"/>
      <w:spacing w:after="240" w:line="576" w:lineRule="exact"/>
      <w:jc w:val="center"/>
    </w:pPr>
    <w:rPr>
      <w:rFonts w:ascii="Times New Roman" w:eastAsia="Times New Roman" w:hAnsi="Times New Roman" w:cs="Times New Roman"/>
      <w:b/>
      <w:bCs/>
      <w:sz w:val="32"/>
      <w:szCs w:val="32"/>
    </w:rPr>
  </w:style>
  <w:style w:type="character" w:customStyle="1" w:styleId="4">
    <w:name w:val="Основной текст (4)_"/>
    <w:basedOn w:val="a0"/>
    <w:link w:val="40"/>
    <w:rsid w:val="00675D05"/>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675D05"/>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675D0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675D05"/>
    <w:pPr>
      <w:widowControl w:val="0"/>
      <w:shd w:val="clear" w:color="auto" w:fill="FFFFFF"/>
      <w:spacing w:before="240" w:after="0" w:line="370"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675D05"/>
    <w:pPr>
      <w:widowControl w:val="0"/>
      <w:shd w:val="clear" w:color="auto" w:fill="FFFFFF"/>
      <w:spacing w:after="300" w:line="370"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675D05"/>
    <w:pPr>
      <w:widowControl w:val="0"/>
      <w:shd w:val="clear" w:color="auto" w:fill="FFFFFF"/>
      <w:spacing w:before="300" w:after="0" w:line="370"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363</Words>
  <Characters>2071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Шершень</cp:lastModifiedBy>
  <cp:revision>4</cp:revision>
  <cp:lastPrinted>2021-01-18T10:20:00Z</cp:lastPrinted>
  <dcterms:created xsi:type="dcterms:W3CDTF">2021-01-18T10:09:00Z</dcterms:created>
  <dcterms:modified xsi:type="dcterms:W3CDTF">2021-01-18T10:22:00Z</dcterms:modified>
</cp:coreProperties>
</file>