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520" w:type="dxa"/>
        <w:tblInd w:w="-432" w:type="dxa"/>
        <w:tblLook w:val="0000" w:firstRow="0" w:lastRow="0" w:firstColumn="0" w:lastColumn="0" w:noHBand="0" w:noVBand="0"/>
      </w:tblPr>
      <w:tblGrid>
        <w:gridCol w:w="10260"/>
        <w:gridCol w:w="10260"/>
      </w:tblGrid>
      <w:tr w:rsidR="00B01139" w:rsidTr="00B01139">
        <w:trPr>
          <w:cantSplit/>
          <w:trHeight w:val="1078"/>
        </w:trPr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50.25pt" o:ole="">
                  <v:imagedata r:id="rId6" o:title=""/>
                </v:shape>
                <o:OLEObject Type="Embed" ProgID="PBrush" ShapeID="_x0000_i1025" DrawAspect="Content" ObjectID="_1669807077" r:id="rId7"/>
              </w:objec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tabs>
                <w:tab w:val="left" w:pos="1552"/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sz w:val="36"/>
                <w:szCs w:val="36"/>
              </w:rPr>
              <w:object w:dxaOrig="2040" w:dyaOrig="2325">
                <v:shape id="_x0000_i1026" type="#_x0000_t75" style="width:33.75pt;height:50.25pt" o:ole="">
                  <v:imagedata r:id="rId6" o:title=""/>
                </v:shape>
                <o:OLEObject Type="Embed" ProgID="PBrush" ShapeID="_x0000_i1026" DrawAspect="Content" ObjectID="_1669807078" r:id="rId8"/>
              </w:object>
            </w:r>
          </w:p>
        </w:tc>
      </w:tr>
      <w:tr w:rsidR="00B01139" w:rsidRPr="00B34170" w:rsidTr="00B01139">
        <w:trPr>
          <w:cantSplit/>
          <w:trHeight w:val="1615"/>
        </w:trPr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ГІРСЬКА  СІЛЬСЬКА  РАДА  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БОРИСПІЛЬСЬКИЙ  РАЙОН</w:t>
            </w:r>
          </w:p>
          <w:p w:rsidR="00B01139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BB6">
              <w:rPr>
                <w:rFonts w:ascii="Times New Roman" w:hAnsi="Times New Roman" w:cs="Times New Roman"/>
                <w:b/>
                <w:sz w:val="32"/>
                <w:szCs w:val="32"/>
              </w:rPr>
              <w:t>КИЇВСЬКОЇ  ОБЛАСТІ</w:t>
            </w:r>
          </w:p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 І Ш Е Н </w:t>
            </w:r>
            <w:proofErr w:type="spellStart"/>
            <w:proofErr w:type="gramStart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>Н</w:t>
            </w:r>
            <w:proofErr w:type="spellEnd"/>
            <w:proofErr w:type="gramEnd"/>
            <w:r w:rsidRPr="00490BB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</w:t>
            </w:r>
          </w:p>
        </w:tc>
        <w:tc>
          <w:tcPr>
            <w:tcW w:w="10260" w:type="dxa"/>
          </w:tcPr>
          <w:p w:rsidR="00B01139" w:rsidRPr="00490BB6" w:rsidRDefault="00B01139" w:rsidP="00F247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0D53FD" w:rsidRDefault="000D53FD" w:rsidP="00AB1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E9D" w:rsidRPr="00073E9D" w:rsidRDefault="00073E9D" w:rsidP="003E2E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E9D">
        <w:rPr>
          <w:rFonts w:ascii="Times New Roman" w:eastAsia="Calibri" w:hAnsi="Times New Roman" w:cs="Times New Roman"/>
          <w:b/>
          <w:sz w:val="28"/>
          <w:szCs w:val="28"/>
        </w:rPr>
        <w:t>Про прийняття у комунальну власність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територіальної громади в особі </w:t>
      </w:r>
      <w:r w:rsidRPr="00073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Гірської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ділянок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73E9D">
        <w:rPr>
          <w:rFonts w:ascii="Times New Roman" w:eastAsia="Calibri" w:hAnsi="Times New Roman" w:cs="Times New Roman"/>
          <w:b/>
          <w:sz w:val="28"/>
          <w:szCs w:val="28"/>
        </w:rPr>
        <w:t>державної</w:t>
      </w:r>
      <w:proofErr w:type="spellEnd"/>
      <w:r w:rsidRPr="00073E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73E9D">
        <w:rPr>
          <w:rFonts w:ascii="Times New Roman" w:eastAsia="Calibri" w:hAnsi="Times New Roman" w:cs="Times New Roman"/>
          <w:b/>
          <w:sz w:val="28"/>
          <w:szCs w:val="28"/>
        </w:rPr>
        <w:t>власності</w:t>
      </w:r>
      <w:proofErr w:type="spellEnd"/>
    </w:p>
    <w:p w:rsidR="000D53FD" w:rsidRDefault="000D53FD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4655F" w:rsidRPr="00073E9D" w:rsidRDefault="00073E9D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73E9D">
        <w:rPr>
          <w:rFonts w:ascii="Times New Roman" w:hAnsi="Times New Roman" w:cs="Times New Roman"/>
          <w:sz w:val="28"/>
          <w:szCs w:val="28"/>
          <w:lang w:val="uk-UA"/>
        </w:rPr>
        <w:t>Керуючись ст.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73E9D">
        <w:rPr>
          <w:rFonts w:ascii="Times New Roman" w:hAnsi="Times New Roman" w:cs="Times New Roman"/>
          <w:sz w:val="28"/>
          <w:szCs w:val="28"/>
          <w:lang w:val="uk-UA"/>
        </w:rPr>
        <w:t>, 117, 122 Земельного кодексу України, ст. 26, 59 Закону України «Про місцеве самоврядування в Україні»,</w:t>
      </w:r>
      <w:r w:rsidR="00521A1D">
        <w:rPr>
          <w:rFonts w:ascii="Times New Roman" w:hAnsi="Times New Roman" w:cs="Times New Roman"/>
          <w:sz w:val="28"/>
          <w:szCs w:val="28"/>
          <w:lang w:val="uk-UA"/>
        </w:rPr>
        <w:t xml:space="preserve"> Законом України «Про внесення змін до деяких законодавчих актів України щодо розмежування земель державної та комунальної власності»</w:t>
      </w:r>
      <w:r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D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hyperlink r:id="rId9" w:tooltip="Наказ Держгеокадастру від 17.11.2020 № 485 " w:history="1">
        <w:proofErr w:type="spellStart"/>
        <w:r w:rsidR="00521A1D" w:rsidRPr="00521A1D">
          <w:rPr>
            <w:rFonts w:ascii="Times New Roman" w:hAnsi="Times New Roman" w:cs="Times New Roman"/>
            <w:sz w:val="28"/>
            <w:szCs w:val="28"/>
            <w:lang w:val="uk-UA"/>
          </w:rPr>
          <w:t>Держгеокадастру</w:t>
        </w:r>
        <w:proofErr w:type="spellEnd"/>
        <w:r w:rsidR="00521A1D" w:rsidRPr="00521A1D">
          <w:rPr>
            <w:rFonts w:ascii="Times New Roman" w:hAnsi="Times New Roman" w:cs="Times New Roman"/>
            <w:sz w:val="28"/>
            <w:szCs w:val="28"/>
            <w:lang w:val="uk-UA"/>
          </w:rPr>
          <w:t xml:space="preserve"> від 17.11.2020 № 485 </w:t>
        </w:r>
        <w:r w:rsidR="00243FCB">
          <w:rPr>
            <w:rFonts w:ascii="Times New Roman" w:hAnsi="Times New Roman" w:cs="Times New Roman"/>
            <w:sz w:val="28"/>
            <w:szCs w:val="28"/>
            <w:lang w:val="uk-UA"/>
          </w:rPr>
          <w:t>«</w:t>
        </w:r>
        <w:r w:rsidR="00521A1D" w:rsidRPr="00521A1D">
          <w:rPr>
            <w:rFonts w:ascii="Times New Roman" w:hAnsi="Times New Roman" w:cs="Times New Roman"/>
            <w:sz w:val="28"/>
            <w:szCs w:val="28"/>
            <w:lang w:val="uk-UA"/>
          </w:rPr>
          <w:t>Деякі питання передачі земельних ділянок сільськогосподарського призначення державної власності до комунальної власності</w:t>
        </w:r>
        <w:r w:rsidR="00243FCB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, наказом Головного управління </w:t>
      </w:r>
      <w:proofErr w:type="spellStart"/>
      <w:r w:rsidRPr="00073E9D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21A1D">
        <w:rPr>
          <w:rFonts w:ascii="Times New Roman" w:hAnsi="Times New Roman" w:cs="Times New Roman"/>
          <w:sz w:val="28"/>
          <w:szCs w:val="28"/>
          <w:lang w:val="uk-UA"/>
        </w:rPr>
        <w:t>Київській області</w:t>
      </w:r>
      <w:r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A1D">
        <w:rPr>
          <w:rFonts w:ascii="Times New Roman" w:hAnsi="Times New Roman" w:cs="Times New Roman"/>
          <w:sz w:val="28"/>
          <w:szCs w:val="28"/>
          <w:lang w:val="uk-UA"/>
        </w:rPr>
        <w:t xml:space="preserve"> від 11.12.2020р. </w:t>
      </w:r>
      <w:r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21A1D">
        <w:rPr>
          <w:rFonts w:ascii="Times New Roman" w:hAnsi="Times New Roman" w:cs="Times New Roman"/>
          <w:sz w:val="28"/>
          <w:szCs w:val="28"/>
          <w:lang w:val="uk-UA"/>
        </w:rPr>
        <w:t>26-ОТГ</w:t>
      </w:r>
      <w:r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передачу земельних ділянок державної власності у комунальну власність», на підставі Акту приймання-передачі земельних ділянок сільськогосподарського призначення із державної у комунальну власність від</w:t>
      </w:r>
      <w:r w:rsidR="00D816A1"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6254" w:rsidRPr="00073E9D">
        <w:rPr>
          <w:rFonts w:ascii="Times New Roman" w:hAnsi="Times New Roman" w:cs="Times New Roman"/>
          <w:sz w:val="28"/>
          <w:szCs w:val="28"/>
          <w:lang w:val="uk-UA"/>
        </w:rPr>
        <w:t xml:space="preserve">Гірська </w:t>
      </w:r>
      <w:r w:rsidR="00DC3DC2" w:rsidRPr="00073E9D">
        <w:rPr>
          <w:rFonts w:ascii="Times New Roman" w:hAnsi="Times New Roman" w:cs="Times New Roman"/>
          <w:sz w:val="28"/>
          <w:szCs w:val="28"/>
          <w:lang w:val="uk-UA"/>
        </w:rPr>
        <w:t>сільська рада</w:t>
      </w:r>
    </w:p>
    <w:p w:rsidR="007A6414" w:rsidRDefault="007A6414" w:rsidP="00AB16D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EC6254" w:rsidRDefault="00EC625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6D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A6414" w:rsidRDefault="007A6414" w:rsidP="00F41EF2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415" w:rsidRPr="003E2E82" w:rsidRDefault="00AC537A" w:rsidP="00521A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E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21A1D" w:rsidRPr="003E2E82">
        <w:rPr>
          <w:rFonts w:ascii="Times New Roman" w:hAnsi="Times New Roman" w:cs="Times New Roman"/>
          <w:bCs/>
          <w:sz w:val="28"/>
          <w:szCs w:val="28"/>
          <w:lang w:val="uk-UA"/>
        </w:rPr>
        <w:t>Прийняти земельні ділянки (кадастрові номери: 3220885000:04:003:0067, 3220885000:04:003:0187, 3220885000:04:003:0188) сільськогосподарського призначення державної власності у комунальну власність Гірської сільської територіальної громади в особі  Гірської сільської ради Бориспільського району Київської області</w:t>
      </w:r>
      <w:r w:rsidR="000860DA" w:rsidRPr="003E2E8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860DA" w:rsidRPr="003E2E82" w:rsidRDefault="000860DA" w:rsidP="00521A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E2E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Доручити голові Гірської сільської ради, Дмитрів Р.М., вжити заходів щодо державної реєстрації права комунальної власності на земельні ділянки, згідно із цим рішенням. </w:t>
      </w:r>
    </w:p>
    <w:p w:rsidR="008824EA" w:rsidRDefault="000860DA" w:rsidP="008824E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F5D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7733B">
        <w:rPr>
          <w:rFonts w:ascii="Times New Roman" w:hAnsi="Times New Roman" w:cs="Times New Roman"/>
          <w:bCs/>
          <w:sz w:val="28"/>
          <w:szCs w:val="28"/>
        </w:rPr>
        <w:t xml:space="preserve">Контроль за </w:t>
      </w:r>
      <w:proofErr w:type="spellStart"/>
      <w:r w:rsidR="0007733B">
        <w:rPr>
          <w:rFonts w:ascii="Times New Roman" w:hAnsi="Times New Roman" w:cs="Times New Roman"/>
          <w:bCs/>
          <w:sz w:val="28"/>
          <w:szCs w:val="28"/>
        </w:rPr>
        <w:t>виконанням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33B">
        <w:rPr>
          <w:rFonts w:ascii="Times New Roman" w:hAnsi="Times New Roman" w:cs="Times New Roman"/>
          <w:bCs/>
          <w:sz w:val="28"/>
          <w:szCs w:val="28"/>
        </w:rPr>
        <w:t>цього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07733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07733B">
        <w:rPr>
          <w:rFonts w:ascii="Times New Roman" w:hAnsi="Times New Roman" w:cs="Times New Roman"/>
          <w:bCs/>
          <w:sz w:val="28"/>
          <w:szCs w:val="28"/>
        </w:rPr>
        <w:t>ішення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733B">
        <w:rPr>
          <w:rFonts w:ascii="Times New Roman" w:hAnsi="Times New Roman" w:cs="Times New Roman"/>
          <w:bCs/>
          <w:sz w:val="28"/>
          <w:szCs w:val="28"/>
        </w:rPr>
        <w:t>покласти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43F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постійну комісію з питань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відноси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пам’яток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="00243FCB" w:rsidRPr="006F1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FCB" w:rsidRPr="006F15D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7733B">
        <w:rPr>
          <w:rFonts w:ascii="Times New Roman" w:hAnsi="Times New Roman" w:cs="Times New Roman"/>
          <w:bCs/>
          <w:sz w:val="28"/>
          <w:szCs w:val="28"/>
        </w:rPr>
        <w:t>.</w:t>
      </w:r>
      <w:r w:rsidR="00A450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4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D67" w:rsidRDefault="00BD2D67" w:rsidP="0087481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1B76" w:rsidRPr="004A080C" w:rsidRDefault="005D1B76" w:rsidP="005D1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1B76" w:rsidRPr="00243FCB" w:rsidRDefault="005D1B76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80C">
        <w:rPr>
          <w:rFonts w:ascii="Times New Roman" w:hAnsi="Times New Roman" w:cs="Times New Roman"/>
          <w:sz w:val="28"/>
          <w:szCs w:val="28"/>
        </w:rPr>
        <w:t>с</w:t>
      </w:r>
      <w:r w:rsidRPr="004A080C">
        <w:rPr>
          <w:rFonts w:ascii="Times New Roman" w:eastAsia="Times New Roman" w:hAnsi="Times New Roman" w:cs="Times New Roman"/>
          <w:sz w:val="28"/>
          <w:szCs w:val="28"/>
        </w:rPr>
        <w:t>. Гора</w:t>
      </w:r>
    </w:p>
    <w:p w:rsidR="003E2E82" w:rsidRPr="003E2E82" w:rsidRDefault="003E2E82" w:rsidP="005D1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43FCB">
        <w:rPr>
          <w:rFonts w:ascii="Times New Roman" w:eastAsia="Times New Roman" w:hAnsi="Times New Roman" w:cs="Times New Roman"/>
          <w:sz w:val="28"/>
          <w:szCs w:val="28"/>
          <w:lang w:val="uk-UA"/>
        </w:rPr>
        <w:t>18 грудня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року</w:t>
      </w:r>
    </w:p>
    <w:p w:rsidR="005D1B76" w:rsidRPr="004A080C" w:rsidRDefault="005D1B76" w:rsidP="005D1B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080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3FCB">
        <w:rPr>
          <w:rFonts w:ascii="Times New Roman" w:eastAsia="Times New Roman" w:hAnsi="Times New Roman" w:cs="Times New Roman"/>
          <w:sz w:val="28"/>
          <w:szCs w:val="28"/>
          <w:lang w:val="uk-UA"/>
        </w:rPr>
        <w:t>90-1</w:t>
      </w:r>
      <w:r w:rsidRPr="004A08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BD2D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D2D67">
        <w:rPr>
          <w:rFonts w:ascii="Times New Roman" w:eastAsia="Times New Roman" w:hAnsi="Times New Roman" w:cs="Times New Roman"/>
          <w:sz w:val="28"/>
          <w:szCs w:val="28"/>
        </w:rPr>
        <w:t>ІІІ</w:t>
      </w:r>
      <w:r w:rsidRPr="004A08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A39FD" w:rsidRDefault="007A39FD" w:rsidP="00B21F6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0BD" w:rsidRPr="00243FCB" w:rsidRDefault="00243FCB" w:rsidP="000860D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Гірської</w:t>
      </w:r>
      <w:r w:rsidR="007A39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39FD">
        <w:rPr>
          <w:rFonts w:ascii="Times New Roman" w:eastAsia="Times New Roman" w:hAnsi="Times New Roman" w:cs="Times New Roman"/>
          <w:sz w:val="28"/>
          <w:szCs w:val="28"/>
        </w:rPr>
        <w:t>сільськ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="005D1B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5D1B76" w:rsidRPr="00490BB6">
        <w:rPr>
          <w:rFonts w:ascii="Times New Roman" w:eastAsia="Times New Roman" w:hAnsi="Times New Roman" w:cs="Times New Roman"/>
          <w:sz w:val="28"/>
          <w:szCs w:val="28"/>
        </w:rPr>
        <w:tab/>
      </w:r>
      <w:r w:rsidR="005D1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B76" w:rsidRPr="00490BB6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Л.Ф.Шершень</w:t>
      </w:r>
      <w:bookmarkStart w:id="0" w:name="_GoBack"/>
      <w:bookmarkEnd w:id="0"/>
      <w:proofErr w:type="spellEnd"/>
    </w:p>
    <w:sectPr w:rsidR="006C30BD" w:rsidRPr="00243FCB" w:rsidSect="008E08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E05064"/>
    <w:multiLevelType w:val="hybridMultilevel"/>
    <w:tmpl w:val="F5568892"/>
    <w:lvl w:ilvl="0" w:tplc="8C90E0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9F7"/>
    <w:multiLevelType w:val="hybridMultilevel"/>
    <w:tmpl w:val="4CA6E9AA"/>
    <w:lvl w:ilvl="0" w:tplc="CA4409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5B5A0B"/>
    <w:multiLevelType w:val="multilevel"/>
    <w:tmpl w:val="61BE1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2E897CFB"/>
    <w:multiLevelType w:val="multilevel"/>
    <w:tmpl w:val="0662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82934"/>
    <w:multiLevelType w:val="multilevel"/>
    <w:tmpl w:val="AFC474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6">
    <w:nsid w:val="5C1015CF"/>
    <w:multiLevelType w:val="hybridMultilevel"/>
    <w:tmpl w:val="CDE67FEE"/>
    <w:lvl w:ilvl="0" w:tplc="0BFABD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D360F5"/>
    <w:multiLevelType w:val="hybridMultilevel"/>
    <w:tmpl w:val="092A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B1"/>
    <w:multiLevelType w:val="hybridMultilevel"/>
    <w:tmpl w:val="B8A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95230"/>
    <w:multiLevelType w:val="hybridMultilevel"/>
    <w:tmpl w:val="DCDC9A16"/>
    <w:lvl w:ilvl="0" w:tplc="160E9CA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7A0A21"/>
    <w:multiLevelType w:val="hybridMultilevel"/>
    <w:tmpl w:val="54C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70"/>
    <w:rsid w:val="00013EB0"/>
    <w:rsid w:val="00014EE7"/>
    <w:rsid w:val="00015415"/>
    <w:rsid w:val="00017FDD"/>
    <w:rsid w:val="000218D9"/>
    <w:rsid w:val="00023482"/>
    <w:rsid w:val="0004655F"/>
    <w:rsid w:val="0007094D"/>
    <w:rsid w:val="00073E9D"/>
    <w:rsid w:val="0007733B"/>
    <w:rsid w:val="000856DC"/>
    <w:rsid w:val="000860DA"/>
    <w:rsid w:val="000A4A95"/>
    <w:rsid w:val="000B6200"/>
    <w:rsid w:val="000C7FB7"/>
    <w:rsid w:val="000D4643"/>
    <w:rsid w:val="000D53FD"/>
    <w:rsid w:val="000E0055"/>
    <w:rsid w:val="000F7343"/>
    <w:rsid w:val="00100591"/>
    <w:rsid w:val="00131D09"/>
    <w:rsid w:val="001439F2"/>
    <w:rsid w:val="00144066"/>
    <w:rsid w:val="00146CC2"/>
    <w:rsid w:val="00160EC1"/>
    <w:rsid w:val="00187786"/>
    <w:rsid w:val="0019449C"/>
    <w:rsid w:val="001B2BD9"/>
    <w:rsid w:val="001B5FC1"/>
    <w:rsid w:val="001D427C"/>
    <w:rsid w:val="001E1182"/>
    <w:rsid w:val="001E6A29"/>
    <w:rsid w:val="001F077A"/>
    <w:rsid w:val="001F5B6C"/>
    <w:rsid w:val="00200CAD"/>
    <w:rsid w:val="002244CF"/>
    <w:rsid w:val="00234658"/>
    <w:rsid w:val="00243FCB"/>
    <w:rsid w:val="00245C12"/>
    <w:rsid w:val="00257092"/>
    <w:rsid w:val="00262226"/>
    <w:rsid w:val="00262A01"/>
    <w:rsid w:val="00265D23"/>
    <w:rsid w:val="002933C9"/>
    <w:rsid w:val="00295AF4"/>
    <w:rsid w:val="002B31C8"/>
    <w:rsid w:val="002C42AE"/>
    <w:rsid w:val="002D63D0"/>
    <w:rsid w:val="00325745"/>
    <w:rsid w:val="003269F1"/>
    <w:rsid w:val="00337005"/>
    <w:rsid w:val="00373C64"/>
    <w:rsid w:val="0038650E"/>
    <w:rsid w:val="00396E33"/>
    <w:rsid w:val="003A79DD"/>
    <w:rsid w:val="003D036F"/>
    <w:rsid w:val="003D76F7"/>
    <w:rsid w:val="003E2E82"/>
    <w:rsid w:val="003E6D02"/>
    <w:rsid w:val="003E7319"/>
    <w:rsid w:val="003F5D55"/>
    <w:rsid w:val="004208CE"/>
    <w:rsid w:val="00426F6C"/>
    <w:rsid w:val="00435892"/>
    <w:rsid w:val="00441987"/>
    <w:rsid w:val="004639D0"/>
    <w:rsid w:val="004662BC"/>
    <w:rsid w:val="00476B08"/>
    <w:rsid w:val="00490BB6"/>
    <w:rsid w:val="004C761C"/>
    <w:rsid w:val="00521A1D"/>
    <w:rsid w:val="00570ACA"/>
    <w:rsid w:val="005813A6"/>
    <w:rsid w:val="0058318D"/>
    <w:rsid w:val="0058459D"/>
    <w:rsid w:val="005851B6"/>
    <w:rsid w:val="0058629C"/>
    <w:rsid w:val="00593FAA"/>
    <w:rsid w:val="00596C0F"/>
    <w:rsid w:val="005C7B01"/>
    <w:rsid w:val="005D1B76"/>
    <w:rsid w:val="005E402F"/>
    <w:rsid w:val="005E5676"/>
    <w:rsid w:val="005F0D4C"/>
    <w:rsid w:val="005F2F5F"/>
    <w:rsid w:val="00601A5C"/>
    <w:rsid w:val="00613016"/>
    <w:rsid w:val="006133DE"/>
    <w:rsid w:val="006176B7"/>
    <w:rsid w:val="00620E2D"/>
    <w:rsid w:val="00622217"/>
    <w:rsid w:val="00625CA3"/>
    <w:rsid w:val="006310A9"/>
    <w:rsid w:val="00642A01"/>
    <w:rsid w:val="006449D1"/>
    <w:rsid w:val="00650DD8"/>
    <w:rsid w:val="006575FA"/>
    <w:rsid w:val="00673C31"/>
    <w:rsid w:val="00681041"/>
    <w:rsid w:val="006A042E"/>
    <w:rsid w:val="006A34FF"/>
    <w:rsid w:val="006A4CE7"/>
    <w:rsid w:val="006B0E41"/>
    <w:rsid w:val="006C30BD"/>
    <w:rsid w:val="006C473C"/>
    <w:rsid w:val="006D0E2D"/>
    <w:rsid w:val="006F1A31"/>
    <w:rsid w:val="006F521F"/>
    <w:rsid w:val="007031FD"/>
    <w:rsid w:val="00707F8A"/>
    <w:rsid w:val="007329B3"/>
    <w:rsid w:val="007440DC"/>
    <w:rsid w:val="00753177"/>
    <w:rsid w:val="007625FA"/>
    <w:rsid w:val="007657D8"/>
    <w:rsid w:val="00770E60"/>
    <w:rsid w:val="0078213E"/>
    <w:rsid w:val="007A05CB"/>
    <w:rsid w:val="007A39FD"/>
    <w:rsid w:val="007A6414"/>
    <w:rsid w:val="007B4519"/>
    <w:rsid w:val="007C2971"/>
    <w:rsid w:val="007E32B1"/>
    <w:rsid w:val="007F0F80"/>
    <w:rsid w:val="0080269A"/>
    <w:rsid w:val="008053F6"/>
    <w:rsid w:val="00811CD3"/>
    <w:rsid w:val="00816F07"/>
    <w:rsid w:val="0082060C"/>
    <w:rsid w:val="008209FD"/>
    <w:rsid w:val="008254C0"/>
    <w:rsid w:val="008265E4"/>
    <w:rsid w:val="008405DF"/>
    <w:rsid w:val="00870A9F"/>
    <w:rsid w:val="00873567"/>
    <w:rsid w:val="00874816"/>
    <w:rsid w:val="008824EA"/>
    <w:rsid w:val="008851B1"/>
    <w:rsid w:val="0088680B"/>
    <w:rsid w:val="00893393"/>
    <w:rsid w:val="00893EA7"/>
    <w:rsid w:val="008A19BB"/>
    <w:rsid w:val="008E08E5"/>
    <w:rsid w:val="008F4C80"/>
    <w:rsid w:val="008F791B"/>
    <w:rsid w:val="00916E2C"/>
    <w:rsid w:val="00925043"/>
    <w:rsid w:val="009263EE"/>
    <w:rsid w:val="00930BB4"/>
    <w:rsid w:val="0094522E"/>
    <w:rsid w:val="00955623"/>
    <w:rsid w:val="00956013"/>
    <w:rsid w:val="009734A5"/>
    <w:rsid w:val="00983A8A"/>
    <w:rsid w:val="009926B4"/>
    <w:rsid w:val="00995A1D"/>
    <w:rsid w:val="009A41D4"/>
    <w:rsid w:val="009B41FB"/>
    <w:rsid w:val="009F2AE8"/>
    <w:rsid w:val="00A07444"/>
    <w:rsid w:val="00A2008C"/>
    <w:rsid w:val="00A25055"/>
    <w:rsid w:val="00A26E84"/>
    <w:rsid w:val="00A325C1"/>
    <w:rsid w:val="00A36954"/>
    <w:rsid w:val="00A37CFE"/>
    <w:rsid w:val="00A447E3"/>
    <w:rsid w:val="00A450E2"/>
    <w:rsid w:val="00A7572E"/>
    <w:rsid w:val="00A9566C"/>
    <w:rsid w:val="00A96ED2"/>
    <w:rsid w:val="00AA4138"/>
    <w:rsid w:val="00AB16D2"/>
    <w:rsid w:val="00AB1A73"/>
    <w:rsid w:val="00AC537A"/>
    <w:rsid w:val="00AD2B87"/>
    <w:rsid w:val="00AD652B"/>
    <w:rsid w:val="00AD6664"/>
    <w:rsid w:val="00AD6D56"/>
    <w:rsid w:val="00AD6FE7"/>
    <w:rsid w:val="00AE1B8D"/>
    <w:rsid w:val="00AE30EA"/>
    <w:rsid w:val="00AE5071"/>
    <w:rsid w:val="00AF4ECC"/>
    <w:rsid w:val="00B01139"/>
    <w:rsid w:val="00B05D68"/>
    <w:rsid w:val="00B17B2A"/>
    <w:rsid w:val="00B17EE1"/>
    <w:rsid w:val="00B21F64"/>
    <w:rsid w:val="00B350AD"/>
    <w:rsid w:val="00B522CE"/>
    <w:rsid w:val="00B527D3"/>
    <w:rsid w:val="00B76485"/>
    <w:rsid w:val="00B833F7"/>
    <w:rsid w:val="00B86F8C"/>
    <w:rsid w:val="00B9624C"/>
    <w:rsid w:val="00BA1D71"/>
    <w:rsid w:val="00BA684E"/>
    <w:rsid w:val="00BC0750"/>
    <w:rsid w:val="00BD2D67"/>
    <w:rsid w:val="00BF2974"/>
    <w:rsid w:val="00BF33A9"/>
    <w:rsid w:val="00C104B5"/>
    <w:rsid w:val="00C14DD5"/>
    <w:rsid w:val="00C23360"/>
    <w:rsid w:val="00C43A1D"/>
    <w:rsid w:val="00C447ED"/>
    <w:rsid w:val="00C53975"/>
    <w:rsid w:val="00C736AA"/>
    <w:rsid w:val="00C81F41"/>
    <w:rsid w:val="00CA0A68"/>
    <w:rsid w:val="00CA5EE6"/>
    <w:rsid w:val="00CB66CF"/>
    <w:rsid w:val="00CC48DE"/>
    <w:rsid w:val="00CC78FD"/>
    <w:rsid w:val="00D02D29"/>
    <w:rsid w:val="00D273A4"/>
    <w:rsid w:val="00D33FC9"/>
    <w:rsid w:val="00D3666B"/>
    <w:rsid w:val="00D428CE"/>
    <w:rsid w:val="00D76FEF"/>
    <w:rsid w:val="00D816A1"/>
    <w:rsid w:val="00DA342F"/>
    <w:rsid w:val="00DB0936"/>
    <w:rsid w:val="00DB0E4F"/>
    <w:rsid w:val="00DB2770"/>
    <w:rsid w:val="00DC3DC2"/>
    <w:rsid w:val="00DE7BB9"/>
    <w:rsid w:val="00E14A27"/>
    <w:rsid w:val="00E23FF9"/>
    <w:rsid w:val="00E273C2"/>
    <w:rsid w:val="00E36136"/>
    <w:rsid w:val="00E40A8D"/>
    <w:rsid w:val="00E464AF"/>
    <w:rsid w:val="00E71B5D"/>
    <w:rsid w:val="00E76799"/>
    <w:rsid w:val="00E77696"/>
    <w:rsid w:val="00E84A2F"/>
    <w:rsid w:val="00EC6254"/>
    <w:rsid w:val="00EF0858"/>
    <w:rsid w:val="00EF7C5D"/>
    <w:rsid w:val="00F11C4E"/>
    <w:rsid w:val="00F17A3E"/>
    <w:rsid w:val="00F247C2"/>
    <w:rsid w:val="00F2567F"/>
    <w:rsid w:val="00F27E38"/>
    <w:rsid w:val="00F40219"/>
    <w:rsid w:val="00F41EF2"/>
    <w:rsid w:val="00F430B7"/>
    <w:rsid w:val="00F52A5F"/>
    <w:rsid w:val="00F864E8"/>
    <w:rsid w:val="00F86F18"/>
    <w:rsid w:val="00FA1F50"/>
    <w:rsid w:val="00FA28FE"/>
    <w:rsid w:val="00FA315F"/>
    <w:rsid w:val="00FB09D5"/>
    <w:rsid w:val="00FC3126"/>
    <w:rsid w:val="00FC5454"/>
    <w:rsid w:val="00FC659F"/>
    <w:rsid w:val="00FD51BE"/>
    <w:rsid w:val="00FF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21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F8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3D76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76F7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70ACA"/>
  </w:style>
  <w:style w:type="paragraph" w:styleId="a5">
    <w:name w:val="List Paragraph"/>
    <w:basedOn w:val="a"/>
    <w:uiPriority w:val="34"/>
    <w:qFormat/>
    <w:rsid w:val="00570ACA"/>
    <w:pPr>
      <w:ind w:left="720"/>
      <w:contextualSpacing/>
    </w:pPr>
  </w:style>
  <w:style w:type="paragraph" w:styleId="a6">
    <w:name w:val="Normal (Web)"/>
    <w:basedOn w:val="a"/>
    <w:unhideWhenUsed/>
    <w:rsid w:val="00B0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Zakonu">
    <w:name w:val="StyleZakonu"/>
    <w:basedOn w:val="a"/>
    <w:rsid w:val="00337005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8"/>
    <w:rsid w:val="00337005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37005"/>
    <w:pPr>
      <w:widowControl w:val="0"/>
      <w:shd w:val="clear" w:color="auto" w:fill="FFFFFF"/>
      <w:spacing w:after="0" w:line="300" w:lineRule="exact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37005"/>
  </w:style>
  <w:style w:type="paragraph" w:customStyle="1" w:styleId="10">
    <w:name w:val="Абзац списка1"/>
    <w:basedOn w:val="a"/>
    <w:rsid w:val="00C81F41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rvts9">
    <w:name w:val="rvts9"/>
    <w:basedOn w:val="a0"/>
    <w:rsid w:val="00DE7BB9"/>
  </w:style>
  <w:style w:type="paragraph" w:styleId="a9">
    <w:name w:val="Block Text"/>
    <w:basedOn w:val="a"/>
    <w:unhideWhenUsed/>
    <w:rsid w:val="006C473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  <w:color w:val="4F81BD" w:themeColor="accent1"/>
    </w:rPr>
  </w:style>
  <w:style w:type="table" w:styleId="aa">
    <w:name w:val="Table Grid"/>
    <w:basedOn w:val="a1"/>
    <w:uiPriority w:val="59"/>
    <w:rsid w:val="000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21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nd.gov.ua/info/nakaz-derzhheokadastru-vid-17-11-2020-485-deiaki-pytannia-peredachi-zemelnykh-dilianok-silskohospodarskoho-pryznachennia-derzhavnoi-vlasnosti-do-komunalnoi-vl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Шершень</cp:lastModifiedBy>
  <cp:revision>5</cp:revision>
  <cp:lastPrinted>2020-12-18T12:26:00Z</cp:lastPrinted>
  <dcterms:created xsi:type="dcterms:W3CDTF">2020-12-17T11:03:00Z</dcterms:created>
  <dcterms:modified xsi:type="dcterms:W3CDTF">2020-12-18T12:32:00Z</dcterms:modified>
</cp:coreProperties>
</file>