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4F67E0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4176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4F67E0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4F67E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4F67E0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4F67E0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4F67E0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283B8A">
        <w:rPr>
          <w:b/>
          <w:sz w:val="28"/>
          <w:szCs w:val="28"/>
          <w:lang w:val="uk-UA"/>
        </w:rPr>
        <w:t>Онуфраш</w:t>
      </w:r>
      <w:proofErr w:type="spellEnd"/>
      <w:r w:rsidR="00283B8A">
        <w:rPr>
          <w:b/>
          <w:sz w:val="28"/>
          <w:szCs w:val="28"/>
          <w:lang w:val="uk-UA"/>
        </w:rPr>
        <w:t xml:space="preserve"> Тетяні Миколаївні</w:t>
      </w:r>
    </w:p>
    <w:p w:rsidR="00114148" w:rsidRDefault="00CF2289" w:rsidP="004F67E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283B8A">
        <w:rPr>
          <w:sz w:val="28"/>
          <w:szCs w:val="28"/>
          <w:lang w:val="uk-UA"/>
        </w:rPr>
        <w:t>Онуфраш</w:t>
      </w:r>
      <w:proofErr w:type="spellEnd"/>
      <w:r w:rsidR="00283B8A">
        <w:rPr>
          <w:sz w:val="28"/>
          <w:szCs w:val="28"/>
          <w:lang w:val="uk-UA"/>
        </w:rPr>
        <w:t xml:space="preserve"> Тетяни Миколаївни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</w:t>
      </w:r>
      <w:r w:rsidR="00222E81">
        <w:rPr>
          <w:sz w:val="28"/>
          <w:szCs w:val="28"/>
          <w:lang w:val="uk-UA"/>
        </w:rPr>
        <w:t>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222E81">
        <w:rPr>
          <w:sz w:val="28"/>
          <w:szCs w:val="28"/>
          <w:lang w:val="uk-UA"/>
        </w:rPr>
        <w:t>08</w:t>
      </w:r>
      <w:r w:rsidR="007555FC">
        <w:rPr>
          <w:sz w:val="28"/>
          <w:szCs w:val="28"/>
          <w:lang w:val="uk-UA"/>
        </w:rPr>
        <w:t>1152</w:t>
      </w:r>
      <w:r w:rsidR="00B14CB5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4F67E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4F67E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283B8A">
        <w:rPr>
          <w:sz w:val="28"/>
          <w:szCs w:val="28"/>
          <w:lang w:val="uk-UA"/>
        </w:rPr>
        <w:t>Онуфраш</w:t>
      </w:r>
      <w:proofErr w:type="spellEnd"/>
      <w:r w:rsidR="00283B8A">
        <w:rPr>
          <w:sz w:val="28"/>
          <w:szCs w:val="28"/>
          <w:lang w:val="uk-UA"/>
        </w:rPr>
        <w:t xml:space="preserve"> Тетяні Миколаївні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83B8A">
        <w:rPr>
          <w:sz w:val="28"/>
          <w:szCs w:val="28"/>
          <w:lang w:val="uk-UA"/>
        </w:rPr>
        <w:t xml:space="preserve">9511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</w:t>
      </w:r>
      <w:r w:rsidR="00283B8A">
        <w:rPr>
          <w:sz w:val="28"/>
          <w:szCs w:val="28"/>
          <w:lang w:val="uk-UA"/>
        </w:rPr>
        <w:t>й</w:t>
      </w:r>
      <w:r w:rsidR="00463B16" w:rsidRPr="00FB0F85">
        <w:rPr>
          <w:sz w:val="28"/>
          <w:szCs w:val="28"/>
          <w:lang w:val="uk-UA"/>
        </w:rPr>
        <w:t xml:space="preserve"> номер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283B8A">
        <w:rPr>
          <w:sz w:val="28"/>
          <w:szCs w:val="28"/>
          <w:lang w:val="uk-UA"/>
        </w:rPr>
        <w:t>3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283B8A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283B8A">
        <w:rPr>
          <w:sz w:val="28"/>
          <w:szCs w:val="28"/>
          <w:lang w:val="uk-UA"/>
        </w:rPr>
        <w:t>793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4F67E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283B8A">
        <w:rPr>
          <w:sz w:val="28"/>
          <w:szCs w:val="28"/>
          <w:lang w:val="uk-UA"/>
        </w:rPr>
        <w:t>Онуфраш</w:t>
      </w:r>
      <w:proofErr w:type="spellEnd"/>
      <w:r w:rsidR="00283B8A">
        <w:rPr>
          <w:sz w:val="28"/>
          <w:szCs w:val="28"/>
          <w:lang w:val="uk-UA"/>
        </w:rPr>
        <w:t xml:space="preserve"> Тетяні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4F67E0">
        <w:rPr>
          <w:sz w:val="28"/>
          <w:szCs w:val="28"/>
          <w:lang w:val="uk-UA"/>
        </w:rPr>
        <w:t>793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83B8A">
        <w:rPr>
          <w:sz w:val="28"/>
          <w:szCs w:val="28"/>
          <w:lang w:val="uk-UA"/>
        </w:rPr>
        <w:t>9511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4F67E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proofErr w:type="spellStart"/>
      <w:r w:rsidR="00283B8A">
        <w:rPr>
          <w:sz w:val="28"/>
          <w:szCs w:val="28"/>
          <w:lang w:val="uk-UA"/>
        </w:rPr>
        <w:t>Онуфраш</w:t>
      </w:r>
      <w:proofErr w:type="spellEnd"/>
      <w:r w:rsidR="00283B8A">
        <w:rPr>
          <w:sz w:val="28"/>
          <w:szCs w:val="28"/>
          <w:lang w:val="uk-UA"/>
        </w:rPr>
        <w:t xml:space="preserve"> Тетяні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4F67E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283B8A">
        <w:rPr>
          <w:sz w:val="28"/>
          <w:szCs w:val="28"/>
          <w:lang w:val="uk-UA"/>
        </w:rPr>
        <w:t>Онуфраш</w:t>
      </w:r>
      <w:proofErr w:type="spellEnd"/>
      <w:r w:rsidR="00283B8A">
        <w:rPr>
          <w:sz w:val="28"/>
          <w:szCs w:val="28"/>
          <w:lang w:val="uk-UA"/>
        </w:rPr>
        <w:t xml:space="preserve"> Тетяні Миколаївні</w:t>
      </w:r>
      <w:r w:rsidR="00CA16F9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4F67E0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4F67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4F6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4F67E0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4F67E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4F67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4F67E0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4F67E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4F67E0">
        <w:rPr>
          <w:sz w:val="28"/>
          <w:szCs w:val="28"/>
          <w:lang w:val="uk-UA"/>
        </w:rPr>
        <w:t>1869</w:t>
      </w:r>
      <w:bookmarkStart w:id="0" w:name="_GoBack"/>
      <w:bookmarkEnd w:id="0"/>
      <w:r w:rsidR="004F67E0">
        <w:rPr>
          <w:sz w:val="28"/>
          <w:szCs w:val="28"/>
          <w:lang w:val="uk-UA"/>
        </w:rPr>
        <w:t>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4F67E0" w:rsidP="004F67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83B8A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67E0"/>
    <w:rsid w:val="004F726A"/>
    <w:rsid w:val="005027C1"/>
    <w:rsid w:val="00512D49"/>
    <w:rsid w:val="00515A67"/>
    <w:rsid w:val="00517695"/>
    <w:rsid w:val="00546F2D"/>
    <w:rsid w:val="00555003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2020-09-10T11:43:00Z</cp:lastPrinted>
  <dcterms:created xsi:type="dcterms:W3CDTF">2020-09-10T11:39:00Z</dcterms:created>
  <dcterms:modified xsi:type="dcterms:W3CDTF">2020-09-10T11:43:00Z</dcterms:modified>
</cp:coreProperties>
</file>